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44" w:type="dxa"/>
        <w:tblInd w:w="-171" w:type="dxa"/>
        <w:tblLayout w:type="fixed"/>
        <w:tblCellMar>
          <w:left w:w="113" w:type="dxa"/>
          <w:right w:w="113" w:type="dxa"/>
        </w:tblCellMar>
        <w:tblLook w:val="0000" w:firstRow="0" w:lastRow="0" w:firstColumn="0" w:lastColumn="0" w:noHBand="0" w:noVBand="0"/>
      </w:tblPr>
      <w:tblGrid>
        <w:gridCol w:w="10944"/>
      </w:tblGrid>
      <w:tr w:rsidR="002652E5" w:rsidRPr="00EE4F36" w14:paraId="47E4331D" w14:textId="77777777" w:rsidTr="002652E5">
        <w:trPr>
          <w:trHeight w:val="290"/>
        </w:trPr>
        <w:tc>
          <w:tcPr>
            <w:tcW w:w="10944" w:type="dxa"/>
            <w:vMerge w:val="restart"/>
            <w:shd w:val="clear" w:color="auto" w:fill="auto"/>
          </w:tcPr>
          <w:p w14:paraId="30C08A00" w14:textId="65B69B37" w:rsidR="002652E5" w:rsidRPr="00EE4F36" w:rsidRDefault="002652E5" w:rsidP="00EE4F36">
            <w:pPr>
              <w:pStyle w:val="NoSpacing"/>
              <w:jc w:val="center"/>
              <w:rPr>
                <w:rFonts w:ascii="Tahoma" w:hAnsi="Tahoma" w:cs="Tahoma"/>
                <w:color w:val="000000" w:themeColor="text1"/>
                <w:sz w:val="18"/>
                <w:szCs w:val="18"/>
                <w:lang w:val="sr-Latn-RS" w:eastAsia="ar-SA"/>
              </w:rPr>
            </w:pPr>
            <w:r w:rsidRPr="00EE4F36">
              <w:rPr>
                <w:rFonts w:ascii="Tahoma" w:hAnsi="Tahoma" w:cs="Tahoma"/>
                <w:b/>
                <w:color w:val="000000" w:themeColor="text1"/>
                <w:sz w:val="18"/>
                <w:szCs w:val="18"/>
                <w:lang w:val="sr-Latn-BA" w:eastAsia="ar-SA"/>
              </w:rPr>
              <w:t xml:space="preserve">                                                                                                                                                                                                                                                                                                </w:t>
            </w:r>
            <w:r w:rsidRPr="00EE4F36">
              <w:rPr>
                <w:rFonts w:ascii="Tahoma" w:hAnsi="Tahoma" w:cs="Tahoma"/>
                <w:b/>
                <w:color w:val="000000" w:themeColor="text1"/>
                <w:sz w:val="18"/>
                <w:szCs w:val="18"/>
                <w:lang w:val="ru-RU" w:eastAsia="ar-SA"/>
              </w:rPr>
              <w:t>УГОВОР бр</w:t>
            </w:r>
            <w:r w:rsidRPr="00EE4F36">
              <w:rPr>
                <w:rFonts w:ascii="Tahoma" w:hAnsi="Tahoma" w:cs="Tahoma"/>
                <w:color w:val="000000" w:themeColor="text1"/>
                <w:sz w:val="18"/>
                <w:szCs w:val="18"/>
                <w:lang w:val="ru-RU" w:eastAsia="ar-SA"/>
              </w:rPr>
              <w:t>. ______/</w:t>
            </w:r>
            <w:r w:rsidRPr="00EE4F36">
              <w:rPr>
                <w:rFonts w:ascii="Tahoma" w:hAnsi="Tahoma" w:cs="Tahoma"/>
                <w:b/>
                <w:color w:val="000000" w:themeColor="text1"/>
                <w:sz w:val="18"/>
                <w:szCs w:val="18"/>
                <w:lang w:val="ru-RU" w:eastAsia="ar-SA"/>
              </w:rPr>
              <w:t>2</w:t>
            </w:r>
            <w:r w:rsidR="00797684">
              <w:rPr>
                <w:rFonts w:ascii="Tahoma" w:hAnsi="Tahoma" w:cs="Tahoma"/>
                <w:b/>
                <w:color w:val="000000" w:themeColor="text1"/>
                <w:sz w:val="18"/>
                <w:szCs w:val="18"/>
                <w:lang w:val="ru-RU" w:eastAsia="ar-SA"/>
              </w:rPr>
              <w:t>6</w:t>
            </w:r>
            <w:r w:rsidRPr="00EE4F36">
              <w:rPr>
                <w:rFonts w:ascii="Tahoma" w:hAnsi="Tahoma" w:cs="Tahoma"/>
                <w:b/>
                <w:color w:val="000000" w:themeColor="text1"/>
                <w:sz w:val="18"/>
                <w:szCs w:val="18"/>
                <w:lang w:val="ru-RU" w:eastAsia="ar-SA"/>
              </w:rPr>
              <w:t xml:space="preserve">; </w:t>
            </w:r>
          </w:p>
          <w:p w14:paraId="657AF6AB" w14:textId="77777777" w:rsidR="002652E5" w:rsidRPr="00EE4F36" w:rsidRDefault="002652E5" w:rsidP="00EE4F36">
            <w:pPr>
              <w:pStyle w:val="NoSpacing"/>
              <w:jc w:val="both"/>
              <w:rPr>
                <w:rFonts w:ascii="Tahoma" w:hAnsi="Tahoma" w:cs="Tahoma"/>
                <w:color w:val="000000" w:themeColor="text1"/>
                <w:sz w:val="18"/>
                <w:szCs w:val="18"/>
                <w:lang w:val="ru-RU" w:eastAsia="ar-SA"/>
              </w:rPr>
            </w:pPr>
          </w:p>
          <w:p w14:paraId="2EE2A2B4" w14:textId="3057C13B" w:rsidR="002652E5" w:rsidRPr="00EE4F36" w:rsidRDefault="002652E5" w:rsidP="00EE4F36">
            <w:pPr>
              <w:pStyle w:val="NoSpacing"/>
              <w:jc w:val="both"/>
              <w:rPr>
                <w:rFonts w:ascii="Tahoma" w:hAnsi="Tahoma" w:cs="Tahoma"/>
                <w:sz w:val="18"/>
                <w:szCs w:val="18"/>
                <w:lang w:val="sr-Cyrl-BA" w:eastAsia="ar-SA"/>
              </w:rPr>
            </w:pPr>
            <w:r w:rsidRPr="00EE4F36">
              <w:rPr>
                <w:rFonts w:ascii="Tahoma" w:hAnsi="Tahoma" w:cs="Tahoma"/>
                <w:color w:val="000000" w:themeColor="text1"/>
                <w:sz w:val="18"/>
                <w:szCs w:val="18"/>
                <w:lang w:val="ru-RU" w:eastAsia="ar-SA"/>
              </w:rPr>
              <w:t xml:space="preserve"> </w:t>
            </w:r>
            <w:r w:rsidRPr="00EE4F36">
              <w:rPr>
                <w:rFonts w:ascii="Tahoma" w:hAnsi="Tahoma" w:cs="Tahoma"/>
                <w:sz w:val="18"/>
                <w:szCs w:val="18"/>
                <w:lang w:val="sr-Cyrl-BA" w:eastAsia="ar-SA"/>
              </w:rPr>
              <w:t>Закључен дана ____.__</w:t>
            </w:r>
            <w:r w:rsidR="008E7E3A" w:rsidRPr="00EE4F36">
              <w:rPr>
                <w:rFonts w:ascii="Tahoma" w:hAnsi="Tahoma" w:cs="Tahoma"/>
                <w:sz w:val="18"/>
                <w:szCs w:val="18"/>
                <w:lang w:val="sr-Cyrl-BA" w:eastAsia="ar-SA"/>
              </w:rPr>
              <w:t>___</w:t>
            </w:r>
            <w:r w:rsidRPr="00EE4F36">
              <w:rPr>
                <w:rFonts w:ascii="Tahoma" w:hAnsi="Tahoma" w:cs="Tahoma"/>
                <w:sz w:val="18"/>
                <w:szCs w:val="18"/>
                <w:lang w:val="sr-Cyrl-BA" w:eastAsia="ar-SA"/>
              </w:rPr>
              <w:t>. 202</w:t>
            </w:r>
            <w:r w:rsidR="00797684">
              <w:rPr>
                <w:rFonts w:ascii="Tahoma" w:hAnsi="Tahoma" w:cs="Tahoma"/>
                <w:sz w:val="18"/>
                <w:szCs w:val="18"/>
                <w:lang w:val="sr-Cyrl-BA" w:eastAsia="ar-SA"/>
              </w:rPr>
              <w:t>6</w:t>
            </w:r>
            <w:r w:rsidRPr="00EE4F36">
              <w:rPr>
                <w:rFonts w:ascii="Tahoma" w:hAnsi="Tahoma" w:cs="Tahoma"/>
                <w:sz w:val="18"/>
                <w:szCs w:val="18"/>
                <w:lang w:val="sr-Cyrl-BA" w:eastAsia="ar-SA"/>
              </w:rPr>
              <w:t>. године у Б</w:t>
            </w:r>
            <w:r w:rsidRPr="00EE4F36">
              <w:rPr>
                <w:rFonts w:ascii="Tahoma" w:hAnsi="Tahoma" w:cs="Tahoma"/>
                <w:sz w:val="18"/>
                <w:szCs w:val="18"/>
                <w:lang w:val="sr-Cyrl-RS" w:eastAsia="ar-SA"/>
              </w:rPr>
              <w:t>роду</w:t>
            </w:r>
            <w:r w:rsidRPr="00EE4F36">
              <w:rPr>
                <w:rFonts w:ascii="Tahoma" w:hAnsi="Tahoma" w:cs="Tahoma"/>
                <w:sz w:val="18"/>
                <w:szCs w:val="18"/>
                <w:lang w:val="sr-Cyrl-BA" w:eastAsia="ar-SA"/>
              </w:rPr>
              <w:t>, између:</w:t>
            </w:r>
          </w:p>
          <w:p w14:paraId="6364FEB4" w14:textId="77777777" w:rsidR="002652E5" w:rsidRPr="00EE4F36" w:rsidRDefault="002652E5" w:rsidP="00EE4F36">
            <w:pPr>
              <w:snapToGrid w:val="0"/>
              <w:spacing w:after="0" w:line="240" w:lineRule="auto"/>
              <w:jc w:val="both"/>
              <w:rPr>
                <w:rFonts w:ascii="Tahoma" w:hAnsi="Tahoma" w:cs="Tahoma"/>
                <w:b/>
                <w:bCs/>
                <w:sz w:val="18"/>
                <w:szCs w:val="18"/>
                <w:lang w:val="sr-Cyrl-RS" w:eastAsia="ar-SA"/>
              </w:rPr>
            </w:pPr>
          </w:p>
          <w:p w14:paraId="65D2D055" w14:textId="508196E7" w:rsidR="002652E5" w:rsidRPr="00EE4F36" w:rsidRDefault="002652E5" w:rsidP="00EE4F36">
            <w:pPr>
              <w:spacing w:after="0" w:line="240" w:lineRule="auto"/>
              <w:jc w:val="both"/>
              <w:rPr>
                <w:rFonts w:ascii="Tahoma" w:hAnsi="Tahoma" w:cs="Tahoma"/>
                <w:bCs/>
                <w:noProof/>
                <w:sz w:val="18"/>
                <w:szCs w:val="18"/>
                <w:lang w:val="ru-RU"/>
              </w:rPr>
            </w:pPr>
            <w:r w:rsidRPr="00EE4F36">
              <w:rPr>
                <w:rFonts w:ascii="Tahoma" w:hAnsi="Tahoma" w:cs="Tahoma"/>
                <w:b/>
                <w:bCs/>
                <w:sz w:val="18"/>
                <w:szCs w:val="18"/>
                <w:lang w:val="ru-RU"/>
              </w:rPr>
              <w:t>„</w:t>
            </w:r>
            <w:r w:rsidRPr="00EE4F36">
              <w:rPr>
                <w:rFonts w:ascii="Tahoma" w:hAnsi="Tahoma" w:cs="Tahoma"/>
                <w:b/>
                <w:bCs/>
                <w:noProof/>
                <w:sz w:val="18"/>
                <w:szCs w:val="18"/>
                <w:lang w:val="ru-RU"/>
              </w:rPr>
              <w:t>Рафинериј</w:t>
            </w:r>
            <w:r w:rsidRPr="00EE4F36">
              <w:rPr>
                <w:rFonts w:ascii="Tahoma" w:hAnsi="Tahoma" w:cs="Tahoma"/>
                <w:b/>
                <w:bCs/>
                <w:noProof/>
                <w:sz w:val="18"/>
                <w:szCs w:val="18"/>
                <w:lang w:val="sr-Latn-RS"/>
              </w:rPr>
              <w:t>e</w:t>
            </w:r>
            <w:r w:rsidRPr="00EE4F36">
              <w:rPr>
                <w:rFonts w:ascii="Tahoma" w:hAnsi="Tahoma" w:cs="Tahoma"/>
                <w:b/>
                <w:bCs/>
                <w:noProof/>
                <w:sz w:val="18"/>
                <w:szCs w:val="18"/>
                <w:lang w:val="ru-RU"/>
              </w:rPr>
              <w:t xml:space="preserve"> нафте Брод“ а.д.</w:t>
            </w:r>
            <w:r w:rsidRPr="00EE4F36">
              <w:rPr>
                <w:rFonts w:ascii="Tahoma" w:hAnsi="Tahoma" w:cs="Tahoma"/>
                <w:bCs/>
                <w:noProof/>
                <w:sz w:val="18"/>
                <w:szCs w:val="18"/>
                <w:lang w:val="ru-RU"/>
              </w:rPr>
              <w:t>, која је правно лице према законима Републике Српске, Босне и Херцеговине, са сједиштем на адреси Светог Саве бр. 106, Брод (у даљем тексту „</w:t>
            </w:r>
            <w:r w:rsidRPr="00EE4F36">
              <w:rPr>
                <w:rFonts w:ascii="Tahoma" w:hAnsi="Tahoma" w:cs="Tahoma"/>
                <w:b/>
                <w:bCs/>
                <w:noProof/>
                <w:sz w:val="18"/>
                <w:szCs w:val="18"/>
                <w:lang w:val="ru-RU"/>
              </w:rPr>
              <w:t>Наручилац”</w:t>
            </w:r>
            <w:r w:rsidRPr="00EE4F36">
              <w:rPr>
                <w:rFonts w:ascii="Tahoma" w:hAnsi="Tahoma" w:cs="Tahoma"/>
                <w:bCs/>
                <w:noProof/>
                <w:sz w:val="18"/>
                <w:szCs w:val="18"/>
                <w:lang w:val="ru-RU"/>
              </w:rPr>
              <w:t>), коју  заступа по основу Статута Друштва Генерални директор</w:t>
            </w:r>
            <w:r w:rsidRPr="00EE4F36">
              <w:rPr>
                <w:rFonts w:ascii="Tahoma" w:hAnsi="Tahoma" w:cs="Tahoma"/>
                <w:b/>
                <w:bCs/>
                <w:noProof/>
                <w:sz w:val="18"/>
                <w:szCs w:val="18"/>
                <w:lang w:val="ru-RU"/>
              </w:rPr>
              <w:t xml:space="preserve"> Караљус Анатолиј Вацлавич</w:t>
            </w:r>
            <w:r w:rsidRPr="00EE4F36">
              <w:rPr>
                <w:rFonts w:ascii="Tahoma" w:hAnsi="Tahoma" w:cs="Tahoma"/>
                <w:bCs/>
                <w:noProof/>
                <w:sz w:val="18"/>
                <w:szCs w:val="18"/>
                <w:lang w:val="ru-RU"/>
              </w:rPr>
              <w:t>,</w:t>
            </w:r>
            <w:r w:rsidRPr="00EE4F36">
              <w:rPr>
                <w:rFonts w:ascii="Tahoma" w:hAnsi="Tahoma" w:cs="Tahoma"/>
                <w:bCs/>
                <w:noProof/>
                <w:sz w:val="18"/>
                <w:szCs w:val="18"/>
                <w:lang w:val="sr-Cyrl-BA"/>
              </w:rPr>
              <w:t xml:space="preserve"> </w:t>
            </w:r>
            <w:r w:rsidRPr="00EE4F36">
              <w:rPr>
                <w:rFonts w:ascii="Tahoma" w:hAnsi="Tahoma" w:cs="Tahoma"/>
                <w:bCs/>
                <w:noProof/>
                <w:sz w:val="18"/>
                <w:szCs w:val="18"/>
                <w:lang w:val="ru-RU"/>
              </w:rPr>
              <w:t xml:space="preserve">с једне стране </w:t>
            </w:r>
          </w:p>
          <w:p w14:paraId="3EB7E195" w14:textId="59246F68" w:rsidR="002652E5" w:rsidRPr="00EE4F36" w:rsidRDefault="002652E5" w:rsidP="00EE4F36">
            <w:pPr>
              <w:spacing w:after="0" w:line="240" w:lineRule="auto"/>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и</w:t>
            </w:r>
          </w:p>
          <w:p w14:paraId="6C310F68" w14:textId="1686E9B2"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b/>
                <w:sz w:val="18"/>
                <w:szCs w:val="18"/>
                <w:lang w:val="sr-Latn-RS"/>
              </w:rPr>
              <w:t>„</w:t>
            </w:r>
            <w:r w:rsidRPr="00EE4F36">
              <w:rPr>
                <w:rFonts w:ascii="Tahoma" w:hAnsi="Tahoma" w:cs="Tahoma"/>
                <w:b/>
                <w:sz w:val="18"/>
                <w:szCs w:val="18"/>
                <w:lang w:val="sr-Cyrl-RS"/>
              </w:rPr>
              <w:t>__________________”</w:t>
            </w:r>
            <w:r w:rsidRPr="00EE4F36">
              <w:rPr>
                <w:rFonts w:ascii="Tahoma" w:hAnsi="Tahoma" w:cs="Tahoma"/>
                <w:sz w:val="18"/>
                <w:szCs w:val="18"/>
                <w:lang w:val="sr-Cyrl-RS"/>
              </w:rPr>
              <w:t>, правно лице по законодавству _________________________________, у даљем тексту „</w:t>
            </w:r>
            <w:r w:rsidRPr="00EE4F36">
              <w:rPr>
                <w:rFonts w:ascii="Tahoma" w:hAnsi="Tahoma" w:cs="Tahoma"/>
                <w:b/>
                <w:sz w:val="18"/>
                <w:szCs w:val="18"/>
                <w:lang w:val="sr-Cyrl-RS"/>
              </w:rPr>
              <w:t>Извођач</w:t>
            </w:r>
            <w:r w:rsidRPr="00EE4F36">
              <w:rPr>
                <w:rFonts w:ascii="Tahoma" w:hAnsi="Tahoma" w:cs="Tahoma"/>
                <w:sz w:val="18"/>
                <w:szCs w:val="18"/>
                <w:lang w:val="sr-Cyrl-RS"/>
              </w:rPr>
              <w:t>“, које на основу Статута представља директор _____________са друге стране,</w:t>
            </w:r>
          </w:p>
          <w:p w14:paraId="50A125A5" w14:textId="77777777" w:rsidR="002652E5" w:rsidRPr="00EE4F36" w:rsidRDefault="002652E5" w:rsidP="00EE4F36">
            <w:pPr>
              <w:pStyle w:val="NoSpacing"/>
              <w:jc w:val="both"/>
              <w:rPr>
                <w:rFonts w:ascii="Tahoma" w:hAnsi="Tahoma" w:cs="Tahoma"/>
                <w:b/>
                <w:color w:val="000000" w:themeColor="text1"/>
                <w:sz w:val="18"/>
                <w:szCs w:val="18"/>
                <w:lang w:val="sr-Cyrl-BA" w:eastAsia="ar-SA"/>
              </w:rPr>
            </w:pPr>
          </w:p>
          <w:p w14:paraId="2A305827" w14:textId="143F04A0" w:rsidR="002652E5" w:rsidRPr="00EE4F36" w:rsidRDefault="002652E5" w:rsidP="00EE4F36">
            <w:pPr>
              <w:pStyle w:val="NoSpacing"/>
              <w:jc w:val="both"/>
              <w:rPr>
                <w:rFonts w:ascii="Tahoma" w:hAnsi="Tahoma" w:cs="Tahoma"/>
                <w:b/>
                <w:color w:val="000000" w:themeColor="text1"/>
                <w:sz w:val="18"/>
                <w:szCs w:val="18"/>
                <w:lang w:val="sr-Cyrl-BA" w:eastAsia="ar-SA"/>
              </w:rPr>
            </w:pPr>
            <w:r w:rsidRPr="00EE4F36">
              <w:rPr>
                <w:rFonts w:ascii="Tahoma" w:hAnsi="Tahoma" w:cs="Tahoma"/>
                <w:b/>
                <w:color w:val="000000" w:themeColor="text1"/>
                <w:sz w:val="18"/>
                <w:szCs w:val="18"/>
                <w:lang w:val="sr-Cyrl-BA" w:eastAsia="ar-SA"/>
              </w:rPr>
              <w:t>1. ПРЕДМЕТ УГОВОРА</w:t>
            </w:r>
          </w:p>
          <w:p w14:paraId="49B00733" w14:textId="671C604B" w:rsidR="002652E5" w:rsidRPr="00EE4F36" w:rsidRDefault="002652E5" w:rsidP="00EE4F36">
            <w:pPr>
              <w:widowControl w:val="0"/>
              <w:snapToGrid w:val="0"/>
              <w:spacing w:after="0" w:line="240" w:lineRule="auto"/>
              <w:jc w:val="both"/>
              <w:rPr>
                <w:rFonts w:ascii="Tahoma" w:eastAsia="Times New Roman" w:hAnsi="Tahoma" w:cs="Tahoma"/>
                <w:sz w:val="18"/>
                <w:szCs w:val="18"/>
                <w:lang w:val="sr-Cyrl-CS" w:eastAsia="ar-SA"/>
              </w:rPr>
            </w:pPr>
            <w:r w:rsidRPr="00EE4F36">
              <w:rPr>
                <w:rFonts w:ascii="Tahoma" w:hAnsi="Tahoma" w:cs="Tahoma"/>
                <w:color w:val="000000" w:themeColor="text1"/>
                <w:sz w:val="18"/>
                <w:szCs w:val="18"/>
                <w:lang w:val="sr-Cyrl-BA" w:eastAsia="ar-SA"/>
              </w:rPr>
              <w:t xml:space="preserve">1.1. </w:t>
            </w:r>
            <w:r w:rsidRPr="00EE4F36">
              <w:rPr>
                <w:rFonts w:ascii="Tahoma" w:eastAsia="Times New Roman" w:hAnsi="Tahoma" w:cs="Tahoma"/>
                <w:sz w:val="18"/>
                <w:szCs w:val="18"/>
                <w:lang w:val="ru-RU" w:eastAsia="ar-SA"/>
              </w:rPr>
              <w:t xml:space="preserve">Предмет овог Уговора </w:t>
            </w:r>
            <w:r w:rsidRPr="00EE4F36">
              <w:rPr>
                <w:rFonts w:ascii="Tahoma" w:eastAsia="Times New Roman" w:hAnsi="Tahoma" w:cs="Tahoma"/>
                <w:sz w:val="18"/>
                <w:szCs w:val="18"/>
                <w:lang w:val="sr-Cyrl-RS" w:eastAsia="ar-SA"/>
              </w:rPr>
              <w:t>су услуге</w:t>
            </w:r>
            <w:r w:rsidRPr="00EE4F36">
              <w:rPr>
                <w:rFonts w:ascii="Tahoma" w:eastAsia="Times New Roman" w:hAnsi="Tahoma" w:cs="Tahoma"/>
                <w:b/>
                <w:sz w:val="18"/>
                <w:szCs w:val="18"/>
                <w:lang w:val="ru-RU" w:eastAsia="ar-SA"/>
              </w:rPr>
              <w:t xml:space="preserve"> </w:t>
            </w:r>
            <w:r w:rsidRPr="00EE4F36">
              <w:rPr>
                <w:rFonts w:ascii="Tahoma" w:eastAsia="Times New Roman" w:hAnsi="Tahoma" w:cs="Tahoma"/>
                <w:sz w:val="18"/>
                <w:szCs w:val="18"/>
                <w:lang w:val="ru-RU" w:eastAsia="ar-SA"/>
              </w:rPr>
              <w:t>једногодишњег испитивања</w:t>
            </w:r>
            <w:r w:rsidRPr="00EE4F36">
              <w:rPr>
                <w:rFonts w:ascii="Tahoma" w:eastAsia="Times New Roman" w:hAnsi="Tahoma" w:cs="Tahoma"/>
                <w:sz w:val="18"/>
                <w:szCs w:val="18"/>
                <w:lang w:val="sr-Cyrl-CS" w:eastAsia="ar-SA"/>
              </w:rPr>
              <w:t xml:space="preserve">, ревизије и ремонта уочених недостатака високонапонског електропостројења НЛП, СЛП и ЕПЕ </w:t>
            </w:r>
            <w:r w:rsidRPr="00EE4F36">
              <w:rPr>
                <w:rFonts w:ascii="Tahoma" w:eastAsia="Times New Roman" w:hAnsi="Tahoma" w:cs="Tahoma"/>
                <w:sz w:val="18"/>
                <w:szCs w:val="18"/>
                <w:lang w:val="ru-RU" w:eastAsia="ar-SA"/>
              </w:rPr>
              <w:t>у 20</w:t>
            </w:r>
            <w:r w:rsidRPr="00EE4F36">
              <w:rPr>
                <w:rFonts w:ascii="Tahoma" w:eastAsia="Times New Roman" w:hAnsi="Tahoma" w:cs="Tahoma"/>
                <w:sz w:val="18"/>
                <w:szCs w:val="18"/>
                <w:lang w:val="sr-Cyrl-RS" w:eastAsia="ar-SA"/>
              </w:rPr>
              <w:t>2</w:t>
            </w:r>
            <w:r w:rsidR="00797684">
              <w:rPr>
                <w:rFonts w:ascii="Tahoma" w:eastAsia="Times New Roman" w:hAnsi="Tahoma" w:cs="Tahoma"/>
                <w:sz w:val="18"/>
                <w:szCs w:val="18"/>
                <w:lang w:val="sr-Cyrl-RS" w:eastAsia="ar-SA"/>
              </w:rPr>
              <w:t>6</w:t>
            </w:r>
            <w:r w:rsidRPr="00EE4F36">
              <w:rPr>
                <w:rFonts w:ascii="Tahoma" w:eastAsia="Times New Roman" w:hAnsi="Tahoma" w:cs="Tahoma"/>
                <w:sz w:val="18"/>
                <w:szCs w:val="18"/>
                <w:lang w:val="ru-RU" w:eastAsia="ar-SA"/>
              </w:rPr>
              <w:t xml:space="preserve">. години </w:t>
            </w:r>
            <w:r w:rsidRPr="00EE4F36">
              <w:rPr>
                <w:rFonts w:ascii="Tahoma" w:eastAsia="Times New Roman" w:hAnsi="Tahoma" w:cs="Tahoma"/>
                <w:sz w:val="18"/>
                <w:szCs w:val="18"/>
                <w:lang w:val="sr-Cyrl-CS" w:eastAsia="ar-SA"/>
              </w:rPr>
              <w:t>која су смјештена у</w:t>
            </w:r>
            <w:r w:rsidRPr="00EE4F36">
              <w:rPr>
                <w:rFonts w:ascii="Tahoma" w:eastAsia="Times New Roman" w:hAnsi="Tahoma" w:cs="Tahoma"/>
                <w:sz w:val="18"/>
                <w:szCs w:val="18"/>
                <w:lang w:val="ru-RU" w:eastAsia="ar-SA"/>
              </w:rPr>
              <w:t xml:space="preserve"> кругу </w:t>
            </w:r>
            <w:r w:rsidRPr="00EE4F36">
              <w:rPr>
                <w:rFonts w:ascii="Tahoma" w:eastAsia="Times New Roman" w:hAnsi="Tahoma" w:cs="Tahoma"/>
                <w:bCs/>
                <w:sz w:val="18"/>
                <w:szCs w:val="18"/>
                <w:lang w:val="ru-RU" w:eastAsia="ar-SA"/>
              </w:rPr>
              <w:t>„</w:t>
            </w:r>
            <w:r w:rsidRPr="00EE4F36">
              <w:rPr>
                <w:rFonts w:ascii="Tahoma" w:eastAsia="Times New Roman" w:hAnsi="Tahoma" w:cs="Tahoma"/>
                <w:bCs/>
                <w:sz w:val="18"/>
                <w:szCs w:val="18"/>
                <w:lang w:val="sr-Cyrl-CS" w:eastAsia="ar-SA"/>
              </w:rPr>
              <w:t>Рафинерије нафте Брод</w:t>
            </w:r>
            <w:r w:rsidRPr="00EE4F36">
              <w:rPr>
                <w:rFonts w:ascii="Tahoma" w:eastAsia="Times New Roman" w:hAnsi="Tahoma" w:cs="Tahoma"/>
                <w:bCs/>
                <w:sz w:val="18"/>
                <w:szCs w:val="18"/>
                <w:lang w:val="ru-RU" w:eastAsia="ar-SA"/>
              </w:rPr>
              <w:t>“ a.</w:t>
            </w:r>
            <w:r w:rsidRPr="00EE4F36">
              <w:rPr>
                <w:rFonts w:ascii="Tahoma" w:eastAsia="Times New Roman" w:hAnsi="Tahoma" w:cs="Tahoma"/>
                <w:bCs/>
                <w:sz w:val="18"/>
                <w:szCs w:val="18"/>
                <w:lang w:val="sr-Cyrl-CS" w:eastAsia="ar-SA"/>
              </w:rPr>
              <w:t>д</w:t>
            </w:r>
            <w:r w:rsidRPr="00EE4F36">
              <w:rPr>
                <w:rFonts w:ascii="Tahoma" w:eastAsia="Times New Roman" w:hAnsi="Tahoma" w:cs="Tahoma"/>
                <w:bCs/>
                <w:sz w:val="18"/>
                <w:szCs w:val="18"/>
                <w:lang w:val="ru-RU" w:eastAsia="ar-SA"/>
              </w:rPr>
              <w:t>.</w:t>
            </w:r>
            <w:r w:rsidRPr="00EE4F36">
              <w:rPr>
                <w:rFonts w:ascii="Tahoma" w:eastAsia="Times New Roman" w:hAnsi="Tahoma" w:cs="Tahoma"/>
                <w:sz w:val="18"/>
                <w:szCs w:val="18"/>
                <w:lang w:val="ru-RU" w:eastAsia="ar-SA"/>
              </w:rPr>
              <w:t xml:space="preserve">, према опису </w:t>
            </w:r>
            <w:r w:rsidRPr="00EE4F36">
              <w:rPr>
                <w:rFonts w:ascii="Tahoma" w:eastAsia="Times New Roman" w:hAnsi="Tahoma" w:cs="Tahoma"/>
                <w:sz w:val="18"/>
                <w:szCs w:val="18"/>
                <w:lang w:val="sr-Cyrl-RS" w:eastAsia="ar-SA"/>
              </w:rPr>
              <w:t>услуга</w:t>
            </w:r>
            <w:r w:rsidRPr="00EE4F36">
              <w:rPr>
                <w:rFonts w:ascii="Tahoma" w:eastAsia="Times New Roman" w:hAnsi="Tahoma" w:cs="Tahoma"/>
                <w:sz w:val="18"/>
                <w:szCs w:val="18"/>
                <w:lang w:val="ru-RU" w:eastAsia="ar-SA"/>
              </w:rPr>
              <w:t xml:space="preserve"> </w:t>
            </w:r>
            <w:proofErr w:type="gramStart"/>
            <w:r w:rsidRPr="00EE4F36">
              <w:rPr>
                <w:rFonts w:ascii="Tahoma" w:eastAsia="Times New Roman" w:hAnsi="Tahoma" w:cs="Tahoma"/>
                <w:sz w:val="18"/>
                <w:szCs w:val="18"/>
                <w:lang w:val="ru-RU" w:eastAsia="ar-SA"/>
              </w:rPr>
              <w:t xml:space="preserve">и </w:t>
            </w:r>
            <w:r w:rsidRPr="00EE4F36">
              <w:rPr>
                <w:rFonts w:ascii="Tahoma" w:eastAsia="Times New Roman" w:hAnsi="Tahoma" w:cs="Tahoma"/>
                <w:sz w:val="18"/>
                <w:szCs w:val="18"/>
                <w:lang w:val="sr-Cyrl-CS" w:eastAsia="ar-SA"/>
              </w:rPr>
              <w:t xml:space="preserve"> цијенама</w:t>
            </w:r>
            <w:proofErr w:type="gramEnd"/>
            <w:r w:rsidRPr="00EE4F36">
              <w:rPr>
                <w:rFonts w:ascii="Tahoma" w:eastAsia="Times New Roman" w:hAnsi="Tahoma" w:cs="Tahoma"/>
                <w:sz w:val="18"/>
                <w:szCs w:val="18"/>
                <w:lang w:val="ru-RU" w:eastAsia="ar-SA"/>
              </w:rPr>
              <w:t xml:space="preserve"> датим у Прилогу број 1.</w:t>
            </w:r>
            <w:r w:rsidRPr="00EE4F36">
              <w:rPr>
                <w:rFonts w:ascii="Tahoma" w:eastAsia="Times New Roman" w:hAnsi="Tahoma" w:cs="Tahoma"/>
                <w:sz w:val="18"/>
                <w:szCs w:val="18"/>
                <w:lang w:val="sr-Cyrl-RS" w:eastAsia="ar-SA"/>
              </w:rPr>
              <w:t xml:space="preserve">, попису опреме по постројењима  </w:t>
            </w:r>
            <w:r w:rsidRPr="00EE4F36">
              <w:rPr>
                <w:rFonts w:ascii="Tahoma" w:eastAsia="Times New Roman" w:hAnsi="Tahoma" w:cs="Tahoma"/>
                <w:sz w:val="18"/>
                <w:szCs w:val="18"/>
                <w:lang w:val="sr-Cyrl-CS" w:eastAsia="ar-SA"/>
              </w:rPr>
              <w:t xml:space="preserve">из Прилогу број 2. </w:t>
            </w:r>
            <w:r w:rsidRPr="00EE4F36">
              <w:rPr>
                <w:rFonts w:ascii="Tahoma" w:eastAsia="Times New Roman" w:hAnsi="Tahoma" w:cs="Tahoma"/>
                <w:sz w:val="18"/>
                <w:szCs w:val="18"/>
                <w:lang w:val="sr-Cyrl-RS" w:eastAsia="ar-SA"/>
              </w:rPr>
              <w:t>и</w:t>
            </w:r>
            <w:r w:rsidRPr="00EE4F36">
              <w:rPr>
                <w:rFonts w:ascii="Tahoma" w:eastAsia="Times New Roman" w:hAnsi="Tahoma" w:cs="Tahoma"/>
                <w:sz w:val="18"/>
                <w:szCs w:val="18"/>
                <w:lang w:val="sr-Latn-RS" w:eastAsia="ar-SA"/>
              </w:rPr>
              <w:t xml:space="preserve"> </w:t>
            </w:r>
            <w:r w:rsidRPr="00EE4F36">
              <w:rPr>
                <w:rFonts w:ascii="Tahoma" w:eastAsia="Times New Roman" w:hAnsi="Tahoma" w:cs="Tahoma"/>
                <w:sz w:val="18"/>
                <w:szCs w:val="18"/>
                <w:lang w:val="sr-Cyrl-RS" w:eastAsia="ar-SA"/>
              </w:rPr>
              <w:t xml:space="preserve">списку услуга </w:t>
            </w:r>
            <w:r w:rsidRPr="00EE4F36">
              <w:rPr>
                <w:rFonts w:ascii="Tahoma" w:eastAsia="Times New Roman" w:hAnsi="Tahoma" w:cs="Tahoma"/>
                <w:sz w:val="18"/>
                <w:szCs w:val="18"/>
                <w:lang w:val="sr-Cyrl-CS" w:eastAsia="ar-SA"/>
              </w:rPr>
              <w:t>датим у Прилогу број 3., који чине саставни дио овог Уговора.</w:t>
            </w:r>
          </w:p>
          <w:p w14:paraId="1BB2A55D" w14:textId="0214D43E" w:rsidR="002652E5" w:rsidRPr="00EE4F36" w:rsidRDefault="002652E5" w:rsidP="00EE4F36">
            <w:pPr>
              <w:pStyle w:val="NoSpacing"/>
              <w:jc w:val="both"/>
              <w:rPr>
                <w:rFonts w:ascii="Tahoma" w:hAnsi="Tahoma" w:cs="Tahoma"/>
                <w:color w:val="000000" w:themeColor="text1"/>
                <w:sz w:val="18"/>
                <w:szCs w:val="18"/>
                <w:lang w:val="sr-Cyrl-BA" w:eastAsia="ar-SA"/>
              </w:rPr>
            </w:pPr>
            <w:r w:rsidRPr="00EE4F36">
              <w:rPr>
                <w:rFonts w:ascii="Tahoma" w:hAnsi="Tahoma" w:cs="Tahoma"/>
                <w:color w:val="000000" w:themeColor="text1"/>
                <w:sz w:val="18"/>
                <w:szCs w:val="18"/>
                <w:lang w:val="sr-Cyrl-BA" w:eastAsia="ar-SA"/>
              </w:rPr>
              <w:t>1.2.1. Извoђач ће по извршеним услугама издати испитне протоколе за свако расклопно постројење по његовом називу како је наведено у Прилогу број 2. овог Уговора</w:t>
            </w:r>
          </w:p>
          <w:p w14:paraId="6EB9E405" w14:textId="2F8FC88B"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1.</w:t>
            </w:r>
            <w:r w:rsidRPr="00EE4F36">
              <w:rPr>
                <w:rFonts w:ascii="Tahoma" w:eastAsia="Calibri" w:hAnsi="Tahoma" w:cs="Tahoma"/>
                <w:sz w:val="18"/>
                <w:szCs w:val="18"/>
                <w:shd w:val="clear" w:color="auto" w:fill="FFFFFF"/>
                <w:lang w:val="sr-Cyrl-BA"/>
              </w:rPr>
              <w:t>2</w:t>
            </w:r>
            <w:r w:rsidRPr="00EE4F36">
              <w:rPr>
                <w:rFonts w:ascii="Tahoma" w:eastAsia="Calibri" w:hAnsi="Tahoma" w:cs="Tahoma"/>
                <w:sz w:val="18"/>
                <w:szCs w:val="18"/>
                <w:shd w:val="clear" w:color="auto" w:fill="FFFFFF"/>
                <w:lang w:val="sr-Latn-BA"/>
              </w:rPr>
              <w:t>. Све дозволе,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 xml:space="preserve">сагласности и друге радње неопходне за </w:t>
            </w:r>
            <w:r w:rsidRPr="00EE4F36">
              <w:rPr>
                <w:rFonts w:ascii="Tahoma" w:eastAsia="Calibri" w:hAnsi="Tahoma" w:cs="Tahoma"/>
                <w:sz w:val="18"/>
                <w:szCs w:val="18"/>
                <w:shd w:val="clear" w:color="auto" w:fill="FFFFFF"/>
                <w:lang w:val="sr-Cyrl-RS"/>
              </w:rPr>
              <w:t>извођење услуге</w:t>
            </w:r>
            <w:r w:rsidRPr="00EE4F36">
              <w:rPr>
                <w:rFonts w:ascii="Tahoma" w:eastAsia="Calibri" w:hAnsi="Tahoma" w:cs="Tahoma"/>
                <w:sz w:val="18"/>
                <w:szCs w:val="18"/>
                <w:shd w:val="clear" w:color="auto" w:fill="FFFFFF"/>
                <w:lang w:val="sr-Latn-BA"/>
              </w:rPr>
              <w:t xml:space="preserve"> добија и спроводи </w:t>
            </w:r>
            <w:r w:rsidRPr="00EE4F36">
              <w:rPr>
                <w:rFonts w:ascii="Tahoma" w:eastAsia="Calibri" w:hAnsi="Tahoma" w:cs="Tahoma"/>
                <w:sz w:val="18"/>
                <w:szCs w:val="18"/>
                <w:shd w:val="clear" w:color="auto" w:fill="FFFFFF"/>
                <w:lang w:val="sr-Cyrl-RS"/>
              </w:rPr>
              <w:t>Извођач</w:t>
            </w:r>
            <w:r w:rsidRPr="00EE4F36">
              <w:rPr>
                <w:rFonts w:ascii="Tahoma" w:eastAsia="Calibri" w:hAnsi="Tahoma" w:cs="Tahoma"/>
                <w:sz w:val="18"/>
                <w:szCs w:val="18"/>
                <w:shd w:val="clear" w:color="auto" w:fill="FFFFFF"/>
                <w:lang w:val="sr-Latn-BA"/>
              </w:rPr>
              <w:t xml:space="preserve"> својим сопственим снагама,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осим ако није другачије изричито предвиђено условима овог Уговора.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 xml:space="preserve">Трошкови дозвола, сагласности и других неопходних радњи укључени су у цијену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по Уговору.</w:t>
            </w:r>
          </w:p>
          <w:p w14:paraId="3E454A12" w14:textId="50E366A6" w:rsidR="002652E5" w:rsidRPr="00EE4F36" w:rsidRDefault="002652E5" w:rsidP="00EE4F36">
            <w:pPr>
              <w:spacing w:after="0" w:line="240" w:lineRule="auto"/>
              <w:jc w:val="both"/>
              <w:rPr>
                <w:rFonts w:ascii="Tahoma" w:eastAsia="Calibri" w:hAnsi="Tahoma" w:cs="Tahoma"/>
                <w:sz w:val="18"/>
                <w:szCs w:val="18"/>
                <w:shd w:val="clear" w:color="auto" w:fill="FFFFFF"/>
                <w:lang w:val="sr-Cyrl-RS"/>
              </w:rPr>
            </w:pPr>
            <w:r w:rsidRPr="00EE4F36">
              <w:rPr>
                <w:rFonts w:ascii="Tahoma" w:eastAsia="Calibri" w:hAnsi="Tahoma" w:cs="Tahoma"/>
                <w:sz w:val="18"/>
                <w:szCs w:val="18"/>
                <w:shd w:val="clear" w:color="auto" w:fill="FFFFFF"/>
                <w:lang w:val="sr-Cyrl-BA"/>
              </w:rPr>
              <w:t>1</w:t>
            </w:r>
            <w:r w:rsidRPr="00EE4F36">
              <w:rPr>
                <w:rFonts w:ascii="Tahoma" w:eastAsia="Calibri" w:hAnsi="Tahoma" w:cs="Tahoma"/>
                <w:sz w:val="18"/>
                <w:szCs w:val="18"/>
                <w:shd w:val="clear" w:color="auto" w:fill="FFFFFF"/>
                <w:lang w:val="sr-Cyrl-RS"/>
              </w:rPr>
              <w:t>.</w:t>
            </w:r>
            <w:r w:rsidRPr="00EE4F36">
              <w:rPr>
                <w:rFonts w:ascii="Tahoma" w:eastAsia="Calibri" w:hAnsi="Tahoma" w:cs="Tahoma"/>
                <w:sz w:val="18"/>
                <w:szCs w:val="18"/>
                <w:shd w:val="clear" w:color="auto" w:fill="FFFFFF"/>
                <w:lang w:val="sr-Cyrl-BA"/>
              </w:rPr>
              <w:t>3</w:t>
            </w:r>
            <w:r w:rsidRPr="00EE4F36">
              <w:rPr>
                <w:rFonts w:ascii="Tahoma" w:eastAsia="Calibri" w:hAnsi="Tahoma" w:cs="Tahoma"/>
                <w:sz w:val="18"/>
                <w:szCs w:val="18"/>
                <w:shd w:val="clear" w:color="auto" w:fill="FFFFFF"/>
                <w:lang w:val="sr-Cyrl-RS"/>
              </w:rPr>
              <w:t>.</w:t>
            </w:r>
            <w:r w:rsidRPr="00EE4F36">
              <w:rPr>
                <w:rFonts w:ascii="Tahoma" w:eastAsia="Calibri" w:hAnsi="Tahoma" w:cs="Tahoma"/>
                <w:sz w:val="18"/>
                <w:szCs w:val="18"/>
                <w:shd w:val="clear" w:color="auto" w:fill="FFFFFF"/>
                <w:lang w:val="sr-Latn-BA"/>
              </w:rPr>
              <w:t xml:space="preserve"> </w:t>
            </w:r>
            <w:r w:rsidRPr="00EE4F36">
              <w:rPr>
                <w:rFonts w:ascii="Tahoma" w:eastAsia="Calibri" w:hAnsi="Tahoma" w:cs="Tahoma"/>
                <w:sz w:val="18"/>
                <w:szCs w:val="18"/>
                <w:shd w:val="clear" w:color="auto" w:fill="FFFFFF"/>
                <w:lang w:val="ru-RU"/>
              </w:rPr>
              <w:t>Техни</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ки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организациони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услови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као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захтјеви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за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sr-Latn-BA"/>
              </w:rPr>
              <w:t>врше</w:t>
            </w:r>
            <w:r w:rsidRPr="00EE4F36">
              <w:rPr>
                <w:rFonts w:ascii="Tahoma" w:eastAsia="Calibri" w:hAnsi="Tahoma" w:cs="Tahoma"/>
                <w:sz w:val="18"/>
                <w:szCs w:val="18"/>
                <w:shd w:val="clear" w:color="auto" w:fill="FFFFFF"/>
                <w:lang w:val="ru-RU"/>
              </w:rPr>
              <w:t>ње</w:t>
            </w:r>
            <w:r w:rsidRPr="00EE4F36">
              <w:rPr>
                <w:rFonts w:ascii="Tahoma" w:eastAsia="Calibri" w:hAnsi="Tahoma" w:cs="Tahoma"/>
                <w:sz w:val="18"/>
                <w:szCs w:val="18"/>
                <w:shd w:val="clear" w:color="auto" w:fill="FFFFFF"/>
                <w:lang w:val="sr-Cyrl-RS"/>
              </w:rPr>
              <w:t xml:space="preserve"> услуге </w:t>
            </w:r>
            <w:r w:rsidRPr="00EE4F36">
              <w:rPr>
                <w:rFonts w:ascii="Tahoma" w:eastAsia="Calibri" w:hAnsi="Tahoma" w:cs="Tahoma"/>
                <w:sz w:val="18"/>
                <w:szCs w:val="18"/>
                <w:shd w:val="clear" w:color="auto" w:fill="FFFFFF"/>
                <w:lang w:val="ru-RU"/>
              </w:rPr>
              <w:t>одре</w:t>
            </w:r>
            <w:r w:rsidRPr="00EE4F36">
              <w:rPr>
                <w:rFonts w:ascii="Tahoma" w:eastAsia="Calibri" w:hAnsi="Tahoma" w:cs="Tahoma"/>
                <w:sz w:val="18"/>
                <w:szCs w:val="18"/>
                <w:shd w:val="clear" w:color="auto" w:fill="FFFFFF"/>
                <w:lang w:val="sr-Cyrl-RS"/>
              </w:rPr>
              <w:t>ђ</w:t>
            </w:r>
            <w:r w:rsidRPr="00EE4F36">
              <w:rPr>
                <w:rFonts w:ascii="Tahoma" w:eastAsia="Calibri" w:hAnsi="Tahoma" w:cs="Tahoma"/>
                <w:sz w:val="18"/>
                <w:szCs w:val="18"/>
                <w:shd w:val="clear" w:color="auto" w:fill="FFFFFF"/>
                <w:lang w:val="ru-RU"/>
              </w:rPr>
              <w:t>ени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су</w:t>
            </w:r>
            <w:r w:rsidRPr="00EE4F36">
              <w:rPr>
                <w:rFonts w:ascii="Tahoma" w:eastAsia="Calibri" w:hAnsi="Tahoma" w:cs="Tahoma"/>
                <w:sz w:val="18"/>
                <w:szCs w:val="18"/>
                <w:shd w:val="clear" w:color="auto" w:fill="FFFFFF"/>
                <w:lang w:val="sr-Cyrl-RS"/>
              </w:rPr>
              <w:t xml:space="preserve"> Описом услуге</w:t>
            </w:r>
            <w:r w:rsidRPr="00EE4F36">
              <w:rPr>
                <w:rFonts w:ascii="Tahoma" w:eastAsia="Calibri" w:hAnsi="Tahoma" w:cs="Tahoma"/>
                <w:sz w:val="18"/>
                <w:szCs w:val="18"/>
                <w:shd w:val="clear" w:color="auto" w:fill="FFFFFF"/>
                <w:lang w:val="sr-Latn-BA"/>
              </w:rPr>
              <w:t xml:space="preserve"> који чине </w:t>
            </w:r>
            <w:r w:rsidRPr="00EE4F36">
              <w:rPr>
                <w:rFonts w:ascii="Tahoma" w:eastAsia="Calibri" w:hAnsi="Tahoma" w:cs="Tahoma"/>
                <w:sz w:val="18"/>
                <w:szCs w:val="18"/>
                <w:shd w:val="clear" w:color="auto" w:fill="FFFFFF"/>
                <w:lang w:val="ru-RU"/>
              </w:rPr>
              <w:t>Прилог</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бр</w:t>
            </w:r>
            <w:r w:rsidRPr="00EE4F36">
              <w:rPr>
                <w:rFonts w:ascii="Tahoma" w:eastAsia="Calibri" w:hAnsi="Tahoma" w:cs="Tahoma"/>
                <w:sz w:val="18"/>
                <w:szCs w:val="18"/>
                <w:shd w:val="clear" w:color="auto" w:fill="FFFFFF"/>
                <w:lang w:val="sr-Cyrl-RS"/>
              </w:rPr>
              <w:t>. 1</w:t>
            </w:r>
            <w:r w:rsidRPr="00EE4F36">
              <w:rPr>
                <w:rFonts w:ascii="Tahoma" w:eastAsia="Calibri" w:hAnsi="Tahoma" w:cs="Tahoma"/>
                <w:sz w:val="18"/>
                <w:szCs w:val="18"/>
                <w:shd w:val="clear" w:color="auto" w:fill="FFFFFF"/>
                <w:lang w:val="sr-Latn-BA"/>
              </w:rPr>
              <w:t xml:space="preserve"> </w:t>
            </w:r>
            <w:r w:rsidRPr="00EE4F36">
              <w:rPr>
                <w:rFonts w:ascii="Tahoma" w:eastAsia="Calibri" w:hAnsi="Tahoma" w:cs="Tahoma"/>
                <w:sz w:val="18"/>
                <w:szCs w:val="18"/>
                <w:shd w:val="clear" w:color="auto" w:fill="FFFFFF"/>
                <w:lang w:val="ru-RU"/>
              </w:rPr>
              <w:t>овог</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Уговор</w:t>
            </w:r>
            <w:r w:rsidRPr="00EE4F36">
              <w:rPr>
                <w:rFonts w:ascii="Tahoma" w:eastAsia="Calibri" w:hAnsi="Tahoma" w:cs="Tahoma"/>
                <w:sz w:val="18"/>
                <w:szCs w:val="18"/>
                <w:shd w:val="clear" w:color="auto" w:fill="FFFFFF"/>
                <w:lang w:val="sr-Cyrl-RS"/>
              </w:rPr>
              <w:t xml:space="preserve">. </w:t>
            </w:r>
          </w:p>
          <w:p w14:paraId="03376624" w14:textId="3BB28F9D" w:rsidR="002652E5" w:rsidRPr="00EE4F36" w:rsidRDefault="002652E5" w:rsidP="00EE4F36">
            <w:pPr>
              <w:spacing w:after="0" w:line="240" w:lineRule="auto"/>
              <w:jc w:val="both"/>
              <w:rPr>
                <w:rFonts w:ascii="Tahoma" w:eastAsia="Calibri" w:hAnsi="Tahoma" w:cs="Tahoma"/>
                <w:sz w:val="18"/>
                <w:szCs w:val="18"/>
                <w:shd w:val="clear" w:color="auto" w:fill="FFFFFF"/>
                <w:lang w:val="ru-RU"/>
              </w:rPr>
            </w:pPr>
            <w:r w:rsidRPr="00EE4F36">
              <w:rPr>
                <w:rFonts w:ascii="Tahoma" w:eastAsia="Calibri" w:hAnsi="Tahoma" w:cs="Tahoma"/>
                <w:sz w:val="18"/>
                <w:szCs w:val="18"/>
                <w:shd w:val="clear" w:color="auto" w:fill="FFFFFF"/>
                <w:lang w:val="sr-Cyrl-RS"/>
              </w:rPr>
              <w:t>1.</w:t>
            </w:r>
            <w:r w:rsidRPr="00EE4F36">
              <w:rPr>
                <w:rFonts w:ascii="Tahoma" w:eastAsia="Calibri" w:hAnsi="Tahoma" w:cs="Tahoma"/>
                <w:sz w:val="18"/>
                <w:szCs w:val="18"/>
                <w:shd w:val="clear" w:color="auto" w:fill="FFFFFF"/>
                <w:lang w:val="sr-Cyrl-BA"/>
              </w:rPr>
              <w:t>4</w:t>
            </w:r>
            <w:r w:rsidRPr="00EE4F36">
              <w:rPr>
                <w:rFonts w:ascii="Tahoma" w:eastAsia="Calibri" w:hAnsi="Tahoma" w:cs="Tahoma"/>
                <w:sz w:val="18"/>
                <w:szCs w:val="18"/>
                <w:shd w:val="clear" w:color="auto" w:fill="FFFFFF"/>
                <w:lang w:val="sr-Cyrl-RS"/>
              </w:rPr>
              <w:t>.</w:t>
            </w:r>
            <w:r w:rsidRPr="00EE4F36">
              <w:rPr>
                <w:rFonts w:ascii="Tahoma" w:eastAsia="Calibri" w:hAnsi="Tahoma" w:cs="Tahoma"/>
                <w:sz w:val="18"/>
                <w:szCs w:val="18"/>
                <w:shd w:val="clear" w:color="auto" w:fill="FFFFFF"/>
                <w:lang w:val="sr-Latn-BA"/>
              </w:rPr>
              <w:t xml:space="preserve"> </w:t>
            </w:r>
            <w:r w:rsidRPr="00EE4F36">
              <w:rPr>
                <w:rFonts w:ascii="Tahoma" w:eastAsia="Calibri" w:hAnsi="Tahoma" w:cs="Tahoma"/>
                <w:sz w:val="18"/>
                <w:szCs w:val="18"/>
                <w:shd w:val="clear" w:color="auto" w:fill="FFFFFF"/>
                <w:lang w:val="ru-RU"/>
              </w:rPr>
              <w:t>Обими</w:t>
            </w:r>
            <w:r w:rsidRPr="00EE4F36">
              <w:rPr>
                <w:rFonts w:ascii="Tahoma" w:eastAsia="Calibri" w:hAnsi="Tahoma" w:cs="Tahoma"/>
                <w:sz w:val="18"/>
                <w:szCs w:val="18"/>
                <w:shd w:val="clear" w:color="auto" w:fill="FFFFFF"/>
                <w:lang w:val="sr-Cyrl-RS"/>
              </w:rPr>
              <w:t xml:space="preserve"> услуге </w:t>
            </w:r>
            <w:r w:rsidRPr="00EE4F36">
              <w:rPr>
                <w:rFonts w:ascii="Tahoma" w:eastAsia="Calibri" w:hAnsi="Tahoma" w:cs="Tahoma"/>
                <w:sz w:val="18"/>
                <w:szCs w:val="18"/>
                <w:shd w:val="clear" w:color="auto" w:fill="FFFFFF"/>
                <w:lang w:val="ru-RU"/>
              </w:rPr>
              <w:t>који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пру</w:t>
            </w:r>
            <w:r w:rsidRPr="00EE4F36">
              <w:rPr>
                <w:rFonts w:ascii="Tahoma" w:eastAsia="Calibri" w:hAnsi="Tahoma" w:cs="Tahoma"/>
                <w:sz w:val="18"/>
                <w:szCs w:val="18"/>
                <w:shd w:val="clear" w:color="auto" w:fill="FFFFFF"/>
                <w:lang w:val="sr-Cyrl-RS"/>
              </w:rPr>
              <w:t>ж</w:t>
            </w:r>
            <w:r w:rsidRPr="00EE4F36">
              <w:rPr>
                <w:rFonts w:ascii="Tahoma" w:eastAsia="Calibri" w:hAnsi="Tahoma" w:cs="Tahoma"/>
                <w:sz w:val="18"/>
                <w:szCs w:val="18"/>
                <w:shd w:val="clear" w:color="auto" w:fill="FFFFFF"/>
                <w:lang w:val="ru-RU"/>
              </w:rPr>
              <w:t>ени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одступањем</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који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нису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договорени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Нару</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иоцем</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као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додатни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обими</w:t>
            </w:r>
            <w:r w:rsidRPr="00EE4F36">
              <w:rPr>
                <w:rFonts w:ascii="Tahoma" w:eastAsia="Calibri" w:hAnsi="Tahoma" w:cs="Tahoma"/>
                <w:sz w:val="18"/>
                <w:szCs w:val="18"/>
                <w:shd w:val="clear" w:color="auto" w:fill="FFFFFF"/>
                <w:lang w:val="sr-Cyrl-RS"/>
              </w:rPr>
              <w:t xml:space="preserve"> услуге </w:t>
            </w:r>
            <w:r w:rsidRPr="00EE4F36">
              <w:rPr>
                <w:rFonts w:ascii="Tahoma" w:eastAsia="Calibri" w:hAnsi="Tahoma" w:cs="Tahoma"/>
                <w:sz w:val="18"/>
                <w:szCs w:val="18"/>
                <w:shd w:val="clear" w:color="auto" w:fill="FFFFFF"/>
                <w:lang w:val="ru-RU"/>
              </w:rPr>
              <w:t>који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пру</w:t>
            </w:r>
            <w:r w:rsidRPr="00EE4F36">
              <w:rPr>
                <w:rFonts w:ascii="Tahoma" w:eastAsia="Calibri" w:hAnsi="Tahoma" w:cs="Tahoma"/>
                <w:sz w:val="18"/>
                <w:szCs w:val="18"/>
                <w:shd w:val="clear" w:color="auto" w:fill="FFFFFF"/>
                <w:lang w:val="sr-Cyrl-RS"/>
              </w:rPr>
              <w:t>ж</w:t>
            </w:r>
            <w:r w:rsidRPr="00EE4F36">
              <w:rPr>
                <w:rFonts w:ascii="Tahoma" w:eastAsia="Calibri" w:hAnsi="Tahoma" w:cs="Tahoma"/>
                <w:sz w:val="18"/>
                <w:szCs w:val="18"/>
                <w:shd w:val="clear" w:color="auto" w:fill="FFFFFF"/>
                <w:lang w:val="ru-RU"/>
              </w:rPr>
              <w:t>ени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без</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писане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сагласности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Нару</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иоца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прихватају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наплату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осим</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ако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ради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непредви</w:t>
            </w:r>
            <w:r w:rsidRPr="00EE4F36">
              <w:rPr>
                <w:rFonts w:ascii="Tahoma" w:eastAsia="Calibri" w:hAnsi="Tahoma" w:cs="Tahoma"/>
                <w:sz w:val="18"/>
                <w:szCs w:val="18"/>
                <w:shd w:val="clear" w:color="auto" w:fill="FFFFFF"/>
                <w:lang w:val="sr-Cyrl-RS"/>
              </w:rPr>
              <w:t>ђ</w:t>
            </w:r>
            <w:r w:rsidRPr="00EE4F36">
              <w:rPr>
                <w:rFonts w:ascii="Tahoma" w:eastAsia="Calibri" w:hAnsi="Tahoma" w:cs="Tahoma"/>
                <w:sz w:val="18"/>
                <w:szCs w:val="18"/>
                <w:shd w:val="clear" w:color="auto" w:fill="FFFFFF"/>
                <w:lang w:val="ru-RU"/>
              </w:rPr>
              <w:t>еним</w:t>
            </w:r>
            <w:r w:rsidRPr="00EE4F36">
              <w:rPr>
                <w:rFonts w:ascii="Tahoma" w:eastAsia="Calibri" w:hAnsi="Tahoma" w:cs="Tahoma"/>
                <w:sz w:val="18"/>
                <w:szCs w:val="18"/>
                <w:shd w:val="clear" w:color="auto" w:fill="FFFFFF"/>
                <w:lang w:val="sr-Cyrl-RS"/>
              </w:rPr>
              <w:t xml:space="preserve"> услугама </w:t>
            </w:r>
            <w:r w:rsidRPr="00EE4F36">
              <w:rPr>
                <w:rFonts w:ascii="Tahoma" w:eastAsia="Calibri" w:hAnsi="Tahoma" w:cs="Tahoma"/>
                <w:sz w:val="18"/>
                <w:szCs w:val="18"/>
                <w:shd w:val="clear" w:color="auto" w:fill="FFFFFF"/>
                <w:lang w:val="ru-RU"/>
              </w:rPr>
              <w:t>који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ну</w:t>
            </w:r>
            <w:r w:rsidRPr="00EE4F36">
              <w:rPr>
                <w:rFonts w:ascii="Tahoma" w:eastAsia="Calibri" w:hAnsi="Tahoma" w:cs="Tahoma"/>
                <w:sz w:val="18"/>
                <w:szCs w:val="18"/>
                <w:shd w:val="clear" w:color="auto" w:fill="FFFFFF"/>
                <w:lang w:val="sr-Cyrl-RS"/>
              </w:rPr>
              <w:t>ж</w:t>
            </w:r>
            <w:r w:rsidRPr="00EE4F36">
              <w:rPr>
                <w:rFonts w:ascii="Tahoma" w:eastAsia="Calibri" w:hAnsi="Tahoma" w:cs="Tahoma"/>
                <w:sz w:val="18"/>
                <w:szCs w:val="18"/>
                <w:shd w:val="clear" w:color="auto" w:fill="FFFFFF"/>
                <w:lang w:val="ru-RU"/>
              </w:rPr>
              <w:t>ни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за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обезбје</w:t>
            </w:r>
            <w:r w:rsidRPr="00EE4F36">
              <w:rPr>
                <w:rFonts w:ascii="Tahoma" w:eastAsia="Calibri" w:hAnsi="Tahoma" w:cs="Tahoma"/>
                <w:sz w:val="18"/>
                <w:szCs w:val="18"/>
                <w:shd w:val="clear" w:color="auto" w:fill="FFFFFF"/>
                <w:lang w:val="sr-Cyrl-RS"/>
              </w:rPr>
              <w:t>ђ</w:t>
            </w:r>
            <w:r w:rsidRPr="00EE4F36">
              <w:rPr>
                <w:rFonts w:ascii="Tahoma" w:eastAsia="Calibri" w:hAnsi="Tahoma" w:cs="Tahoma"/>
                <w:sz w:val="18"/>
                <w:szCs w:val="18"/>
                <w:shd w:val="clear" w:color="auto" w:fill="FFFFFF"/>
                <w:lang w:val="ru-RU"/>
              </w:rPr>
              <w:t>ење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стабилности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резултата</w:t>
            </w:r>
            <w:r w:rsidRPr="00EE4F36">
              <w:rPr>
                <w:rFonts w:ascii="Tahoma" w:eastAsia="Calibri" w:hAnsi="Tahoma" w:cs="Tahoma"/>
                <w:sz w:val="18"/>
                <w:szCs w:val="18"/>
                <w:shd w:val="clear" w:color="auto" w:fill="FFFFFF"/>
                <w:lang w:val="sr-Cyrl-RS"/>
              </w:rPr>
              <w:t xml:space="preserve"> услуге, </w:t>
            </w:r>
            <w:r w:rsidRPr="00EE4F36">
              <w:rPr>
                <w:rFonts w:ascii="Tahoma" w:eastAsia="Calibri" w:hAnsi="Tahoma" w:cs="Tahoma"/>
                <w:sz w:val="18"/>
                <w:szCs w:val="18"/>
                <w:shd w:val="clear" w:color="auto" w:fill="FFFFFF"/>
                <w:lang w:val="ru-RU"/>
              </w:rPr>
              <w:t>правилног</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тока</w:t>
            </w:r>
            <w:r w:rsidRPr="00EE4F36">
              <w:rPr>
                <w:rFonts w:ascii="Tahoma" w:eastAsia="Calibri" w:hAnsi="Tahoma" w:cs="Tahoma"/>
                <w:sz w:val="18"/>
                <w:szCs w:val="18"/>
                <w:shd w:val="clear" w:color="auto" w:fill="FFFFFF"/>
                <w:lang w:val="sr-Cyrl-RS"/>
              </w:rPr>
              <w:t xml:space="preserve"> услуге </w:t>
            </w:r>
            <w:r w:rsidRPr="00EE4F36">
              <w:rPr>
                <w:rFonts w:ascii="Tahoma" w:eastAsia="Calibri" w:hAnsi="Tahoma" w:cs="Tahoma"/>
                <w:sz w:val="18"/>
                <w:szCs w:val="18"/>
                <w:shd w:val="clear" w:color="auto" w:fill="FFFFFF"/>
                <w:lang w:val="ru-RU"/>
              </w:rPr>
              <w:t>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нормалног</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кори</w:t>
            </w:r>
            <w:r w:rsidRPr="00EE4F36">
              <w:rPr>
                <w:rFonts w:ascii="Tahoma" w:eastAsia="Calibri" w:hAnsi="Tahoma" w:cs="Tahoma"/>
                <w:sz w:val="18"/>
                <w:szCs w:val="18"/>
                <w:shd w:val="clear" w:color="auto" w:fill="FFFFFF"/>
                <w:lang w:val="sr-Cyrl-RS"/>
              </w:rPr>
              <w:t>шћ</w:t>
            </w:r>
            <w:r w:rsidRPr="00EE4F36">
              <w:rPr>
                <w:rFonts w:ascii="Tahoma" w:eastAsia="Calibri" w:hAnsi="Tahoma" w:cs="Tahoma"/>
                <w:sz w:val="18"/>
                <w:szCs w:val="18"/>
                <w:shd w:val="clear" w:color="auto" w:fill="FFFFFF"/>
                <w:lang w:val="ru-RU"/>
              </w:rPr>
              <w:t>ења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резултата</w:t>
            </w:r>
            <w:r w:rsidRPr="00EE4F36">
              <w:rPr>
                <w:rFonts w:ascii="Tahoma" w:eastAsia="Calibri" w:hAnsi="Tahoma" w:cs="Tahoma"/>
                <w:sz w:val="18"/>
                <w:szCs w:val="18"/>
                <w:shd w:val="clear" w:color="auto" w:fill="FFFFFF"/>
                <w:lang w:val="sr-Cyrl-RS"/>
              </w:rPr>
              <w:t xml:space="preserve"> услуге </w:t>
            </w:r>
            <w:r w:rsidRPr="00EE4F36">
              <w:rPr>
                <w:rFonts w:ascii="Tahoma" w:eastAsia="Calibri" w:hAnsi="Tahoma" w:cs="Tahoma"/>
                <w:sz w:val="18"/>
                <w:szCs w:val="18"/>
                <w:shd w:val="clear" w:color="auto" w:fill="FFFFFF"/>
                <w:lang w:val="ru-RU"/>
              </w:rPr>
              <w:t>или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за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спре</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авање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настанка</w:t>
            </w:r>
            <w:r w:rsidRPr="00EE4F36">
              <w:rPr>
                <w:rFonts w:ascii="Tahoma" w:eastAsia="Calibri" w:hAnsi="Tahoma" w:cs="Tahoma"/>
                <w:sz w:val="18"/>
                <w:szCs w:val="18"/>
                <w:shd w:val="clear" w:color="auto" w:fill="FFFFFF"/>
                <w:lang w:val="sr-Cyrl-RS"/>
              </w:rPr>
              <w:t xml:space="preserve"> ш</w:t>
            </w:r>
            <w:r w:rsidRPr="00EE4F36">
              <w:rPr>
                <w:rFonts w:ascii="Tahoma" w:eastAsia="Calibri" w:hAnsi="Tahoma" w:cs="Tahoma"/>
                <w:sz w:val="18"/>
                <w:szCs w:val="18"/>
                <w:shd w:val="clear" w:color="auto" w:fill="FFFFFF"/>
                <w:lang w:val="ru-RU"/>
              </w:rPr>
              <w:t>тете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ако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због</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хитности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или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других</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оправданих</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разлога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нема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могу</w:t>
            </w:r>
            <w:r w:rsidRPr="00EE4F36">
              <w:rPr>
                <w:rFonts w:ascii="Tahoma" w:eastAsia="Calibri" w:hAnsi="Tahoma" w:cs="Tahoma"/>
                <w:sz w:val="18"/>
                <w:szCs w:val="18"/>
                <w:shd w:val="clear" w:color="auto" w:fill="FFFFFF"/>
                <w:lang w:val="sr-Cyrl-RS"/>
              </w:rPr>
              <w:t>ћ</w:t>
            </w:r>
            <w:r w:rsidRPr="00EE4F36">
              <w:rPr>
                <w:rFonts w:ascii="Tahoma" w:eastAsia="Calibri" w:hAnsi="Tahoma" w:cs="Tahoma"/>
                <w:sz w:val="18"/>
                <w:szCs w:val="18"/>
                <w:shd w:val="clear" w:color="auto" w:fill="FFFFFF"/>
                <w:lang w:val="ru-RU"/>
              </w:rPr>
              <w:t>ности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да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за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те</w:t>
            </w:r>
            <w:r w:rsidRPr="00EE4F36">
              <w:rPr>
                <w:rFonts w:ascii="Tahoma" w:eastAsia="Calibri" w:hAnsi="Tahoma" w:cs="Tahoma"/>
                <w:sz w:val="18"/>
                <w:szCs w:val="18"/>
                <w:shd w:val="clear" w:color="auto" w:fill="FFFFFF"/>
                <w:lang w:val="sr-Cyrl-RS"/>
              </w:rPr>
              <w:t xml:space="preserve"> услуге </w:t>
            </w:r>
            <w:r w:rsidRPr="00EE4F36">
              <w:rPr>
                <w:rFonts w:ascii="Tahoma" w:eastAsia="Calibri" w:hAnsi="Tahoma" w:cs="Tahoma"/>
                <w:sz w:val="18"/>
                <w:szCs w:val="18"/>
                <w:shd w:val="clear" w:color="auto" w:fill="FFFFFF"/>
                <w:lang w:val="ru-RU"/>
              </w:rPr>
              <w:t>претходно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обезбиједи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налог</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Нару</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иоца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том</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слу</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ају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Извођач</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је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ду</w:t>
            </w:r>
            <w:r w:rsidRPr="00EE4F36">
              <w:rPr>
                <w:rFonts w:ascii="Tahoma" w:eastAsia="Calibri" w:hAnsi="Tahoma" w:cs="Tahoma"/>
                <w:sz w:val="18"/>
                <w:szCs w:val="18"/>
                <w:shd w:val="clear" w:color="auto" w:fill="FFFFFF"/>
                <w:lang w:val="sr-Cyrl-RS"/>
              </w:rPr>
              <w:t>ж</w:t>
            </w:r>
            <w:r w:rsidRPr="00EE4F36">
              <w:rPr>
                <w:rFonts w:ascii="Tahoma" w:eastAsia="Calibri" w:hAnsi="Tahoma" w:cs="Tahoma"/>
                <w:sz w:val="18"/>
                <w:szCs w:val="18"/>
                <w:shd w:val="clear" w:color="auto" w:fill="FFFFFF"/>
                <w:lang w:val="ru-RU"/>
              </w:rPr>
              <w:t>ан</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да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без</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одлагања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обавијести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Нару</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иоца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непредви</w:t>
            </w:r>
            <w:r w:rsidRPr="00EE4F36">
              <w:rPr>
                <w:rFonts w:ascii="Tahoma" w:eastAsia="Calibri" w:hAnsi="Tahoma" w:cs="Tahoma"/>
                <w:sz w:val="18"/>
                <w:szCs w:val="18"/>
                <w:shd w:val="clear" w:color="auto" w:fill="FFFFFF"/>
                <w:lang w:val="sr-Cyrl-RS"/>
              </w:rPr>
              <w:t>ђ</w:t>
            </w:r>
            <w:r w:rsidRPr="00EE4F36">
              <w:rPr>
                <w:rFonts w:ascii="Tahoma" w:eastAsia="Calibri" w:hAnsi="Tahoma" w:cs="Tahoma"/>
                <w:sz w:val="18"/>
                <w:szCs w:val="18"/>
                <w:shd w:val="clear" w:color="auto" w:fill="FFFFFF"/>
                <w:lang w:val="ru-RU"/>
              </w:rPr>
              <w:t>еним</w:t>
            </w:r>
            <w:r w:rsidRPr="00EE4F36">
              <w:rPr>
                <w:rFonts w:ascii="Tahoma" w:eastAsia="Calibri" w:hAnsi="Tahoma" w:cs="Tahoma"/>
                <w:sz w:val="18"/>
                <w:szCs w:val="18"/>
                <w:shd w:val="clear" w:color="auto" w:fill="FFFFFF"/>
                <w:lang w:val="sr-Cyrl-RS"/>
              </w:rPr>
              <w:t xml:space="preserve"> услугама </w:t>
            </w:r>
            <w:r w:rsidRPr="00EE4F36">
              <w:rPr>
                <w:rFonts w:ascii="Tahoma" w:eastAsia="Calibri" w:hAnsi="Tahoma" w:cs="Tahoma"/>
                <w:sz w:val="18"/>
                <w:szCs w:val="18"/>
                <w:shd w:val="clear" w:color="auto" w:fill="FFFFFF"/>
                <w:lang w:val="ru-RU"/>
              </w:rPr>
              <w:t>које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је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извео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или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је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њихово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изво</w:t>
            </w:r>
            <w:r w:rsidRPr="00EE4F36">
              <w:rPr>
                <w:rFonts w:ascii="Tahoma" w:eastAsia="Calibri" w:hAnsi="Tahoma" w:cs="Tahoma"/>
                <w:sz w:val="18"/>
                <w:szCs w:val="18"/>
                <w:shd w:val="clear" w:color="auto" w:fill="FFFFFF"/>
                <w:lang w:val="sr-Cyrl-RS"/>
              </w:rPr>
              <w:t>ђ</w:t>
            </w:r>
            <w:r w:rsidRPr="00EE4F36">
              <w:rPr>
                <w:rFonts w:ascii="Tahoma" w:eastAsia="Calibri" w:hAnsi="Tahoma" w:cs="Tahoma"/>
                <w:sz w:val="18"/>
                <w:szCs w:val="18"/>
                <w:shd w:val="clear" w:color="auto" w:fill="FFFFFF"/>
                <w:lang w:val="ru-RU"/>
              </w:rPr>
              <w:t>ење</w:t>
            </w:r>
            <w:r w:rsidRPr="00EE4F36">
              <w:rPr>
                <w:rFonts w:ascii="Tahoma" w:eastAsia="Calibri" w:hAnsi="Tahoma" w:cs="Tahoma"/>
                <w:sz w:val="18"/>
                <w:szCs w:val="18"/>
                <w:shd w:val="clear" w:color="auto" w:fill="FFFFFF"/>
                <w:lang w:val="sr-Cyrl-RS"/>
              </w:rPr>
              <w:t xml:space="preserve"> </w:t>
            </w:r>
            <w:proofErr w:type="gramStart"/>
            <w:r w:rsidRPr="00EE4F36">
              <w:rPr>
                <w:rFonts w:ascii="Tahoma" w:eastAsia="Calibri" w:hAnsi="Tahoma" w:cs="Tahoma"/>
                <w:sz w:val="18"/>
                <w:szCs w:val="18"/>
                <w:shd w:val="clear" w:color="auto" w:fill="FFFFFF"/>
                <w:lang w:val="ru-RU"/>
              </w:rPr>
              <w:t>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току</w:t>
            </w:r>
            <w:proofErr w:type="gramEnd"/>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разлозима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који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непредви</w:t>
            </w:r>
            <w:r w:rsidRPr="00EE4F36">
              <w:rPr>
                <w:rFonts w:ascii="Tahoma" w:eastAsia="Calibri" w:hAnsi="Tahoma" w:cs="Tahoma"/>
                <w:sz w:val="18"/>
                <w:szCs w:val="18"/>
                <w:shd w:val="clear" w:color="auto" w:fill="FFFFFF"/>
                <w:lang w:val="sr-Cyrl-RS"/>
              </w:rPr>
              <w:t>ђ</w:t>
            </w:r>
            <w:r w:rsidRPr="00EE4F36">
              <w:rPr>
                <w:rFonts w:ascii="Tahoma" w:eastAsia="Calibri" w:hAnsi="Tahoma" w:cs="Tahoma"/>
                <w:sz w:val="18"/>
                <w:szCs w:val="18"/>
                <w:shd w:val="clear" w:color="auto" w:fill="FFFFFF"/>
                <w:lang w:val="ru-RU"/>
              </w:rPr>
              <w:t>ене услуге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изазвале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Извођач</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који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није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обавијестио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Нару</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иоца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потреби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пру</w:t>
            </w:r>
            <w:r w:rsidRPr="00EE4F36">
              <w:rPr>
                <w:rFonts w:ascii="Tahoma" w:eastAsia="Calibri" w:hAnsi="Tahoma" w:cs="Tahoma"/>
                <w:sz w:val="18"/>
                <w:szCs w:val="18"/>
                <w:shd w:val="clear" w:color="auto" w:fill="FFFFFF"/>
                <w:lang w:val="sr-Cyrl-RS"/>
              </w:rPr>
              <w:t>ж</w:t>
            </w:r>
            <w:r w:rsidRPr="00EE4F36">
              <w:rPr>
                <w:rFonts w:ascii="Tahoma" w:eastAsia="Calibri" w:hAnsi="Tahoma" w:cs="Tahoma"/>
                <w:sz w:val="18"/>
                <w:szCs w:val="18"/>
                <w:shd w:val="clear" w:color="auto" w:fill="FFFFFF"/>
                <w:lang w:val="ru-RU"/>
              </w:rPr>
              <w:t>ања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додатним</w:t>
            </w:r>
            <w:r w:rsidRPr="00EE4F36">
              <w:rPr>
                <w:rFonts w:ascii="Tahoma" w:eastAsia="Calibri" w:hAnsi="Tahoma" w:cs="Tahoma"/>
                <w:sz w:val="18"/>
                <w:szCs w:val="18"/>
                <w:shd w:val="clear" w:color="auto" w:fill="FFFFFF"/>
                <w:lang w:val="sr-Cyrl-RS"/>
              </w:rPr>
              <w:t xml:space="preserve"> услугамаа, </w:t>
            </w:r>
            <w:r w:rsidRPr="00EE4F36">
              <w:rPr>
                <w:rFonts w:ascii="Tahoma" w:eastAsia="Calibri" w:hAnsi="Tahoma" w:cs="Tahoma"/>
                <w:sz w:val="18"/>
                <w:szCs w:val="18"/>
                <w:shd w:val="clear" w:color="auto" w:fill="FFFFFF"/>
                <w:lang w:val="ru-RU"/>
              </w:rPr>
              <w:t>нема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право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да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тра</w:t>
            </w:r>
            <w:r w:rsidRPr="00EE4F36">
              <w:rPr>
                <w:rFonts w:ascii="Tahoma" w:eastAsia="Calibri" w:hAnsi="Tahoma" w:cs="Tahoma"/>
                <w:sz w:val="18"/>
                <w:szCs w:val="18"/>
                <w:shd w:val="clear" w:color="auto" w:fill="FFFFFF"/>
                <w:lang w:val="sr-Cyrl-RS"/>
              </w:rPr>
              <w:t>ж</w:t>
            </w:r>
            <w:r w:rsidRPr="00EE4F36">
              <w:rPr>
                <w:rFonts w:ascii="Tahoma" w:eastAsia="Calibri" w:hAnsi="Tahoma" w:cs="Tahoma"/>
                <w:sz w:val="18"/>
                <w:szCs w:val="18"/>
                <w:shd w:val="clear" w:color="auto" w:fill="FFFFFF"/>
                <w:lang w:val="ru-RU"/>
              </w:rPr>
              <w:t>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пла</w:t>
            </w:r>
            <w:r w:rsidRPr="00EE4F36">
              <w:rPr>
                <w:rFonts w:ascii="Tahoma" w:eastAsia="Calibri" w:hAnsi="Tahoma" w:cs="Tahoma"/>
                <w:sz w:val="18"/>
                <w:szCs w:val="18"/>
                <w:shd w:val="clear" w:color="auto" w:fill="FFFFFF"/>
                <w:lang w:val="sr-Cyrl-RS"/>
              </w:rPr>
              <w:t>ћ</w:t>
            </w:r>
            <w:r w:rsidRPr="00EE4F36">
              <w:rPr>
                <w:rFonts w:ascii="Tahoma" w:eastAsia="Calibri" w:hAnsi="Tahoma" w:cs="Tahoma"/>
                <w:sz w:val="18"/>
                <w:szCs w:val="18"/>
                <w:shd w:val="clear" w:color="auto" w:fill="FFFFFF"/>
                <w:lang w:val="ru-RU"/>
              </w:rPr>
              <w:t>ање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за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ове</w:t>
            </w:r>
            <w:r w:rsidRPr="00EE4F36">
              <w:rPr>
                <w:rFonts w:ascii="Tahoma" w:eastAsia="Calibri" w:hAnsi="Tahoma" w:cs="Tahoma"/>
                <w:sz w:val="18"/>
                <w:szCs w:val="18"/>
                <w:shd w:val="clear" w:color="auto" w:fill="FFFFFF"/>
                <w:lang w:val="sr-Cyrl-RS"/>
              </w:rPr>
              <w:t xml:space="preserve"> услуге </w:t>
            </w:r>
            <w:r w:rsidRPr="00EE4F36">
              <w:rPr>
                <w:rFonts w:ascii="Tahoma" w:eastAsia="Calibri" w:hAnsi="Tahoma" w:cs="Tahoma"/>
                <w:sz w:val="18"/>
                <w:szCs w:val="18"/>
                <w:shd w:val="clear" w:color="auto" w:fill="FFFFFF"/>
                <w:lang w:val="ru-RU"/>
              </w:rPr>
              <w:t>ни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слу</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ају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да</w:t>
            </w:r>
            <w:r w:rsidRPr="00EE4F36">
              <w:rPr>
                <w:rFonts w:ascii="Tahoma" w:eastAsia="Calibri" w:hAnsi="Tahoma" w:cs="Tahoma"/>
                <w:sz w:val="18"/>
                <w:szCs w:val="18"/>
                <w:shd w:val="clear" w:color="auto" w:fill="FFFFFF"/>
                <w:lang w:val="sr-Cyrl-RS"/>
              </w:rPr>
              <w:t xml:space="preserve"> је </w:t>
            </w:r>
            <w:r w:rsidRPr="00EE4F36">
              <w:rPr>
                <w:rFonts w:ascii="Tahoma" w:eastAsia="Calibri" w:hAnsi="Tahoma" w:cs="Tahoma"/>
                <w:sz w:val="18"/>
                <w:szCs w:val="18"/>
                <w:shd w:val="clear" w:color="auto" w:fill="FFFFFF"/>
                <w:lang w:val="ru-RU"/>
              </w:rPr>
              <w:t>та услуга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били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укљу</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ена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у</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Акт</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примопредаји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извр</w:t>
            </w:r>
            <w:r w:rsidRPr="00EE4F36">
              <w:rPr>
                <w:rFonts w:ascii="Tahoma" w:eastAsia="Calibri" w:hAnsi="Tahoma" w:cs="Tahoma"/>
                <w:sz w:val="18"/>
                <w:szCs w:val="18"/>
                <w:shd w:val="clear" w:color="auto" w:fill="FFFFFF"/>
                <w:lang w:val="sr-Cyrl-RS"/>
              </w:rPr>
              <w:t>ш</w:t>
            </w:r>
            <w:r w:rsidRPr="00EE4F36">
              <w:rPr>
                <w:rFonts w:ascii="Tahoma" w:eastAsia="Calibri" w:hAnsi="Tahoma" w:cs="Tahoma"/>
                <w:sz w:val="18"/>
                <w:szCs w:val="18"/>
                <w:shd w:val="clear" w:color="auto" w:fill="FFFFFF"/>
                <w:lang w:val="ru-RU"/>
              </w:rPr>
              <w:t>ених</w:t>
            </w:r>
            <w:r w:rsidRPr="00EE4F36">
              <w:rPr>
                <w:rFonts w:ascii="Tahoma" w:eastAsia="Calibri" w:hAnsi="Tahoma" w:cs="Tahoma"/>
                <w:sz w:val="18"/>
                <w:szCs w:val="18"/>
                <w:shd w:val="clear" w:color="auto" w:fill="FFFFFF"/>
                <w:lang w:val="sr-Cyrl-RS"/>
              </w:rPr>
              <w:t xml:space="preserve"> услуга </w:t>
            </w:r>
            <w:r w:rsidRPr="00EE4F36">
              <w:rPr>
                <w:rFonts w:ascii="Tahoma" w:eastAsia="Calibri" w:hAnsi="Tahoma" w:cs="Tahoma"/>
                <w:sz w:val="18"/>
                <w:szCs w:val="18"/>
                <w:shd w:val="clear" w:color="auto" w:fill="FFFFFF"/>
                <w:lang w:val="ru-RU"/>
              </w:rPr>
              <w:t>који</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је</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потписао</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представник</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Нару</w:t>
            </w:r>
            <w:r w:rsidRPr="00EE4F36">
              <w:rPr>
                <w:rFonts w:ascii="Tahoma" w:eastAsia="Calibri" w:hAnsi="Tahoma" w:cs="Tahoma"/>
                <w:sz w:val="18"/>
                <w:szCs w:val="18"/>
                <w:shd w:val="clear" w:color="auto" w:fill="FFFFFF"/>
                <w:lang w:val="sr-Cyrl-RS"/>
              </w:rPr>
              <w:t>ч</w:t>
            </w:r>
            <w:r w:rsidRPr="00EE4F36">
              <w:rPr>
                <w:rFonts w:ascii="Tahoma" w:eastAsia="Calibri" w:hAnsi="Tahoma" w:cs="Tahoma"/>
                <w:sz w:val="18"/>
                <w:szCs w:val="18"/>
                <w:shd w:val="clear" w:color="auto" w:fill="FFFFFF"/>
                <w:lang w:val="ru-RU"/>
              </w:rPr>
              <w:t>иоца</w:t>
            </w:r>
            <w:r w:rsidRPr="00EE4F36">
              <w:rPr>
                <w:rFonts w:ascii="Tahoma" w:eastAsia="Calibri" w:hAnsi="Tahoma" w:cs="Tahoma"/>
                <w:sz w:val="18"/>
                <w:szCs w:val="18"/>
                <w:shd w:val="clear" w:color="auto" w:fill="FFFFFF"/>
                <w:lang w:val="sr-Cyrl-RS"/>
              </w:rPr>
              <w:t xml:space="preserve">. </w:t>
            </w:r>
            <w:r w:rsidRPr="00EE4F36">
              <w:rPr>
                <w:rFonts w:ascii="Tahoma" w:eastAsia="Calibri" w:hAnsi="Tahoma" w:cs="Tahoma"/>
                <w:sz w:val="18"/>
                <w:szCs w:val="18"/>
                <w:shd w:val="clear" w:color="auto" w:fill="FFFFFF"/>
                <w:lang w:val="ru-RU"/>
              </w:rPr>
              <w:t>Извођач има право да плати наведену услугу само уз писану сагласност Наручиоца.</w:t>
            </w:r>
          </w:p>
          <w:p w14:paraId="4CF46099" w14:textId="35890648" w:rsidR="002652E5" w:rsidRPr="00EE4F36" w:rsidRDefault="002652E5" w:rsidP="00EE4F36">
            <w:pPr>
              <w:spacing w:after="0" w:line="240" w:lineRule="auto"/>
              <w:jc w:val="both"/>
              <w:rPr>
                <w:rFonts w:ascii="Tahoma" w:eastAsia="Calibri" w:hAnsi="Tahoma" w:cs="Tahoma"/>
                <w:sz w:val="18"/>
                <w:szCs w:val="18"/>
                <w:shd w:val="clear" w:color="auto" w:fill="FFFFFF"/>
                <w:lang w:val="ru-RU"/>
              </w:rPr>
            </w:pPr>
            <w:r w:rsidRPr="00EE4F36">
              <w:rPr>
                <w:rFonts w:ascii="Tahoma" w:eastAsia="Calibri" w:hAnsi="Tahoma" w:cs="Tahoma"/>
                <w:sz w:val="18"/>
                <w:szCs w:val="18"/>
                <w:shd w:val="clear" w:color="auto" w:fill="FFFFFF"/>
                <w:lang w:val="sr-Cyrl-BA"/>
              </w:rPr>
              <w:t>1</w:t>
            </w:r>
            <w:r w:rsidRPr="00EE4F36">
              <w:rPr>
                <w:rFonts w:ascii="Tahoma" w:eastAsia="Calibri" w:hAnsi="Tahoma" w:cs="Tahoma"/>
                <w:sz w:val="18"/>
                <w:szCs w:val="18"/>
                <w:shd w:val="clear" w:color="auto" w:fill="FFFFFF"/>
                <w:lang w:val="ru-RU"/>
              </w:rPr>
              <w:t>.</w:t>
            </w:r>
            <w:r w:rsidRPr="00EE4F36">
              <w:rPr>
                <w:rFonts w:ascii="Tahoma" w:eastAsia="Calibri" w:hAnsi="Tahoma" w:cs="Tahoma"/>
                <w:sz w:val="18"/>
                <w:szCs w:val="18"/>
                <w:shd w:val="clear" w:color="auto" w:fill="FFFFFF"/>
                <w:lang w:val="sr-Cyrl-BA"/>
              </w:rPr>
              <w:t>5</w:t>
            </w:r>
            <w:r w:rsidRPr="00EE4F36">
              <w:rPr>
                <w:rFonts w:ascii="Tahoma" w:eastAsia="Calibri" w:hAnsi="Tahoma" w:cs="Tahoma"/>
                <w:sz w:val="18"/>
                <w:szCs w:val="18"/>
                <w:shd w:val="clear" w:color="auto" w:fill="FFFFFF"/>
                <w:lang w:val="ru-RU"/>
              </w:rPr>
              <w:t xml:space="preserve">.Све документе, информације, материјале и опрему потребну за </w:t>
            </w:r>
            <w:r w:rsidRPr="00EE4F36">
              <w:rPr>
                <w:rFonts w:ascii="Tahoma" w:eastAsia="Calibri" w:hAnsi="Tahoma" w:cs="Tahoma"/>
                <w:sz w:val="18"/>
                <w:szCs w:val="18"/>
                <w:shd w:val="clear" w:color="auto" w:fill="FFFFFF"/>
                <w:lang w:val="sr-Latn-BA"/>
              </w:rPr>
              <w:t>вршење</w:t>
            </w:r>
            <w:r w:rsidRPr="00EE4F36">
              <w:rPr>
                <w:rFonts w:ascii="Tahoma" w:eastAsia="Calibri" w:hAnsi="Tahoma" w:cs="Tahoma"/>
                <w:sz w:val="18"/>
                <w:szCs w:val="18"/>
                <w:shd w:val="clear" w:color="auto" w:fill="FFFFFF"/>
                <w:lang w:val="ru-RU"/>
              </w:rPr>
              <w:t xml:space="preserve"> услуге доставља Извођач, осим ако није другачије изричито предвиђено условима овог Уговора. Услуга се изводе властитим радом и средствима Извођача, осим ако није другачије изричито предвиђено условима овог Уговора.</w:t>
            </w:r>
          </w:p>
          <w:p w14:paraId="1DCA55BA" w14:textId="65A21B08" w:rsidR="00EE4F36" w:rsidRPr="00EE4F36" w:rsidRDefault="00EE4F36" w:rsidP="00EE4F36">
            <w:pPr>
              <w:spacing w:after="0" w:line="240" w:lineRule="auto"/>
              <w:rPr>
                <w:rFonts w:ascii="Tahoma" w:hAnsi="Tahoma" w:cs="Tahoma"/>
                <w:sz w:val="18"/>
                <w:szCs w:val="18"/>
              </w:rPr>
            </w:pPr>
            <w:r w:rsidRPr="00EE4F36">
              <w:rPr>
                <w:rFonts w:ascii="Tahoma" w:eastAsia="Calibri" w:hAnsi="Tahoma" w:cs="Tahoma"/>
                <w:sz w:val="18"/>
                <w:szCs w:val="18"/>
                <w:shd w:val="clear" w:color="auto" w:fill="FFFFFF"/>
              </w:rPr>
              <w:t xml:space="preserve">1.6. Услуга се изводе </w:t>
            </w:r>
            <w:r w:rsidRPr="00EE4F36">
              <w:rPr>
                <w:rFonts w:ascii="Tahoma" w:eastAsia="Calibri" w:hAnsi="Tahoma" w:cs="Tahoma"/>
                <w:sz w:val="18"/>
                <w:szCs w:val="18"/>
                <w:shd w:val="clear" w:color="auto" w:fill="FFFFFF"/>
                <w:lang w:val="sr-Cyrl-RS"/>
              </w:rPr>
              <w:t xml:space="preserve">на постројењима у </w:t>
            </w:r>
            <w:r w:rsidRPr="00EE4F36">
              <w:rPr>
                <w:rFonts w:ascii="Tahoma" w:eastAsia="Calibri" w:hAnsi="Tahoma" w:cs="Tahoma"/>
                <w:sz w:val="18"/>
                <w:szCs w:val="18"/>
                <w:shd w:val="clear" w:color="auto" w:fill="FFFFFF"/>
              </w:rPr>
              <w:t>„Рафинериј</w:t>
            </w:r>
            <w:r w:rsidRPr="00EE4F36">
              <w:rPr>
                <w:rFonts w:ascii="Tahoma" w:eastAsia="Calibri" w:hAnsi="Tahoma" w:cs="Tahoma"/>
                <w:sz w:val="18"/>
                <w:szCs w:val="18"/>
                <w:shd w:val="clear" w:color="auto" w:fill="FFFFFF"/>
                <w:lang w:val="sr-Latn-RS"/>
              </w:rPr>
              <w:t>и</w:t>
            </w:r>
            <w:r w:rsidRPr="00EE4F36">
              <w:rPr>
                <w:rFonts w:ascii="Tahoma" w:eastAsia="Calibri" w:hAnsi="Tahoma" w:cs="Tahoma"/>
                <w:sz w:val="18"/>
                <w:szCs w:val="18"/>
                <w:shd w:val="clear" w:color="auto" w:fill="FFFFFF"/>
              </w:rPr>
              <w:t xml:space="preserve"> нафте Брод“а.д.</w:t>
            </w:r>
          </w:p>
          <w:p w14:paraId="764784D4" w14:textId="77777777" w:rsidR="00EE4F36" w:rsidRPr="00EE4F36" w:rsidRDefault="00EE4F36" w:rsidP="00EE4F36">
            <w:pPr>
              <w:spacing w:after="0" w:line="240" w:lineRule="auto"/>
              <w:jc w:val="both"/>
              <w:rPr>
                <w:rFonts w:ascii="Tahoma" w:eastAsia="Calibri" w:hAnsi="Tahoma" w:cs="Tahoma"/>
                <w:b/>
                <w:sz w:val="18"/>
                <w:szCs w:val="18"/>
                <w:shd w:val="clear" w:color="auto" w:fill="FFFFFF"/>
              </w:rPr>
            </w:pPr>
          </w:p>
          <w:p w14:paraId="310B5D47" w14:textId="4AD44255" w:rsidR="002652E5" w:rsidRPr="00EE4F36" w:rsidRDefault="002652E5" w:rsidP="00EE4F36">
            <w:pPr>
              <w:pStyle w:val="NoSpacing"/>
              <w:jc w:val="both"/>
              <w:rPr>
                <w:rFonts w:ascii="Tahoma" w:hAnsi="Tahoma" w:cs="Tahoma"/>
                <w:b/>
                <w:color w:val="000000" w:themeColor="text1"/>
                <w:sz w:val="18"/>
                <w:szCs w:val="18"/>
                <w:lang w:val="sr-Cyrl-BA" w:eastAsia="ar-SA"/>
              </w:rPr>
            </w:pPr>
            <w:r w:rsidRPr="00EE4F36">
              <w:rPr>
                <w:rFonts w:ascii="Tahoma" w:hAnsi="Tahoma" w:cs="Tahoma"/>
                <w:b/>
                <w:color w:val="000000" w:themeColor="text1"/>
                <w:sz w:val="18"/>
                <w:szCs w:val="18"/>
                <w:lang w:val="sr-Cyrl-BA" w:eastAsia="ar-SA"/>
              </w:rPr>
              <w:t xml:space="preserve">2. УГОВОРЕНА ВРИЈЕДНОСТ    </w:t>
            </w:r>
          </w:p>
          <w:p w14:paraId="2F3E43E7" w14:textId="2F763D33" w:rsidR="002652E5" w:rsidRPr="00EE4F36" w:rsidRDefault="002652E5" w:rsidP="00EE4F36">
            <w:pPr>
              <w:pStyle w:val="NoSpacing"/>
              <w:jc w:val="both"/>
              <w:rPr>
                <w:rFonts w:ascii="Tahoma" w:hAnsi="Tahoma" w:cs="Tahoma"/>
                <w:color w:val="000000" w:themeColor="text1"/>
                <w:sz w:val="18"/>
                <w:szCs w:val="18"/>
                <w:lang w:val="sr-Cyrl-BA" w:eastAsia="ar-SA"/>
              </w:rPr>
            </w:pPr>
            <w:r w:rsidRPr="00EE4F36">
              <w:rPr>
                <w:rFonts w:ascii="Tahoma" w:hAnsi="Tahoma" w:cs="Tahoma"/>
                <w:color w:val="000000" w:themeColor="text1"/>
                <w:sz w:val="18"/>
                <w:szCs w:val="18"/>
                <w:lang w:val="sr-Cyrl-BA" w:eastAsia="ar-SA"/>
              </w:rPr>
              <w:t xml:space="preserve">2.1. Максимална вриједност услуге из предмета Уговора износи ___________ </w:t>
            </w:r>
            <w:r w:rsidR="008E7E3A" w:rsidRPr="00EE4F36">
              <w:rPr>
                <w:rFonts w:ascii="Tahoma" w:hAnsi="Tahoma" w:cs="Tahoma"/>
                <w:b/>
                <w:color w:val="000000" w:themeColor="text1"/>
                <w:sz w:val="18"/>
                <w:szCs w:val="18"/>
                <w:lang w:val="sr-Latn-RS" w:eastAsia="ar-SA"/>
              </w:rPr>
              <w:t>KM</w:t>
            </w:r>
            <w:r w:rsidR="008E7E3A" w:rsidRPr="00EE4F36">
              <w:rPr>
                <w:rFonts w:ascii="Tahoma" w:hAnsi="Tahoma" w:cs="Tahoma"/>
                <w:color w:val="000000" w:themeColor="text1"/>
                <w:sz w:val="18"/>
                <w:szCs w:val="18"/>
                <w:lang w:val="sr-Cyrl-BA" w:eastAsia="ar-SA"/>
              </w:rPr>
              <w:t xml:space="preserve"> без ПДВ-а</w:t>
            </w:r>
            <w:r w:rsidR="008E7E3A" w:rsidRPr="00EE4F36">
              <w:rPr>
                <w:rFonts w:ascii="Tahoma" w:hAnsi="Tahoma" w:cs="Tahoma"/>
                <w:color w:val="000000" w:themeColor="text1"/>
                <w:sz w:val="18"/>
                <w:szCs w:val="18"/>
                <w:lang w:val="sr-Latn-RS" w:eastAsia="ar-SA"/>
              </w:rPr>
              <w:t xml:space="preserve"> </w:t>
            </w:r>
            <w:r w:rsidRPr="00EE4F36">
              <w:rPr>
                <w:rFonts w:ascii="Tahoma" w:hAnsi="Tahoma" w:cs="Tahoma"/>
                <w:color w:val="000000" w:themeColor="text1"/>
                <w:sz w:val="18"/>
                <w:szCs w:val="18"/>
                <w:lang w:val="sr-Cyrl-BA" w:eastAsia="ar-SA"/>
              </w:rPr>
              <w:t>(_____________ КМ и 00/100) КМ.Максимална вриједност услуге са урачунатим ПДВ-ом износи __________</w:t>
            </w:r>
            <w:r w:rsidRPr="00EE4F36">
              <w:rPr>
                <w:rFonts w:ascii="Tahoma" w:hAnsi="Tahoma" w:cs="Tahoma"/>
                <w:b/>
                <w:color w:val="000000" w:themeColor="text1"/>
                <w:sz w:val="18"/>
                <w:szCs w:val="18"/>
                <w:lang w:val="sr-Cyrl-BA" w:eastAsia="ar-SA"/>
              </w:rPr>
              <w:t xml:space="preserve"> КМ</w:t>
            </w:r>
            <w:r w:rsidRPr="00EE4F36">
              <w:rPr>
                <w:rFonts w:ascii="Tahoma" w:hAnsi="Tahoma" w:cs="Tahoma"/>
                <w:color w:val="000000" w:themeColor="text1"/>
                <w:sz w:val="18"/>
                <w:szCs w:val="18"/>
                <w:lang w:val="sr-Cyrl-BA" w:eastAsia="ar-SA"/>
              </w:rPr>
              <w:t>.</w:t>
            </w:r>
          </w:p>
          <w:p w14:paraId="0949B48D" w14:textId="22334D05" w:rsidR="002652E5" w:rsidRPr="00EE4F36" w:rsidRDefault="002652E5" w:rsidP="00EE4F36">
            <w:pPr>
              <w:pStyle w:val="NoSpacing"/>
              <w:jc w:val="both"/>
              <w:rPr>
                <w:rFonts w:ascii="Tahoma" w:hAnsi="Tahoma" w:cs="Tahoma"/>
                <w:b/>
                <w:color w:val="000000" w:themeColor="text1"/>
                <w:sz w:val="18"/>
                <w:szCs w:val="18"/>
                <w:lang w:val="ru-RU"/>
              </w:rPr>
            </w:pPr>
            <w:r w:rsidRPr="00EE4F36">
              <w:rPr>
                <w:rFonts w:ascii="Tahoma" w:hAnsi="Tahoma" w:cs="Tahoma"/>
                <w:color w:val="000000" w:themeColor="text1"/>
                <w:sz w:val="18"/>
                <w:szCs w:val="18"/>
                <w:lang w:val="sr-Cyrl-BA" w:eastAsia="ar-SA"/>
              </w:rPr>
              <w:t>Износ ПДВ-а је ________</w:t>
            </w:r>
            <w:r w:rsidRPr="00EE4F36">
              <w:rPr>
                <w:rFonts w:ascii="Tahoma" w:hAnsi="Tahoma" w:cs="Tahoma"/>
                <w:b/>
                <w:color w:val="000000" w:themeColor="text1"/>
                <w:sz w:val="18"/>
                <w:szCs w:val="18"/>
                <w:lang w:val="sr-Cyrl-BA" w:eastAsia="ar-SA"/>
              </w:rPr>
              <w:t xml:space="preserve"> КМ.</w:t>
            </w:r>
          </w:p>
          <w:p w14:paraId="4A686C7C" w14:textId="7A845E91"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Cyrl-RS"/>
              </w:rPr>
              <w:t>Максимална</w:t>
            </w:r>
            <w:r w:rsidRPr="00EE4F36">
              <w:rPr>
                <w:rFonts w:ascii="Tahoma" w:eastAsia="Calibri" w:hAnsi="Tahoma" w:cs="Tahoma"/>
                <w:sz w:val="18"/>
                <w:szCs w:val="18"/>
                <w:shd w:val="clear" w:color="auto" w:fill="FFFFFF"/>
                <w:lang w:val="sr-Latn-BA"/>
              </w:rPr>
              <w:t xml:space="preserve"> вриједност Уговора је фиксна и непромје</w:t>
            </w:r>
            <w:r w:rsidRPr="00EE4F36">
              <w:rPr>
                <w:rFonts w:ascii="Tahoma" w:eastAsia="Calibri" w:hAnsi="Tahoma" w:cs="Tahoma"/>
                <w:sz w:val="18"/>
                <w:szCs w:val="18"/>
                <w:shd w:val="clear" w:color="auto" w:fill="FFFFFF"/>
                <w:lang w:val="sr-Cyrl-BA"/>
              </w:rPr>
              <w:t>љ</w:t>
            </w:r>
            <w:r w:rsidRPr="00EE4F36">
              <w:rPr>
                <w:rFonts w:ascii="Tahoma" w:eastAsia="Calibri" w:hAnsi="Tahoma" w:cs="Tahoma"/>
                <w:sz w:val="18"/>
                <w:szCs w:val="18"/>
                <w:shd w:val="clear" w:color="auto" w:fill="FFFFFF"/>
                <w:lang w:val="sr-Latn-BA"/>
              </w:rPr>
              <w:t>ива за вријеме важења овог Уговора.</w:t>
            </w:r>
          </w:p>
          <w:p w14:paraId="50985F44" w14:textId="61B9888B"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 xml:space="preserve">2.2 </w:t>
            </w:r>
            <w:r w:rsidRPr="00EE4F36">
              <w:rPr>
                <w:rFonts w:ascii="Tahoma" w:eastAsia="Calibri" w:hAnsi="Tahoma" w:cs="Tahoma"/>
                <w:sz w:val="18"/>
                <w:szCs w:val="18"/>
                <w:shd w:val="clear" w:color="auto" w:fill="FFFFFF"/>
                <w:lang w:val="sr-Cyrl-RS"/>
              </w:rPr>
              <w:t xml:space="preserve">Извођач </w:t>
            </w:r>
            <w:r w:rsidRPr="00EE4F36">
              <w:rPr>
                <w:rFonts w:ascii="Tahoma" w:eastAsia="Calibri" w:hAnsi="Tahoma" w:cs="Tahoma"/>
                <w:sz w:val="18"/>
                <w:szCs w:val="18"/>
                <w:shd w:val="clear" w:color="auto" w:fill="FFFFFF"/>
                <w:lang w:val="sr-Latn-BA"/>
              </w:rPr>
              <w:t>нема право да захтијева повећање фиксне цијене,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а Наручилац-њено смањење,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 xml:space="preserve">укључујући и случај када у тренутку закључивања Уговора није постојала могућност да се предвиди пуни обим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кој</w:t>
            </w:r>
            <w:r w:rsidRPr="00EE4F36">
              <w:rPr>
                <w:rFonts w:ascii="Tahoma" w:eastAsia="Calibri" w:hAnsi="Tahoma" w:cs="Tahoma"/>
                <w:sz w:val="18"/>
                <w:szCs w:val="18"/>
                <w:shd w:val="clear" w:color="auto" w:fill="FFFFFF"/>
                <w:lang w:val="sr-Cyrl-BA"/>
              </w:rPr>
              <w:t>и</w:t>
            </w:r>
            <w:r w:rsidRPr="00EE4F36">
              <w:rPr>
                <w:rFonts w:ascii="Tahoma" w:eastAsia="Calibri" w:hAnsi="Tahoma" w:cs="Tahoma"/>
                <w:sz w:val="18"/>
                <w:szCs w:val="18"/>
                <w:shd w:val="clear" w:color="auto" w:fill="FFFFFF"/>
                <w:lang w:val="sr-Latn-BA"/>
              </w:rPr>
              <w:t xml:space="preserve"> се врш</w:t>
            </w:r>
            <w:r w:rsidRPr="00EE4F36">
              <w:rPr>
                <w:rFonts w:ascii="Tahoma" w:eastAsia="Calibri" w:hAnsi="Tahoma" w:cs="Tahoma"/>
                <w:sz w:val="18"/>
                <w:szCs w:val="18"/>
                <w:shd w:val="clear" w:color="auto" w:fill="FFFFFF"/>
                <w:lang w:val="sr-Cyrl-BA"/>
              </w:rPr>
              <w:t>е</w:t>
            </w:r>
            <w:r w:rsidRPr="00EE4F36">
              <w:rPr>
                <w:rFonts w:ascii="Tahoma" w:eastAsia="Calibri" w:hAnsi="Tahoma" w:cs="Tahoma"/>
                <w:sz w:val="18"/>
                <w:szCs w:val="18"/>
                <w:shd w:val="clear" w:color="auto" w:fill="FFFFFF"/>
                <w:lang w:val="sr-Latn-BA"/>
              </w:rPr>
              <w:t xml:space="preserve"> или трошкова који су за то потребни, осим ако се цијена због промијењених околности повећа или смањи за више од 10%. У том случају може се захтијевати само разлика у цијени која прелази 10%,</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и то након обостраног усаглашавања уговорних Страна,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у форми Анекса Уговора.</w:t>
            </w:r>
          </w:p>
          <w:p w14:paraId="5CF32E82" w14:textId="6E2DA784" w:rsidR="002652E5" w:rsidRPr="00EE4F36" w:rsidRDefault="002652E5" w:rsidP="00EE4F36">
            <w:pPr>
              <w:spacing w:after="0" w:line="240" w:lineRule="auto"/>
              <w:jc w:val="both"/>
              <w:rPr>
                <w:rFonts w:ascii="Tahoma" w:eastAsia="Calibri" w:hAnsi="Tahoma" w:cs="Tahoma"/>
                <w:sz w:val="18"/>
                <w:szCs w:val="18"/>
                <w:shd w:val="clear" w:color="auto" w:fill="FFFFFF"/>
                <w:lang w:val="sr-Cyrl-BA"/>
              </w:rPr>
            </w:pPr>
            <w:r w:rsidRPr="00EE4F36">
              <w:rPr>
                <w:rFonts w:ascii="Tahoma" w:eastAsia="Calibri" w:hAnsi="Tahoma" w:cs="Tahoma"/>
                <w:sz w:val="18"/>
                <w:szCs w:val="18"/>
                <w:shd w:val="clear" w:color="auto" w:fill="FFFFFF"/>
                <w:lang w:val="sr-Latn-BA"/>
              </w:rPr>
              <w:t xml:space="preserve">2.3. У укупну вриједност Уговора укључују се сви трошкови, издаци и расходи </w:t>
            </w:r>
            <w:r w:rsidRPr="00EE4F36">
              <w:rPr>
                <w:rFonts w:ascii="Tahoma" w:eastAsia="Calibri" w:hAnsi="Tahoma" w:cs="Tahoma"/>
                <w:sz w:val="18"/>
                <w:szCs w:val="18"/>
                <w:shd w:val="clear" w:color="auto" w:fill="FFFFFF"/>
                <w:lang w:val="sr-Cyrl-RS"/>
              </w:rPr>
              <w:t>Извођача</w:t>
            </w:r>
            <w:r w:rsidRPr="00EE4F36">
              <w:rPr>
                <w:rFonts w:ascii="Tahoma" w:eastAsia="Calibri" w:hAnsi="Tahoma" w:cs="Tahoma"/>
                <w:sz w:val="18"/>
                <w:szCs w:val="18"/>
                <w:shd w:val="clear" w:color="auto" w:fill="FFFFFF"/>
                <w:lang w:val="sr-Latn-BA"/>
              </w:rPr>
              <w:t xml:space="preserve"> које је исти имао приликом вршења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по Уговору (укључујући и трошкове везане за пословна путовања запослених, превоз, осигурање, примопредају производа, пружање преводилачких </w:t>
            </w:r>
            <w:r w:rsidRPr="00EE4F36">
              <w:rPr>
                <w:rFonts w:ascii="Tahoma" w:eastAsia="Calibri" w:hAnsi="Tahoma" w:cs="Tahoma"/>
                <w:sz w:val="18"/>
                <w:szCs w:val="18"/>
                <w:shd w:val="clear" w:color="auto" w:fill="FFFFFF"/>
                <w:lang w:val="sr-Cyrl-RS"/>
              </w:rPr>
              <w:t>услуга</w:t>
            </w:r>
            <w:r w:rsidRPr="00EE4F36">
              <w:rPr>
                <w:rFonts w:ascii="Tahoma" w:eastAsia="Calibri" w:hAnsi="Tahoma" w:cs="Tahoma"/>
                <w:sz w:val="18"/>
                <w:szCs w:val="18"/>
                <w:shd w:val="clear" w:color="auto" w:fill="FFFFFF"/>
                <w:lang w:val="sr-Latn-BA"/>
              </w:rPr>
              <w:t>,</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као и порезе,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таксе,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царине и остала обавезна плаћања,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која се морају платити у вези са извршењем Уговора). У предметни износ улазе испитни протоколи које издаје Извођач</w:t>
            </w:r>
            <w:r w:rsidRPr="00EE4F36">
              <w:rPr>
                <w:rFonts w:ascii="Tahoma" w:eastAsia="Calibri" w:hAnsi="Tahoma" w:cs="Tahoma"/>
                <w:sz w:val="18"/>
                <w:szCs w:val="18"/>
                <w:shd w:val="clear" w:color="auto" w:fill="FFFFFF"/>
                <w:lang w:val="sr-Cyrl-BA"/>
              </w:rPr>
              <w:t>.</w:t>
            </w:r>
          </w:p>
          <w:p w14:paraId="10090461" w14:textId="2D0F2EB9"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 xml:space="preserve">3. </w:t>
            </w:r>
            <w:r w:rsidRPr="00EE4F36">
              <w:rPr>
                <w:rFonts w:ascii="Tahoma" w:eastAsia="Calibri" w:hAnsi="Tahoma" w:cs="Tahoma"/>
                <w:b/>
                <w:sz w:val="18"/>
                <w:szCs w:val="18"/>
                <w:shd w:val="clear" w:color="auto" w:fill="FFFFFF"/>
                <w:lang w:val="sr-Latn-BA"/>
              </w:rPr>
              <w:t>НАЧИН ПЛАЋАЊА</w:t>
            </w:r>
            <w:r w:rsidRPr="00EE4F36">
              <w:rPr>
                <w:rFonts w:ascii="Tahoma" w:hAnsi="Tahoma" w:cs="Tahoma"/>
                <w:b/>
                <w:color w:val="000000" w:themeColor="text1"/>
                <w:sz w:val="18"/>
                <w:szCs w:val="18"/>
                <w:lang w:val="ru-RU" w:eastAsia="ar-SA"/>
              </w:rPr>
              <w:t xml:space="preserve"> </w:t>
            </w:r>
          </w:p>
          <w:p w14:paraId="2E8A480B" w14:textId="325B0D54"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3.1.</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Плаћања по овом Уговору врши Наручилац на сљедећи начин:</w:t>
            </w:r>
          </w:p>
          <w:p w14:paraId="6FEBAF93" w14:textId="4ECB1D96"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Cyrl-RS"/>
              </w:rPr>
              <w:t>100% након извршение услуге, а у року од ____ радних дана од дана потписивања Акта о примопредаји извршение услуге  и испостављеног рачуна-фактуре, а према банкарским реквизитима из члана 13. овог Уговора.</w:t>
            </w:r>
          </w:p>
          <w:p w14:paraId="3FBB98E2" w14:textId="3B43B9BA"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3.2.</w:t>
            </w:r>
            <w:r w:rsidRPr="00EE4F36">
              <w:rPr>
                <w:rFonts w:ascii="Tahoma" w:eastAsia="Calibri" w:hAnsi="Tahoma" w:cs="Tahoma"/>
                <w:sz w:val="18"/>
                <w:szCs w:val="18"/>
                <w:shd w:val="clear" w:color="auto" w:fill="FFFFFF"/>
                <w:lang w:val="sr-Cyrl-RS"/>
              </w:rPr>
              <w:t>Извођач</w:t>
            </w:r>
            <w:r w:rsidRPr="00EE4F36">
              <w:rPr>
                <w:rFonts w:ascii="Tahoma" w:eastAsia="Calibri" w:hAnsi="Tahoma" w:cs="Tahoma"/>
                <w:sz w:val="18"/>
                <w:szCs w:val="18"/>
                <w:shd w:val="clear" w:color="auto" w:fill="FFFFFF"/>
                <w:lang w:val="sr-Latn-BA"/>
              </w:rPr>
              <w:t xml:space="preserve"> је дужан да испостави рачун-фактуру најкасније у року од пет календарских дана,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рачунајући од дана потписивања Акта о примопредаји извршен</w:t>
            </w:r>
            <w:r w:rsidRPr="00EE4F36">
              <w:rPr>
                <w:rFonts w:ascii="Tahoma" w:eastAsia="Calibri" w:hAnsi="Tahoma" w:cs="Tahoma"/>
                <w:sz w:val="18"/>
                <w:szCs w:val="18"/>
                <w:shd w:val="clear" w:color="auto" w:fill="FFFFFF"/>
                <w:lang w:val="sr-Cyrl-RS"/>
              </w:rPr>
              <w:t>их</w:t>
            </w:r>
            <w:r w:rsidRPr="00EE4F36">
              <w:rPr>
                <w:rFonts w:ascii="Tahoma" w:eastAsia="Calibri" w:hAnsi="Tahoma" w:cs="Tahoma"/>
                <w:sz w:val="18"/>
                <w:szCs w:val="18"/>
                <w:shd w:val="clear" w:color="auto" w:fill="FFFFFF"/>
                <w:lang w:val="sr-Latn-BA"/>
              </w:rPr>
              <w:t xml:space="preserve"> </w:t>
            </w:r>
            <w:r w:rsidRPr="00EE4F36">
              <w:rPr>
                <w:rFonts w:ascii="Tahoma" w:eastAsia="Calibri" w:hAnsi="Tahoma" w:cs="Tahoma"/>
                <w:sz w:val="18"/>
                <w:szCs w:val="18"/>
                <w:shd w:val="clear" w:color="auto" w:fill="FFFFFF"/>
                <w:lang w:val="sr-Cyrl-RS"/>
              </w:rPr>
              <w:t>услуга</w:t>
            </w:r>
            <w:r w:rsidRPr="00EE4F36">
              <w:rPr>
                <w:rFonts w:ascii="Tahoma" w:eastAsia="Calibri" w:hAnsi="Tahoma" w:cs="Tahoma"/>
                <w:sz w:val="18"/>
                <w:szCs w:val="18"/>
                <w:shd w:val="clear" w:color="auto" w:fill="FFFFFF"/>
                <w:lang w:val="sr-Latn-BA"/>
              </w:rPr>
              <w:t>.</w:t>
            </w:r>
          </w:p>
          <w:p w14:paraId="1AE4E0F5" w14:textId="3038DFBA" w:rsidR="002652E5" w:rsidRPr="00EE4F36" w:rsidRDefault="002652E5" w:rsidP="00EE4F36">
            <w:pPr>
              <w:spacing w:after="0" w:line="240" w:lineRule="auto"/>
              <w:jc w:val="both"/>
              <w:rPr>
                <w:rFonts w:ascii="Tahoma" w:eastAsia="Calibri" w:hAnsi="Tahoma" w:cs="Tahoma"/>
                <w:sz w:val="18"/>
                <w:szCs w:val="18"/>
                <w:shd w:val="clear" w:color="auto" w:fill="FFFFFF"/>
                <w:lang w:val="es-SV"/>
              </w:rPr>
            </w:pPr>
            <w:r w:rsidRPr="00EE4F36">
              <w:rPr>
                <w:rFonts w:ascii="Tahoma" w:eastAsia="Calibri" w:hAnsi="Tahoma" w:cs="Tahoma"/>
                <w:sz w:val="18"/>
                <w:szCs w:val="18"/>
                <w:shd w:val="clear" w:color="auto" w:fill="FFFFFF"/>
                <w:lang w:val="sr-Latn-BA"/>
              </w:rPr>
              <w:t>3</w:t>
            </w:r>
            <w:r w:rsidRPr="00EE4F36">
              <w:rPr>
                <w:rFonts w:ascii="Tahoma" w:eastAsia="Calibri" w:hAnsi="Tahoma" w:cs="Tahoma"/>
                <w:sz w:val="18"/>
                <w:szCs w:val="18"/>
                <w:shd w:val="clear" w:color="auto" w:fill="FFFFFF"/>
                <w:lang w:val="es-SV"/>
              </w:rPr>
              <w:t>.3.Датумом плаћања сматра се датум исплате новчаних средстава са жиро-рачуна Наручиоца.</w:t>
            </w:r>
          </w:p>
          <w:p w14:paraId="71B13C4C" w14:textId="50EB7EBB"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 xml:space="preserve">4. </w:t>
            </w:r>
            <w:r w:rsidRPr="00EE4F36">
              <w:rPr>
                <w:rFonts w:ascii="Tahoma" w:hAnsi="Tahoma" w:cs="Tahoma"/>
                <w:b/>
                <w:noProof/>
                <w:sz w:val="18"/>
                <w:szCs w:val="18"/>
                <w:lang w:val="sr-Latn-BA"/>
              </w:rPr>
              <w:t xml:space="preserve">РОК ИЗВРШЕЊА </w:t>
            </w:r>
            <w:r w:rsidRPr="00EE4F36">
              <w:rPr>
                <w:rFonts w:ascii="Tahoma" w:hAnsi="Tahoma" w:cs="Tahoma"/>
                <w:b/>
                <w:noProof/>
                <w:sz w:val="18"/>
                <w:szCs w:val="18"/>
                <w:lang w:val="sr-Cyrl-RS"/>
              </w:rPr>
              <w:t>УСЛУГЕ</w:t>
            </w:r>
            <w:r w:rsidRPr="00EE4F36">
              <w:rPr>
                <w:rFonts w:ascii="Tahoma" w:hAnsi="Tahoma" w:cs="Tahoma"/>
                <w:b/>
                <w:noProof/>
                <w:sz w:val="18"/>
                <w:szCs w:val="18"/>
                <w:lang w:val="sr-Latn-BA"/>
              </w:rPr>
              <w:t xml:space="preserve"> И ПРИМОПРЕДАЈА</w:t>
            </w:r>
            <w:r w:rsidRPr="00EE4F36">
              <w:rPr>
                <w:rFonts w:ascii="Tahoma" w:hAnsi="Tahoma" w:cs="Tahoma"/>
                <w:b/>
                <w:color w:val="000000" w:themeColor="text1"/>
                <w:sz w:val="18"/>
                <w:szCs w:val="18"/>
                <w:lang w:val="ru-RU" w:eastAsia="ar-SA"/>
              </w:rPr>
              <w:t xml:space="preserve"> </w:t>
            </w:r>
          </w:p>
          <w:p w14:paraId="7E401FDC" w14:textId="11AD5503"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4.1.</w:t>
            </w:r>
            <w:r w:rsidRPr="00EE4F36">
              <w:rPr>
                <w:rFonts w:ascii="Tahoma" w:eastAsia="Calibri" w:hAnsi="Tahoma" w:cs="Tahoma"/>
                <w:sz w:val="18"/>
                <w:szCs w:val="18"/>
                <w:shd w:val="clear" w:color="auto" w:fill="FFFFFF"/>
                <w:lang w:val="sr-Cyrl-RS"/>
              </w:rPr>
              <w:t>Услуга која је</w:t>
            </w:r>
            <w:r w:rsidRPr="00EE4F36">
              <w:rPr>
                <w:rFonts w:ascii="Tahoma" w:eastAsia="Calibri" w:hAnsi="Tahoma" w:cs="Tahoma"/>
                <w:sz w:val="18"/>
                <w:szCs w:val="18"/>
                <w:shd w:val="clear" w:color="auto" w:fill="FFFFFF"/>
                <w:lang w:val="sr-Latn-BA"/>
              </w:rPr>
              <w:t xml:space="preserve"> наведен</w:t>
            </w:r>
            <w:r w:rsidRPr="00EE4F36">
              <w:rPr>
                <w:rFonts w:ascii="Tahoma" w:eastAsia="Calibri" w:hAnsi="Tahoma" w:cs="Tahoma"/>
                <w:sz w:val="18"/>
                <w:szCs w:val="18"/>
                <w:shd w:val="clear" w:color="auto" w:fill="FFFFFF"/>
                <w:lang w:val="sr-Cyrl-RS"/>
              </w:rPr>
              <w:t>а</w:t>
            </w:r>
            <w:r w:rsidRPr="00EE4F36">
              <w:rPr>
                <w:rFonts w:ascii="Tahoma" w:eastAsia="Calibri" w:hAnsi="Tahoma" w:cs="Tahoma"/>
                <w:sz w:val="18"/>
                <w:szCs w:val="18"/>
                <w:shd w:val="clear" w:color="auto" w:fill="FFFFFF"/>
                <w:lang w:val="sr-Latn-BA"/>
              </w:rPr>
              <w:t xml:space="preserve"> у Прилогу бр.</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1 уз овај Уговор,</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Cyrl-RS"/>
              </w:rPr>
              <w:t>Извођач</w:t>
            </w:r>
            <w:r w:rsidRPr="00EE4F36">
              <w:rPr>
                <w:rFonts w:ascii="Tahoma" w:eastAsia="Calibri" w:hAnsi="Tahoma" w:cs="Tahoma"/>
                <w:sz w:val="18"/>
                <w:szCs w:val="18"/>
                <w:shd w:val="clear" w:color="auto" w:fill="FFFFFF"/>
                <w:lang w:val="sr-Latn-BA"/>
              </w:rPr>
              <w:t xml:space="preserve"> неће почети </w:t>
            </w:r>
            <w:r w:rsidRPr="00EE4F36">
              <w:rPr>
                <w:rFonts w:ascii="Tahoma" w:eastAsia="Calibri" w:hAnsi="Tahoma" w:cs="Tahoma"/>
                <w:sz w:val="18"/>
                <w:szCs w:val="18"/>
                <w:shd w:val="clear" w:color="auto" w:fill="FFFFFF"/>
                <w:lang w:val="sr-Cyrl-BA"/>
              </w:rPr>
              <w:t xml:space="preserve">извршавати </w:t>
            </w:r>
            <w:r w:rsidRPr="00EE4F36">
              <w:rPr>
                <w:rFonts w:ascii="Tahoma" w:eastAsia="Calibri" w:hAnsi="Tahoma" w:cs="Tahoma"/>
                <w:sz w:val="18"/>
                <w:szCs w:val="18"/>
                <w:shd w:val="clear" w:color="auto" w:fill="FFFFFF"/>
                <w:lang w:val="sr-Latn-BA"/>
              </w:rPr>
              <w:t xml:space="preserve">прије него што званично не обавијести Наручиоца о почетку </w:t>
            </w:r>
            <w:r w:rsidRPr="00EE4F36">
              <w:rPr>
                <w:rFonts w:ascii="Tahoma" w:eastAsia="Calibri" w:hAnsi="Tahoma" w:cs="Tahoma"/>
                <w:sz w:val="18"/>
                <w:szCs w:val="18"/>
                <w:shd w:val="clear" w:color="auto" w:fill="FFFFFF"/>
                <w:lang w:val="sr-Cyrl-BA"/>
              </w:rPr>
              <w:t>вршења услуге</w:t>
            </w:r>
            <w:r w:rsidRPr="00EE4F36">
              <w:rPr>
                <w:rFonts w:ascii="Tahoma" w:eastAsia="Calibri" w:hAnsi="Tahoma" w:cs="Tahoma"/>
                <w:sz w:val="18"/>
                <w:szCs w:val="18"/>
                <w:shd w:val="clear" w:color="auto" w:fill="FFFFFF"/>
                <w:lang w:val="sr-Latn-BA"/>
              </w:rPr>
              <w:t xml:space="preserve"> и исте ће извршити у року од</w:t>
            </w:r>
            <w:r w:rsidRPr="00EE4F36">
              <w:rPr>
                <w:rFonts w:ascii="Tahoma" w:eastAsia="Calibri" w:hAnsi="Tahoma" w:cs="Tahoma"/>
                <w:sz w:val="18"/>
                <w:szCs w:val="18"/>
                <w:shd w:val="clear" w:color="auto" w:fill="FFFFFF"/>
                <w:lang w:val="sr-Cyrl-RS"/>
              </w:rPr>
              <w:t xml:space="preserve"> ____</w:t>
            </w:r>
            <w:r w:rsidRPr="00EE4F36">
              <w:rPr>
                <w:rFonts w:ascii="Tahoma" w:eastAsia="Calibri" w:hAnsi="Tahoma" w:cs="Tahoma"/>
                <w:b/>
                <w:sz w:val="18"/>
                <w:szCs w:val="18"/>
                <w:shd w:val="clear" w:color="auto" w:fill="FFFFFF"/>
                <w:lang w:val="sr-Cyrl-RS"/>
              </w:rPr>
              <w:t xml:space="preserve"> </w:t>
            </w:r>
            <w:r w:rsidRPr="00EE4F36">
              <w:rPr>
                <w:rFonts w:ascii="Tahoma" w:eastAsia="Calibri" w:hAnsi="Tahoma" w:cs="Tahoma"/>
                <w:sz w:val="18"/>
                <w:szCs w:val="18"/>
                <w:shd w:val="clear" w:color="auto" w:fill="FFFFFF"/>
                <w:lang w:val="sr-Latn-BA"/>
              </w:rPr>
              <w:t>радних дана,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 xml:space="preserve">од датума званичног обавјештавања од стране Наручиоца о потреби почетка извођења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w:t>
            </w:r>
          </w:p>
          <w:p w14:paraId="4C60DCE3" w14:textId="252198D2"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 xml:space="preserve">Рокови извршења и садржај етапа извршења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одређују се Термин планом (Прилог бр. </w:t>
            </w:r>
            <w:r w:rsidRPr="00EE4F36">
              <w:rPr>
                <w:rFonts w:ascii="Tahoma" w:eastAsia="Calibri" w:hAnsi="Tahoma" w:cs="Tahoma"/>
                <w:sz w:val="18"/>
                <w:szCs w:val="18"/>
                <w:shd w:val="clear" w:color="auto" w:fill="FFFFFF"/>
                <w:lang w:val="sr-Cyrl-RS"/>
              </w:rPr>
              <w:t>6</w:t>
            </w:r>
            <w:r w:rsidRPr="00EE4F36">
              <w:rPr>
                <w:rFonts w:ascii="Tahoma" w:eastAsia="Calibri" w:hAnsi="Tahoma" w:cs="Tahoma"/>
                <w:sz w:val="18"/>
                <w:szCs w:val="18"/>
                <w:shd w:val="clear" w:color="auto" w:fill="FFFFFF"/>
                <w:lang w:val="sr-Latn-BA"/>
              </w:rPr>
              <w:t xml:space="preserve"> уз овај Уговор).</w:t>
            </w:r>
            <w:r w:rsidRPr="00EE4F36">
              <w:rPr>
                <w:rFonts w:ascii="Tahoma" w:eastAsia="Calibri" w:hAnsi="Tahoma" w:cs="Tahoma"/>
                <w:sz w:val="18"/>
                <w:szCs w:val="18"/>
                <w:shd w:val="clear" w:color="auto" w:fill="FFFFFF"/>
                <w:lang w:val="sr-Cyrl-RS"/>
              </w:rPr>
              <w:t xml:space="preserve"> 4</w:t>
            </w:r>
            <w:r w:rsidRPr="00EE4F36">
              <w:rPr>
                <w:rFonts w:ascii="Tahoma" w:eastAsia="Calibri" w:hAnsi="Tahoma" w:cs="Tahoma"/>
                <w:sz w:val="18"/>
                <w:szCs w:val="18"/>
                <w:shd w:val="clear" w:color="auto" w:fill="FFFFFF"/>
                <w:lang w:val="sr-Latn-BA"/>
              </w:rPr>
              <w:t>.2.Примопредају извршен</w:t>
            </w:r>
            <w:r w:rsidRPr="00EE4F36">
              <w:rPr>
                <w:rFonts w:ascii="Tahoma" w:eastAsia="Calibri" w:hAnsi="Tahoma" w:cs="Tahoma"/>
                <w:sz w:val="18"/>
                <w:szCs w:val="18"/>
                <w:shd w:val="clear" w:color="auto" w:fill="FFFFFF"/>
                <w:lang w:val="sr-Cyrl-RS"/>
              </w:rPr>
              <w:t>ие услуге</w:t>
            </w:r>
            <w:r w:rsidRPr="00EE4F36">
              <w:rPr>
                <w:rFonts w:ascii="Tahoma" w:eastAsia="Calibri" w:hAnsi="Tahoma" w:cs="Tahoma"/>
                <w:sz w:val="18"/>
                <w:szCs w:val="18"/>
                <w:shd w:val="clear" w:color="auto" w:fill="FFFFFF"/>
                <w:lang w:val="sr-Latn-BA"/>
              </w:rPr>
              <w:t xml:space="preserve"> врше Уговорне стране уз потписивање Акта о примопредаји извршене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(Прилог број </w:t>
            </w:r>
            <w:r w:rsidRPr="00EE4F36">
              <w:rPr>
                <w:rFonts w:ascii="Tahoma" w:eastAsia="Calibri" w:hAnsi="Tahoma" w:cs="Tahoma"/>
                <w:sz w:val="18"/>
                <w:szCs w:val="18"/>
                <w:shd w:val="clear" w:color="auto" w:fill="FFFFFF"/>
                <w:lang w:val="sr-Cyrl-RS"/>
              </w:rPr>
              <w:t>5</w:t>
            </w:r>
            <w:r w:rsidRPr="00EE4F36">
              <w:rPr>
                <w:rFonts w:ascii="Tahoma" w:eastAsia="Calibri" w:hAnsi="Tahoma" w:cs="Tahoma"/>
                <w:sz w:val="18"/>
                <w:szCs w:val="18"/>
                <w:shd w:val="clear" w:color="auto" w:fill="FFFFFF"/>
                <w:lang w:val="sr-Latn-BA"/>
              </w:rPr>
              <w:t xml:space="preserve">), који садржи списак </w:t>
            </w:r>
            <w:r w:rsidRPr="00EE4F36">
              <w:rPr>
                <w:rFonts w:ascii="Tahoma" w:eastAsia="Calibri" w:hAnsi="Tahoma" w:cs="Tahoma"/>
                <w:sz w:val="18"/>
                <w:szCs w:val="18"/>
                <w:shd w:val="clear" w:color="auto" w:fill="FFFFFF"/>
                <w:lang w:val="sr-Cyrl-RS"/>
              </w:rPr>
              <w:t>услуга</w:t>
            </w:r>
            <w:r w:rsidRPr="00EE4F36">
              <w:rPr>
                <w:rFonts w:ascii="Tahoma" w:eastAsia="Calibri" w:hAnsi="Tahoma" w:cs="Tahoma"/>
                <w:sz w:val="18"/>
                <w:szCs w:val="18"/>
                <w:shd w:val="clear" w:color="auto" w:fill="FFFFFF"/>
                <w:lang w:val="sr-Latn-BA"/>
              </w:rPr>
              <w:t xml:space="preserve"> извршених у складу са условима Уговора, податке да ли </w:t>
            </w:r>
            <w:r w:rsidRPr="00EE4F36">
              <w:rPr>
                <w:rFonts w:ascii="Tahoma" w:eastAsia="Calibri" w:hAnsi="Tahoma" w:cs="Tahoma"/>
                <w:sz w:val="18"/>
                <w:szCs w:val="18"/>
                <w:shd w:val="clear" w:color="auto" w:fill="FFFFFF"/>
                <w:lang w:val="sr-Cyrl-RS"/>
              </w:rPr>
              <w:t>је услуга</w:t>
            </w:r>
            <w:r w:rsidRPr="00EE4F36">
              <w:rPr>
                <w:rFonts w:ascii="Tahoma" w:eastAsia="Calibri" w:hAnsi="Tahoma" w:cs="Tahoma"/>
                <w:sz w:val="18"/>
                <w:szCs w:val="18"/>
                <w:shd w:val="clear" w:color="auto" w:fill="FFFFFF"/>
                <w:lang w:val="sr-Latn-BA"/>
              </w:rPr>
              <w:t xml:space="preserve"> извршен</w:t>
            </w:r>
            <w:r w:rsidRPr="00EE4F36">
              <w:rPr>
                <w:rFonts w:ascii="Tahoma" w:eastAsia="Calibri" w:hAnsi="Tahoma" w:cs="Tahoma"/>
                <w:sz w:val="18"/>
                <w:szCs w:val="18"/>
                <w:shd w:val="clear" w:color="auto" w:fill="FFFFFF"/>
                <w:lang w:val="sr-Cyrl-RS"/>
              </w:rPr>
              <w:t>а</w:t>
            </w:r>
            <w:r w:rsidRPr="00EE4F36">
              <w:rPr>
                <w:rFonts w:ascii="Tahoma" w:eastAsia="Calibri" w:hAnsi="Tahoma" w:cs="Tahoma"/>
                <w:sz w:val="18"/>
                <w:szCs w:val="18"/>
                <w:shd w:val="clear" w:color="auto" w:fill="FFFFFF"/>
                <w:lang w:val="sr-Latn-BA"/>
              </w:rPr>
              <w:t xml:space="preserve"> по уговору, прописима и правилима струке, о квалитету извршен</w:t>
            </w:r>
            <w:r w:rsidRPr="00EE4F36">
              <w:rPr>
                <w:rFonts w:ascii="Tahoma" w:eastAsia="Calibri" w:hAnsi="Tahoma" w:cs="Tahoma"/>
                <w:sz w:val="18"/>
                <w:szCs w:val="18"/>
                <w:shd w:val="clear" w:color="auto" w:fill="FFFFFF"/>
                <w:lang w:val="sr-Cyrl-RS"/>
              </w:rPr>
              <w:t>е услуге</w:t>
            </w:r>
            <w:r w:rsidRPr="00EE4F36">
              <w:rPr>
                <w:rFonts w:ascii="Tahoma" w:eastAsia="Calibri" w:hAnsi="Tahoma" w:cs="Tahoma"/>
                <w:sz w:val="18"/>
                <w:szCs w:val="18"/>
                <w:shd w:val="clear" w:color="auto" w:fill="FFFFFF"/>
                <w:lang w:val="sr-Latn-BA"/>
              </w:rPr>
              <w:t xml:space="preserve">, констатацију о примопредаји гаранција, датум извршења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и датум извршене </w:t>
            </w:r>
            <w:r w:rsidRPr="00EE4F36">
              <w:rPr>
                <w:rFonts w:ascii="Tahoma" w:eastAsia="Calibri" w:hAnsi="Tahoma" w:cs="Tahoma"/>
                <w:sz w:val="18"/>
                <w:szCs w:val="18"/>
                <w:shd w:val="clear" w:color="auto" w:fill="FFFFFF"/>
                <w:lang w:val="sr-Latn-BA"/>
              </w:rPr>
              <w:lastRenderedPageBreak/>
              <w:t xml:space="preserve">примопредаје, као и о постојању евентуалне несагласности о питањима техничке природе између Уговорних страна.Датумом завршетка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из предмета Уговора сматра се датум са Акта о примопредаји извршен</w:t>
            </w:r>
            <w:r w:rsidRPr="00EE4F36">
              <w:rPr>
                <w:rFonts w:ascii="Tahoma" w:eastAsia="Calibri" w:hAnsi="Tahoma" w:cs="Tahoma"/>
                <w:sz w:val="18"/>
                <w:szCs w:val="18"/>
                <w:shd w:val="clear" w:color="auto" w:fill="FFFFFF"/>
                <w:lang w:val="sr-Cyrl-RS"/>
              </w:rPr>
              <w:t>их услуга</w:t>
            </w:r>
            <w:r w:rsidRPr="00EE4F36">
              <w:rPr>
                <w:rFonts w:ascii="Tahoma" w:eastAsia="Calibri" w:hAnsi="Tahoma" w:cs="Tahoma"/>
                <w:sz w:val="18"/>
                <w:szCs w:val="18"/>
                <w:shd w:val="clear" w:color="auto" w:fill="FFFFFF"/>
                <w:lang w:val="sr-Latn-BA"/>
              </w:rPr>
              <w:t>.</w:t>
            </w:r>
          </w:p>
          <w:p w14:paraId="2F834448" w14:textId="4510C054"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4.3.Према резултатима проведене примопредаје извршен</w:t>
            </w:r>
            <w:r w:rsidRPr="00EE4F36">
              <w:rPr>
                <w:rFonts w:ascii="Tahoma" w:eastAsia="Calibri" w:hAnsi="Tahoma" w:cs="Tahoma"/>
                <w:sz w:val="18"/>
                <w:szCs w:val="18"/>
                <w:shd w:val="clear" w:color="auto" w:fill="FFFFFF"/>
                <w:lang w:val="sr-Cyrl-RS"/>
              </w:rPr>
              <w:t>их услуга</w:t>
            </w:r>
            <w:r w:rsidRPr="00EE4F36">
              <w:rPr>
                <w:rFonts w:ascii="Tahoma" w:eastAsia="Calibri" w:hAnsi="Tahoma" w:cs="Tahoma"/>
                <w:sz w:val="18"/>
                <w:szCs w:val="18"/>
                <w:shd w:val="clear" w:color="auto" w:fill="FFFFFF"/>
                <w:lang w:val="sr-Latn-BA"/>
              </w:rPr>
              <w:t xml:space="preserve"> Наручилац има право прихватити </w:t>
            </w:r>
            <w:r w:rsidRPr="00EE4F36">
              <w:rPr>
                <w:rFonts w:ascii="Tahoma" w:eastAsia="Calibri" w:hAnsi="Tahoma" w:cs="Tahoma"/>
                <w:sz w:val="18"/>
                <w:szCs w:val="18"/>
                <w:shd w:val="clear" w:color="auto" w:fill="FFFFFF"/>
                <w:lang w:val="sr-Cyrl-RS"/>
              </w:rPr>
              <w:t>услугу</w:t>
            </w:r>
            <w:r w:rsidRPr="00EE4F36">
              <w:rPr>
                <w:rFonts w:ascii="Tahoma" w:eastAsia="Calibri" w:hAnsi="Tahoma" w:cs="Tahoma"/>
                <w:sz w:val="18"/>
                <w:szCs w:val="18"/>
                <w:shd w:val="clear" w:color="auto" w:fill="FFFFFF"/>
                <w:lang w:val="sr-Latn-BA"/>
              </w:rPr>
              <w:t xml:space="preserve"> и потписати Акт о примопредаји извршен</w:t>
            </w:r>
            <w:r w:rsidRPr="00EE4F36">
              <w:rPr>
                <w:rFonts w:ascii="Tahoma" w:eastAsia="Calibri" w:hAnsi="Tahoma" w:cs="Tahoma"/>
                <w:sz w:val="18"/>
                <w:szCs w:val="18"/>
                <w:shd w:val="clear" w:color="auto" w:fill="FFFFFF"/>
                <w:lang w:val="sr-Cyrl-RS"/>
              </w:rPr>
              <w:t>е услуге</w:t>
            </w:r>
            <w:r w:rsidRPr="00EE4F36">
              <w:rPr>
                <w:rFonts w:ascii="Tahoma" w:eastAsia="Calibri" w:hAnsi="Tahoma" w:cs="Tahoma"/>
                <w:sz w:val="18"/>
                <w:szCs w:val="18"/>
                <w:shd w:val="clear" w:color="auto" w:fill="FFFFFF"/>
                <w:lang w:val="sr-Latn-BA"/>
              </w:rPr>
              <w:t xml:space="preserve"> кој</w:t>
            </w:r>
            <w:r w:rsidRPr="00EE4F36">
              <w:rPr>
                <w:rFonts w:ascii="Tahoma" w:eastAsia="Calibri" w:hAnsi="Tahoma" w:cs="Tahoma"/>
                <w:sz w:val="18"/>
                <w:szCs w:val="18"/>
                <w:shd w:val="clear" w:color="auto" w:fill="FFFFFF"/>
                <w:lang w:val="sr-Cyrl-RS"/>
              </w:rPr>
              <w:t>у</w:t>
            </w:r>
            <w:r w:rsidRPr="00EE4F36">
              <w:rPr>
                <w:rFonts w:ascii="Tahoma" w:eastAsia="Calibri" w:hAnsi="Tahoma" w:cs="Tahoma"/>
                <w:sz w:val="18"/>
                <w:szCs w:val="18"/>
                <w:shd w:val="clear" w:color="auto" w:fill="FFFFFF"/>
                <w:lang w:val="sr-Latn-BA"/>
              </w:rPr>
              <w:t xml:space="preserve"> је доставио Изв</w:t>
            </w:r>
            <w:r w:rsidRPr="00EE4F36">
              <w:rPr>
                <w:rFonts w:ascii="Tahoma" w:eastAsia="Calibri" w:hAnsi="Tahoma" w:cs="Tahoma"/>
                <w:sz w:val="18"/>
                <w:szCs w:val="18"/>
                <w:shd w:val="clear" w:color="auto" w:fill="FFFFFF"/>
                <w:lang w:val="sr-Cyrl-RS"/>
              </w:rPr>
              <w:t>ођач</w:t>
            </w:r>
            <w:r w:rsidRPr="00EE4F36">
              <w:rPr>
                <w:rFonts w:ascii="Tahoma" w:eastAsia="Calibri" w:hAnsi="Tahoma" w:cs="Tahoma"/>
                <w:sz w:val="18"/>
                <w:szCs w:val="18"/>
                <w:shd w:val="clear" w:color="auto" w:fill="FFFFFF"/>
                <w:lang w:val="sr-Latn-BA"/>
              </w:rPr>
              <w:t xml:space="preserve">, вратити </w:t>
            </w:r>
            <w:r w:rsidRPr="00EE4F36">
              <w:rPr>
                <w:rFonts w:ascii="Tahoma" w:eastAsia="Calibri" w:hAnsi="Tahoma" w:cs="Tahoma"/>
                <w:sz w:val="18"/>
                <w:szCs w:val="18"/>
                <w:shd w:val="clear" w:color="auto" w:fill="FFFFFF"/>
                <w:lang w:val="sr-Cyrl-RS"/>
              </w:rPr>
              <w:t>Извођачу</w:t>
            </w:r>
            <w:r w:rsidRPr="00EE4F36">
              <w:rPr>
                <w:rFonts w:ascii="Tahoma" w:eastAsia="Calibri" w:hAnsi="Tahoma" w:cs="Tahoma"/>
                <w:sz w:val="18"/>
                <w:szCs w:val="18"/>
                <w:shd w:val="clear" w:color="auto" w:fill="FFFFFF"/>
                <w:lang w:val="sr-Latn-BA"/>
              </w:rPr>
              <w:t xml:space="preserve"> један примјерак Акта о примопредаји извршен</w:t>
            </w:r>
            <w:r w:rsidRPr="00EE4F36">
              <w:rPr>
                <w:rFonts w:ascii="Tahoma" w:eastAsia="Calibri" w:hAnsi="Tahoma" w:cs="Tahoma"/>
                <w:sz w:val="18"/>
                <w:szCs w:val="18"/>
                <w:shd w:val="clear" w:color="auto" w:fill="FFFFFF"/>
                <w:lang w:val="sr-Cyrl-RS"/>
              </w:rPr>
              <w:t>их</w:t>
            </w:r>
            <w:r w:rsidRPr="00EE4F36">
              <w:rPr>
                <w:rFonts w:ascii="Tahoma" w:eastAsia="Calibri" w:hAnsi="Tahoma" w:cs="Tahoma"/>
                <w:sz w:val="18"/>
                <w:szCs w:val="18"/>
                <w:shd w:val="clear" w:color="auto" w:fill="FFFFFF"/>
                <w:lang w:val="sr-Latn-BA"/>
              </w:rPr>
              <w:t xml:space="preserve"> </w:t>
            </w:r>
            <w:r w:rsidRPr="00EE4F36">
              <w:rPr>
                <w:rFonts w:ascii="Tahoma" w:eastAsia="Calibri" w:hAnsi="Tahoma" w:cs="Tahoma"/>
                <w:sz w:val="18"/>
                <w:szCs w:val="18"/>
                <w:shd w:val="clear" w:color="auto" w:fill="FFFFFF"/>
                <w:lang w:val="sr-Cyrl-RS"/>
              </w:rPr>
              <w:t>услугеа</w:t>
            </w:r>
            <w:r w:rsidRPr="00EE4F36">
              <w:rPr>
                <w:rFonts w:ascii="Tahoma" w:eastAsia="Calibri" w:hAnsi="Tahoma" w:cs="Tahoma"/>
                <w:sz w:val="18"/>
                <w:szCs w:val="18"/>
                <w:shd w:val="clear" w:color="auto" w:fill="FFFFFF"/>
                <w:lang w:val="sr-Latn-BA"/>
              </w:rPr>
              <w:t xml:space="preserve"> који су потписале Уговорне стране или у Акту констатовати да извршен</w:t>
            </w:r>
            <w:r w:rsidRPr="00EE4F36">
              <w:rPr>
                <w:rFonts w:ascii="Tahoma" w:eastAsia="Calibri" w:hAnsi="Tahoma" w:cs="Tahoma"/>
                <w:sz w:val="18"/>
                <w:szCs w:val="18"/>
                <w:shd w:val="clear" w:color="auto" w:fill="FFFFFF"/>
                <w:lang w:val="sr-Cyrl-RS"/>
              </w:rPr>
              <w:t>е услуге</w:t>
            </w:r>
            <w:r w:rsidRPr="00EE4F36">
              <w:rPr>
                <w:rFonts w:ascii="Tahoma" w:eastAsia="Calibri" w:hAnsi="Tahoma" w:cs="Tahoma"/>
                <w:sz w:val="18"/>
                <w:szCs w:val="18"/>
                <w:shd w:val="clear" w:color="auto" w:fill="FFFFFF"/>
                <w:lang w:val="sr-Latn-BA"/>
              </w:rPr>
              <w:t xml:space="preserve"> има</w:t>
            </w:r>
            <w:r w:rsidRPr="00EE4F36">
              <w:rPr>
                <w:rFonts w:ascii="Tahoma" w:eastAsia="Calibri" w:hAnsi="Tahoma" w:cs="Tahoma"/>
                <w:sz w:val="18"/>
                <w:szCs w:val="18"/>
                <w:shd w:val="clear" w:color="auto" w:fill="FFFFFF"/>
                <w:lang w:val="sr-Cyrl-RS"/>
              </w:rPr>
              <w:t>ју</w:t>
            </w:r>
            <w:r w:rsidRPr="00EE4F36">
              <w:rPr>
                <w:rFonts w:ascii="Tahoma" w:eastAsia="Calibri" w:hAnsi="Tahoma" w:cs="Tahoma"/>
                <w:sz w:val="18"/>
                <w:szCs w:val="18"/>
                <w:shd w:val="clear" w:color="auto" w:fill="FFFFFF"/>
                <w:lang w:val="sr-Latn-BA"/>
              </w:rPr>
              <w:t xml:space="preserve"> одређене недостатке. Наручилац је дужан да размотри Акт о примопредаји извршен</w:t>
            </w:r>
            <w:r w:rsidRPr="00EE4F36">
              <w:rPr>
                <w:rFonts w:ascii="Tahoma" w:eastAsia="Calibri" w:hAnsi="Tahoma" w:cs="Tahoma"/>
                <w:sz w:val="18"/>
                <w:szCs w:val="18"/>
                <w:shd w:val="clear" w:color="auto" w:fill="FFFFFF"/>
                <w:lang w:val="sr-Cyrl-RS"/>
              </w:rPr>
              <w:t>е услуге</w:t>
            </w:r>
            <w:r w:rsidRPr="00EE4F36">
              <w:rPr>
                <w:rFonts w:ascii="Tahoma" w:eastAsia="Calibri" w:hAnsi="Tahoma" w:cs="Tahoma"/>
                <w:sz w:val="18"/>
                <w:szCs w:val="18"/>
                <w:shd w:val="clear" w:color="auto" w:fill="FFFFFF"/>
                <w:lang w:val="sr-Latn-BA"/>
              </w:rPr>
              <w:t xml:space="preserve"> у року од 14 календарских дана.</w:t>
            </w:r>
          </w:p>
          <w:p w14:paraId="3FF6DEAC" w14:textId="7CDDE250" w:rsidR="002652E5" w:rsidRPr="00EE4F36" w:rsidRDefault="002652E5" w:rsidP="00EE4F36">
            <w:pPr>
              <w:spacing w:after="0" w:line="240" w:lineRule="auto"/>
              <w:jc w:val="both"/>
              <w:rPr>
                <w:rFonts w:ascii="Tahoma" w:eastAsia="Calibri" w:hAnsi="Tahoma" w:cs="Tahoma"/>
                <w:sz w:val="18"/>
                <w:szCs w:val="18"/>
                <w:shd w:val="clear" w:color="auto" w:fill="FFFFFF"/>
                <w:lang w:val="sr-Cyrl-BA"/>
              </w:rPr>
            </w:pPr>
            <w:r w:rsidRPr="00EE4F36">
              <w:rPr>
                <w:rFonts w:ascii="Tahoma" w:eastAsia="Calibri" w:hAnsi="Tahoma" w:cs="Tahoma"/>
                <w:sz w:val="18"/>
                <w:szCs w:val="18"/>
                <w:shd w:val="clear" w:color="auto" w:fill="FFFFFF"/>
                <w:lang w:val="sr-Latn-BA"/>
              </w:rPr>
              <w:t xml:space="preserve">4.4.Ако у Акту о примопредаји Наручилац констатује да </w:t>
            </w:r>
            <w:r w:rsidRPr="00EE4F36">
              <w:rPr>
                <w:rFonts w:ascii="Tahoma" w:eastAsia="Calibri" w:hAnsi="Tahoma" w:cs="Tahoma"/>
                <w:sz w:val="18"/>
                <w:szCs w:val="18"/>
                <w:shd w:val="clear" w:color="auto" w:fill="FFFFFF"/>
                <w:lang w:val="sr-Cyrl-RS"/>
              </w:rPr>
              <w:t>Извођач</w:t>
            </w:r>
            <w:r w:rsidRPr="00EE4F36">
              <w:rPr>
                <w:rFonts w:ascii="Tahoma" w:eastAsia="Calibri" w:hAnsi="Tahoma" w:cs="Tahoma"/>
                <w:sz w:val="18"/>
                <w:szCs w:val="18"/>
                <w:shd w:val="clear" w:color="auto" w:fill="FFFFFF"/>
                <w:lang w:val="sr-Latn-BA"/>
              </w:rPr>
              <w:t xml:space="preserve"> треба о свом трошку да доради,</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 xml:space="preserve">поправи или поново изврши </w:t>
            </w:r>
            <w:r w:rsidRPr="00EE4F36">
              <w:rPr>
                <w:rFonts w:ascii="Tahoma" w:eastAsia="Calibri" w:hAnsi="Tahoma" w:cs="Tahoma"/>
                <w:sz w:val="18"/>
                <w:szCs w:val="18"/>
                <w:shd w:val="clear" w:color="auto" w:fill="FFFFFF"/>
                <w:lang w:val="sr-Cyrl-RS"/>
              </w:rPr>
              <w:t>услугу</w:t>
            </w:r>
            <w:r w:rsidRPr="00EE4F36">
              <w:rPr>
                <w:rFonts w:ascii="Tahoma" w:eastAsia="Calibri" w:hAnsi="Tahoma" w:cs="Tahoma"/>
                <w:sz w:val="18"/>
                <w:szCs w:val="18"/>
                <w:shd w:val="clear" w:color="auto" w:fill="FFFFFF"/>
                <w:lang w:val="sr-Latn-BA"/>
              </w:rPr>
              <w:t>,</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Cyrl-RS"/>
              </w:rPr>
              <w:t>Извођач</w:t>
            </w:r>
            <w:r w:rsidRPr="00EE4F36">
              <w:rPr>
                <w:rFonts w:ascii="Tahoma" w:eastAsia="Calibri" w:hAnsi="Tahoma" w:cs="Tahoma"/>
                <w:sz w:val="18"/>
                <w:szCs w:val="18"/>
                <w:shd w:val="clear" w:color="auto" w:fill="FFFFFF"/>
                <w:lang w:val="sr-Latn-BA"/>
              </w:rPr>
              <w:t xml:space="preserve"> је дужан да одмах приступи вршењу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w:t>
            </w:r>
          </w:p>
          <w:p w14:paraId="6C68E716" w14:textId="076BA15C"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 xml:space="preserve">4.5.Уколико </w:t>
            </w:r>
            <w:r w:rsidRPr="00EE4F36">
              <w:rPr>
                <w:rFonts w:ascii="Tahoma" w:eastAsia="Calibri" w:hAnsi="Tahoma" w:cs="Tahoma"/>
                <w:sz w:val="18"/>
                <w:szCs w:val="18"/>
                <w:shd w:val="clear" w:color="auto" w:fill="FFFFFF"/>
                <w:lang w:val="sr-Cyrl-RS"/>
              </w:rPr>
              <w:t>Извођач</w:t>
            </w:r>
            <w:r w:rsidRPr="00EE4F36">
              <w:rPr>
                <w:rFonts w:ascii="Tahoma" w:eastAsia="Calibri" w:hAnsi="Tahoma" w:cs="Tahoma"/>
                <w:sz w:val="18"/>
                <w:szCs w:val="18"/>
                <w:shd w:val="clear" w:color="auto" w:fill="FFFFFF"/>
                <w:lang w:val="sr-Latn-BA"/>
              </w:rPr>
              <w:t xml:space="preserve"> у року који је утврдио Наручилац не отклони недостатке и мањкавости које су откривене приликом примопредаје,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 xml:space="preserve">Наручилац има право да самостално или ангажујући треће лице отклони недостатке и мањкавости и затражи надокнаду насталих трошкова од </w:t>
            </w:r>
            <w:r w:rsidRPr="00EE4F36">
              <w:rPr>
                <w:rFonts w:ascii="Tahoma" w:eastAsia="Calibri" w:hAnsi="Tahoma" w:cs="Tahoma"/>
                <w:sz w:val="18"/>
                <w:szCs w:val="18"/>
                <w:shd w:val="clear" w:color="auto" w:fill="FFFFFF"/>
                <w:lang w:val="sr-Cyrl-RS"/>
              </w:rPr>
              <w:t>Извођача</w:t>
            </w:r>
            <w:r w:rsidRPr="00EE4F36">
              <w:rPr>
                <w:rFonts w:ascii="Tahoma" w:eastAsia="Calibri" w:hAnsi="Tahoma" w:cs="Tahoma"/>
                <w:sz w:val="18"/>
                <w:szCs w:val="18"/>
                <w:shd w:val="clear" w:color="auto" w:fill="FFFFFF"/>
                <w:lang w:val="sr-Latn-BA"/>
              </w:rPr>
              <w:t>, који је дужан у року од 10 (десет)</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календарских дана,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рачунајући од дана подношења одговарајућег захтјева,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да плати трошкове Наручиоца за отклањање недостатака и мањкавости на основу рачуна за плаћање и калкулације трошкова које је поднио Наручилац.</w:t>
            </w:r>
          </w:p>
          <w:p w14:paraId="0F762B95" w14:textId="262EAD5A"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4.6.Сваки поновни пријем извршен</w:t>
            </w:r>
            <w:r w:rsidRPr="00EE4F36">
              <w:rPr>
                <w:rFonts w:ascii="Tahoma" w:eastAsia="Calibri" w:hAnsi="Tahoma" w:cs="Tahoma"/>
                <w:sz w:val="18"/>
                <w:szCs w:val="18"/>
                <w:shd w:val="clear" w:color="auto" w:fill="FFFFFF"/>
                <w:lang w:val="sr-Cyrl-RS"/>
              </w:rPr>
              <w:t>их услуга</w:t>
            </w:r>
            <w:r w:rsidRPr="00EE4F36">
              <w:rPr>
                <w:rFonts w:ascii="Tahoma" w:eastAsia="Calibri" w:hAnsi="Tahoma" w:cs="Tahoma"/>
                <w:sz w:val="18"/>
                <w:szCs w:val="18"/>
                <w:shd w:val="clear" w:color="auto" w:fill="FFFFFF"/>
                <w:lang w:val="sr-Latn-BA"/>
              </w:rPr>
              <w:t xml:space="preserve"> од стране Наручиоца врши се на начин предвиђен овим одјељком Уговора.</w:t>
            </w:r>
          </w:p>
          <w:p w14:paraId="21C6E7B2" w14:textId="77777777" w:rsidR="002652E5" w:rsidRPr="00EE4F36" w:rsidRDefault="002652E5" w:rsidP="00EE4F36">
            <w:pPr>
              <w:pStyle w:val="NoSpacing"/>
              <w:jc w:val="both"/>
              <w:rPr>
                <w:rFonts w:ascii="Tahoma" w:hAnsi="Tahoma" w:cs="Tahoma"/>
                <w:b/>
                <w:color w:val="000000" w:themeColor="text1"/>
                <w:sz w:val="18"/>
                <w:szCs w:val="18"/>
                <w:lang w:val="ru-RU" w:eastAsia="ar-SA"/>
              </w:rPr>
            </w:pPr>
          </w:p>
          <w:p w14:paraId="4EC39ACF" w14:textId="5683511D"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5. ОБАВЕЗЕ СТРАНА</w:t>
            </w:r>
          </w:p>
          <w:p w14:paraId="3456CEFD" w14:textId="397ECD3E"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 xml:space="preserve">5.1. Извођач се обавезује да ће: </w:t>
            </w:r>
          </w:p>
          <w:p w14:paraId="014F9183" w14:textId="489CD96C"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sr-Latn-RS" w:eastAsia="ar-SA"/>
              </w:rPr>
              <w:t>5</w:t>
            </w:r>
            <w:r w:rsidRPr="00EE4F36">
              <w:rPr>
                <w:rFonts w:ascii="Tahoma" w:hAnsi="Tahoma" w:cs="Tahoma"/>
                <w:color w:val="000000" w:themeColor="text1"/>
                <w:sz w:val="18"/>
                <w:szCs w:val="18"/>
                <w:lang w:val="ru-RU" w:eastAsia="ar-SA"/>
              </w:rPr>
              <w:t>.1.1.</w:t>
            </w:r>
            <w:r w:rsidRPr="00EE4F36">
              <w:rPr>
                <w:rFonts w:ascii="Tahoma" w:hAnsi="Tahoma" w:cs="Tahoma"/>
                <w:sz w:val="18"/>
                <w:szCs w:val="18"/>
                <w:lang w:val="ru-RU"/>
              </w:rPr>
              <w:t xml:space="preserve"> </w:t>
            </w:r>
            <w:r w:rsidRPr="00EE4F36">
              <w:rPr>
                <w:rFonts w:ascii="Tahoma" w:hAnsi="Tahoma" w:cs="Tahoma"/>
                <w:color w:val="000000" w:themeColor="text1"/>
                <w:sz w:val="18"/>
                <w:szCs w:val="18"/>
                <w:lang w:val="ru-RU" w:eastAsia="ar-SA"/>
              </w:rPr>
              <w:t xml:space="preserve">Вршити услугу који су предвиђени овим Уговором квалитетно, сагласно правилима струке, по уговореној техничкој документацији, техничким прописима и стандардима, у обиму и </w:t>
            </w:r>
            <w:proofErr w:type="gramStart"/>
            <w:r w:rsidRPr="00EE4F36">
              <w:rPr>
                <w:rFonts w:ascii="Tahoma" w:hAnsi="Tahoma" w:cs="Tahoma"/>
                <w:color w:val="000000" w:themeColor="text1"/>
                <w:sz w:val="18"/>
                <w:szCs w:val="18"/>
                <w:lang w:val="ru-RU" w:eastAsia="ar-SA"/>
              </w:rPr>
              <w:t>у року</w:t>
            </w:r>
            <w:proofErr w:type="gramEnd"/>
            <w:r w:rsidRPr="00EE4F36">
              <w:rPr>
                <w:rFonts w:ascii="Tahoma" w:hAnsi="Tahoma" w:cs="Tahoma"/>
                <w:color w:val="000000" w:themeColor="text1"/>
                <w:sz w:val="18"/>
                <w:szCs w:val="18"/>
                <w:lang w:val="ru-RU" w:eastAsia="ar-SA"/>
              </w:rPr>
              <w:t xml:space="preserve"> утврђеним овим Уговором. </w:t>
            </w:r>
          </w:p>
          <w:p w14:paraId="03E7B2D0" w14:textId="2DECAC57"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 xml:space="preserve">5.1.2.За вршење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ангажовати стручњаке који посједују потребне вјештине,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квалификацију и искуство за обављање постављених задатака</w:t>
            </w:r>
            <w:r w:rsidRPr="00EE4F36">
              <w:rPr>
                <w:rFonts w:ascii="Tahoma" w:eastAsia="Calibri" w:hAnsi="Tahoma" w:cs="Tahoma"/>
                <w:sz w:val="18"/>
                <w:szCs w:val="18"/>
                <w:shd w:val="clear" w:color="auto" w:fill="FFFFFF"/>
                <w:lang w:val="sr-Cyrl-RS"/>
              </w:rPr>
              <w:t>, који су предмет овог Уговора</w:t>
            </w:r>
            <w:r w:rsidRPr="00EE4F36">
              <w:rPr>
                <w:rFonts w:ascii="Tahoma" w:eastAsia="Calibri" w:hAnsi="Tahoma" w:cs="Tahoma"/>
                <w:sz w:val="18"/>
                <w:szCs w:val="18"/>
                <w:shd w:val="clear" w:color="auto" w:fill="FFFFFF"/>
                <w:lang w:val="sr-Latn-BA"/>
              </w:rPr>
              <w:t>.</w:t>
            </w:r>
          </w:p>
          <w:p w14:paraId="648DFAA5" w14:textId="1C24A3C1"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5.1.</w:t>
            </w:r>
            <w:r w:rsidRPr="00EE4F36">
              <w:rPr>
                <w:rFonts w:ascii="Tahoma" w:hAnsi="Tahoma" w:cs="Tahoma"/>
                <w:color w:val="000000" w:themeColor="text1"/>
                <w:sz w:val="18"/>
                <w:szCs w:val="18"/>
                <w:lang w:val="sr-Latn-RS" w:eastAsia="ar-SA"/>
              </w:rPr>
              <w:t>3</w:t>
            </w:r>
            <w:r w:rsidRPr="00EE4F36">
              <w:rPr>
                <w:rFonts w:ascii="Tahoma" w:hAnsi="Tahoma" w:cs="Tahoma"/>
                <w:color w:val="000000" w:themeColor="text1"/>
                <w:sz w:val="18"/>
                <w:szCs w:val="18"/>
                <w:lang w:val="ru-RU" w:eastAsia="ar-SA"/>
              </w:rPr>
              <w:t xml:space="preserve">. Усдлугу из предмета Уговора извршити у обиму, квалитету и року према радном налогу Наручиоца, свакодневно </w:t>
            </w:r>
            <w:proofErr w:type="gramStart"/>
            <w:r w:rsidRPr="00EE4F36">
              <w:rPr>
                <w:rFonts w:ascii="Tahoma" w:hAnsi="Tahoma" w:cs="Tahoma"/>
                <w:color w:val="000000" w:themeColor="text1"/>
                <w:sz w:val="18"/>
                <w:szCs w:val="18"/>
                <w:lang w:val="ru-RU" w:eastAsia="ar-SA"/>
              </w:rPr>
              <w:t>водећи  грађевинско</w:t>
            </w:r>
            <w:proofErr w:type="gramEnd"/>
            <w:r w:rsidRPr="00EE4F36">
              <w:rPr>
                <w:rFonts w:ascii="Tahoma" w:hAnsi="Tahoma" w:cs="Tahoma"/>
                <w:color w:val="000000" w:themeColor="text1"/>
                <w:sz w:val="18"/>
                <w:szCs w:val="18"/>
                <w:lang w:val="ru-RU" w:eastAsia="ar-SA"/>
              </w:rPr>
              <w:t xml:space="preserve"> монтажерски дневник како се налаже за поједине врсте услуге и по окончању посла сачинити Акт о примопредаји који мора бити нумерисан и обострано потписан од одговорних лица Наручиоца и Извођача</w:t>
            </w:r>
            <w:r w:rsidRPr="00EE4F36">
              <w:rPr>
                <w:rFonts w:ascii="Tahoma" w:hAnsi="Tahoma" w:cs="Tahoma"/>
                <w:color w:val="000000" w:themeColor="text1"/>
                <w:sz w:val="18"/>
                <w:szCs w:val="18"/>
                <w:lang w:val="sr-Latn-RS" w:eastAsia="ar-SA"/>
              </w:rPr>
              <w:t>.</w:t>
            </w:r>
            <w:r w:rsidRPr="00EE4F36">
              <w:rPr>
                <w:rFonts w:ascii="Tahoma" w:hAnsi="Tahoma" w:cs="Tahoma"/>
                <w:color w:val="000000" w:themeColor="text1"/>
                <w:sz w:val="18"/>
                <w:szCs w:val="18"/>
                <w:lang w:val="ru-RU" w:eastAsia="ar-SA"/>
              </w:rPr>
              <w:t xml:space="preserve"> </w:t>
            </w:r>
          </w:p>
          <w:p w14:paraId="0BB9C83E" w14:textId="6B54CF96" w:rsidR="002652E5" w:rsidRPr="00EE4F36" w:rsidRDefault="002652E5" w:rsidP="00EE4F36">
            <w:pPr>
              <w:pStyle w:val="NoSpacing"/>
              <w:jc w:val="both"/>
              <w:rPr>
                <w:rFonts w:ascii="Tahoma" w:hAnsi="Tahoma" w:cs="Tahoma"/>
                <w:color w:val="000000" w:themeColor="text1"/>
                <w:sz w:val="18"/>
                <w:szCs w:val="18"/>
                <w:lang w:val="sr-Latn-RS" w:eastAsia="ar-SA"/>
              </w:rPr>
            </w:pPr>
            <w:r w:rsidRPr="00EE4F36">
              <w:rPr>
                <w:rFonts w:ascii="Tahoma" w:hAnsi="Tahoma" w:cs="Tahoma"/>
                <w:color w:val="000000" w:themeColor="text1"/>
                <w:sz w:val="18"/>
                <w:szCs w:val="18"/>
                <w:lang w:val="sr-Latn-RS" w:eastAsia="ar-SA"/>
              </w:rPr>
              <w:t>5.1.4.</w:t>
            </w:r>
            <w:r w:rsidRPr="00EE4F36">
              <w:rPr>
                <w:rFonts w:ascii="Tahoma" w:hAnsi="Tahoma" w:cs="Tahoma"/>
                <w:color w:val="000000" w:themeColor="text1"/>
                <w:sz w:val="18"/>
                <w:szCs w:val="18"/>
                <w:lang w:val="sr-Cyrl-RS" w:eastAsia="ar-SA"/>
              </w:rPr>
              <w:t xml:space="preserve">Обезбиједити сву неопходну опрему за извођење услуге из предмета овог  уговора. </w:t>
            </w:r>
          </w:p>
          <w:p w14:paraId="57AA7E89" w14:textId="3A667A1E" w:rsidR="002652E5" w:rsidRPr="00EE4F36" w:rsidRDefault="002652E5" w:rsidP="00EE4F36">
            <w:pPr>
              <w:pStyle w:val="NoSpacing"/>
              <w:jc w:val="both"/>
              <w:rPr>
                <w:rFonts w:ascii="Tahoma" w:eastAsia="Calibri" w:hAnsi="Tahoma" w:cs="Tahoma"/>
                <w:sz w:val="18"/>
                <w:szCs w:val="18"/>
                <w:shd w:val="clear" w:color="auto" w:fill="FFFFFF"/>
                <w:lang w:val="ru-RU"/>
              </w:rPr>
            </w:pPr>
            <w:r w:rsidRPr="00EE4F36">
              <w:rPr>
                <w:rFonts w:ascii="Tahoma" w:hAnsi="Tahoma" w:cs="Tahoma"/>
                <w:color w:val="000000" w:themeColor="text1"/>
                <w:sz w:val="18"/>
                <w:szCs w:val="18"/>
                <w:lang w:val="sr-Latn-RS" w:eastAsia="ar-SA"/>
              </w:rPr>
              <w:t>5</w:t>
            </w:r>
            <w:r w:rsidRPr="00EE4F36">
              <w:rPr>
                <w:rFonts w:ascii="Tahoma" w:hAnsi="Tahoma" w:cs="Tahoma"/>
                <w:color w:val="000000" w:themeColor="text1"/>
                <w:sz w:val="18"/>
                <w:szCs w:val="18"/>
                <w:lang w:val="ru-RU" w:eastAsia="ar-SA"/>
              </w:rPr>
              <w:t>.</w:t>
            </w:r>
            <w:r w:rsidRPr="00EE4F36">
              <w:rPr>
                <w:rFonts w:ascii="Tahoma" w:hAnsi="Tahoma" w:cs="Tahoma"/>
                <w:color w:val="000000" w:themeColor="text1"/>
                <w:sz w:val="18"/>
                <w:szCs w:val="18"/>
                <w:lang w:val="sr-Latn-RS" w:eastAsia="ar-SA"/>
              </w:rPr>
              <w:t>1</w:t>
            </w:r>
            <w:r w:rsidRPr="00EE4F36">
              <w:rPr>
                <w:rFonts w:ascii="Tahoma" w:hAnsi="Tahoma" w:cs="Tahoma"/>
                <w:color w:val="000000" w:themeColor="text1"/>
                <w:sz w:val="18"/>
                <w:szCs w:val="18"/>
                <w:lang w:val="ru-RU" w:eastAsia="ar-SA"/>
              </w:rPr>
              <w:t xml:space="preserve">.5. </w:t>
            </w:r>
            <w:r w:rsidRPr="00EE4F36">
              <w:rPr>
                <w:rFonts w:ascii="Tahoma" w:eastAsia="Calibri" w:hAnsi="Tahoma" w:cs="Tahoma"/>
                <w:sz w:val="18"/>
                <w:szCs w:val="18"/>
                <w:shd w:val="clear" w:color="auto" w:fill="FFFFFF"/>
                <w:lang w:val="ru-RU"/>
              </w:rPr>
              <w:t xml:space="preserve">Сносити одговорност за неадекватан квалитет </w:t>
            </w:r>
            <w:r w:rsidRPr="00EE4F36">
              <w:rPr>
                <w:rFonts w:ascii="Tahoma" w:eastAsia="Calibri" w:hAnsi="Tahoma" w:cs="Tahoma"/>
                <w:sz w:val="18"/>
                <w:szCs w:val="18"/>
                <w:shd w:val="clear" w:color="auto" w:fill="FFFFFF"/>
                <w:lang w:val="sr-Latn-BA"/>
              </w:rPr>
              <w:t>изврш</w:t>
            </w:r>
            <w:r w:rsidRPr="00EE4F36">
              <w:rPr>
                <w:rFonts w:ascii="Tahoma" w:eastAsia="Calibri" w:hAnsi="Tahoma" w:cs="Tahoma"/>
                <w:sz w:val="18"/>
                <w:szCs w:val="18"/>
                <w:shd w:val="clear" w:color="auto" w:fill="FFFFFF"/>
                <w:lang w:val="ru-RU"/>
              </w:rPr>
              <w:t>ение услуге.</w:t>
            </w:r>
          </w:p>
          <w:p w14:paraId="42C533E6" w14:textId="7B1885DD"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5</w:t>
            </w:r>
            <w:r w:rsidRPr="00EE4F36">
              <w:rPr>
                <w:rFonts w:ascii="Tahoma" w:eastAsia="Calibri" w:hAnsi="Tahoma" w:cs="Tahoma"/>
                <w:sz w:val="18"/>
                <w:szCs w:val="18"/>
                <w:shd w:val="clear" w:color="auto" w:fill="FFFFFF"/>
                <w:lang w:val="ru-RU"/>
              </w:rPr>
              <w:t>.1.</w:t>
            </w:r>
            <w:r w:rsidRPr="00EE4F36">
              <w:rPr>
                <w:rFonts w:ascii="Tahoma" w:eastAsia="Calibri" w:hAnsi="Tahoma" w:cs="Tahoma"/>
                <w:sz w:val="18"/>
                <w:szCs w:val="18"/>
                <w:shd w:val="clear" w:color="auto" w:fill="FFFFFF"/>
                <w:lang w:val="sr-Latn-RS"/>
              </w:rPr>
              <w:t>6</w:t>
            </w:r>
            <w:r w:rsidRPr="00EE4F36">
              <w:rPr>
                <w:rFonts w:ascii="Tahoma" w:eastAsia="Calibri" w:hAnsi="Tahoma" w:cs="Tahoma"/>
                <w:sz w:val="18"/>
                <w:szCs w:val="18"/>
                <w:shd w:val="clear" w:color="auto" w:fill="FFFFFF"/>
                <w:lang w:val="ru-RU"/>
              </w:rPr>
              <w:t>.Благовремено обавијестити одговорно лице Наручиоца о евентуалној потреби проширења обима услуге</w:t>
            </w:r>
            <w:r w:rsidRPr="00EE4F36">
              <w:rPr>
                <w:rFonts w:ascii="Tahoma" w:eastAsia="Calibri" w:hAnsi="Tahoma" w:cs="Tahoma"/>
                <w:sz w:val="18"/>
                <w:szCs w:val="18"/>
                <w:shd w:val="clear" w:color="auto" w:fill="FFFFFF"/>
                <w:lang w:val="sr-Latn-BA"/>
              </w:rPr>
              <w:t>.</w:t>
            </w:r>
          </w:p>
          <w:p w14:paraId="0F5EA86E" w14:textId="7D439679"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5.1.7.Придржавати се мјера заштите на раду,</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Latn-BA"/>
              </w:rPr>
              <w:t>мјера противпожарне заштите, мјера физичког обезбјеђења предвиђених за послове који се изводе.</w:t>
            </w:r>
          </w:p>
          <w:p w14:paraId="2D8B974B" w14:textId="322216E6"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5</w:t>
            </w:r>
            <w:r w:rsidRPr="00EE4F36">
              <w:rPr>
                <w:rFonts w:ascii="Tahoma" w:eastAsia="Calibri" w:hAnsi="Tahoma" w:cs="Tahoma"/>
                <w:sz w:val="18"/>
                <w:szCs w:val="18"/>
                <w:shd w:val="clear" w:color="auto" w:fill="FFFFFF"/>
                <w:lang w:val="sr-Cyrl-BA"/>
              </w:rPr>
              <w:t>.</w:t>
            </w:r>
            <w:r w:rsidRPr="00EE4F36">
              <w:rPr>
                <w:rFonts w:ascii="Tahoma" w:eastAsia="Calibri" w:hAnsi="Tahoma" w:cs="Tahoma"/>
                <w:sz w:val="18"/>
                <w:szCs w:val="18"/>
                <w:shd w:val="clear" w:color="auto" w:fill="FFFFFF"/>
                <w:lang w:val="sr-Latn-BA"/>
              </w:rPr>
              <w:t xml:space="preserve">1.8. Обуставити вршење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по овом Уговору, уколико се у току вршења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испостави да је немогуће постићи резултате постављене захтјевима из </w:t>
            </w:r>
            <w:r w:rsidRPr="00EE4F36">
              <w:rPr>
                <w:rFonts w:ascii="Tahoma" w:eastAsia="Calibri" w:hAnsi="Tahoma" w:cs="Tahoma"/>
                <w:sz w:val="18"/>
                <w:szCs w:val="18"/>
                <w:shd w:val="clear" w:color="auto" w:fill="FFFFFF"/>
                <w:lang w:val="sr-Cyrl-RS"/>
              </w:rPr>
              <w:t>Описа услуге</w:t>
            </w:r>
            <w:r w:rsidRPr="00EE4F36">
              <w:rPr>
                <w:rFonts w:ascii="Tahoma" w:eastAsia="Calibri" w:hAnsi="Tahoma" w:cs="Tahoma"/>
                <w:sz w:val="18"/>
                <w:szCs w:val="18"/>
                <w:shd w:val="clear" w:color="auto" w:fill="FFFFFF"/>
                <w:lang w:val="sr-Latn-BA"/>
              </w:rPr>
              <w:t xml:space="preserve">, због околности које не зависе од </w:t>
            </w:r>
            <w:r w:rsidRPr="00EE4F36">
              <w:rPr>
                <w:rFonts w:ascii="Tahoma" w:eastAsia="Calibri" w:hAnsi="Tahoma" w:cs="Tahoma"/>
                <w:sz w:val="18"/>
                <w:szCs w:val="18"/>
                <w:shd w:val="clear" w:color="auto" w:fill="FFFFFF"/>
                <w:lang w:val="sr-Cyrl-RS"/>
              </w:rPr>
              <w:t>Извођача</w:t>
            </w:r>
            <w:r w:rsidRPr="00EE4F36">
              <w:rPr>
                <w:rFonts w:ascii="Tahoma" w:eastAsia="Calibri" w:hAnsi="Tahoma" w:cs="Tahoma"/>
                <w:sz w:val="18"/>
                <w:szCs w:val="18"/>
                <w:shd w:val="clear" w:color="auto" w:fill="FFFFFF"/>
                <w:lang w:val="sr-Latn-BA"/>
              </w:rPr>
              <w:t xml:space="preserve"> и обавијестити о томе Наручиоца у року од 5 (пет) радних дана од дана настанка наведених околности. </w:t>
            </w:r>
          </w:p>
          <w:p w14:paraId="3D7042E7" w14:textId="130A1DE9"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 xml:space="preserve">У том случају Уговорне стране ће у року од 5 (пет) радних дана од дана када Наручилац прими обавјештење размотрити питање о могућности наставка </w:t>
            </w:r>
            <w:r w:rsidRPr="00EE4F36">
              <w:rPr>
                <w:rFonts w:ascii="Tahoma" w:eastAsia="Calibri" w:hAnsi="Tahoma" w:cs="Tahoma"/>
                <w:sz w:val="18"/>
                <w:szCs w:val="18"/>
                <w:shd w:val="clear" w:color="auto" w:fill="FFFFFF"/>
                <w:lang w:val="sr-Cyrl-RS"/>
              </w:rPr>
              <w:t>извођења</w:t>
            </w:r>
            <w:r w:rsidRPr="00EE4F36">
              <w:rPr>
                <w:rFonts w:ascii="Tahoma" w:eastAsia="Calibri" w:hAnsi="Tahoma" w:cs="Tahoma"/>
                <w:sz w:val="18"/>
                <w:szCs w:val="18"/>
                <w:shd w:val="clear" w:color="auto" w:fill="FFFFFF"/>
                <w:lang w:val="sr-Latn-BA"/>
              </w:rPr>
              <w:t xml:space="preserve">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w:t>
            </w:r>
            <w:r w:rsidRPr="00EE4F36">
              <w:rPr>
                <w:rFonts w:ascii="Tahoma" w:eastAsia="Calibri" w:hAnsi="Tahoma" w:cs="Tahoma"/>
                <w:sz w:val="18"/>
                <w:szCs w:val="18"/>
                <w:shd w:val="clear" w:color="auto" w:fill="FFFFFF"/>
                <w:lang w:val="ru-RU"/>
              </w:rPr>
              <w:t>о</w:t>
            </w:r>
            <w:r w:rsidRPr="00EE4F36">
              <w:rPr>
                <w:rFonts w:ascii="Tahoma" w:eastAsia="Calibri" w:hAnsi="Tahoma" w:cs="Tahoma"/>
                <w:sz w:val="18"/>
                <w:szCs w:val="18"/>
                <w:shd w:val="clear" w:color="auto" w:fill="FFFFFF"/>
                <w:lang w:val="sr-Latn-BA"/>
              </w:rPr>
              <w:t xml:space="preserve"> чему ће закључити анекс Уговора или раскинути Уговор.</w:t>
            </w:r>
          </w:p>
          <w:p w14:paraId="60830D15" w14:textId="01AA1945"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5.1.9.Наручиоцу надокнадити евентуалну штету коју својом кривицом, индиректно или директно проузрокује при вршењу уговорен</w:t>
            </w:r>
            <w:r w:rsidRPr="00EE4F36">
              <w:rPr>
                <w:rFonts w:ascii="Tahoma" w:eastAsia="Calibri" w:hAnsi="Tahoma" w:cs="Tahoma"/>
                <w:sz w:val="18"/>
                <w:szCs w:val="18"/>
                <w:shd w:val="clear" w:color="auto" w:fill="FFFFFF"/>
                <w:lang w:val="sr-Cyrl-RS"/>
              </w:rPr>
              <w:t>е услуге</w:t>
            </w:r>
            <w:r w:rsidRPr="00EE4F36">
              <w:rPr>
                <w:rFonts w:ascii="Tahoma" w:eastAsia="Calibri" w:hAnsi="Tahoma" w:cs="Tahoma"/>
                <w:sz w:val="18"/>
                <w:szCs w:val="18"/>
                <w:shd w:val="clear" w:color="auto" w:fill="FFFFFF"/>
                <w:lang w:val="sr-Latn-BA"/>
              </w:rPr>
              <w:t>.</w:t>
            </w:r>
          </w:p>
          <w:p w14:paraId="3FBAA53D" w14:textId="77777777" w:rsidR="00A85D72" w:rsidRPr="00EE4F36" w:rsidRDefault="002652E5" w:rsidP="00EE4F36">
            <w:pPr>
              <w:spacing w:after="0" w:line="240" w:lineRule="auto"/>
              <w:rPr>
                <w:rFonts w:ascii="Tahoma" w:hAnsi="Tahoma" w:cs="Tahoma"/>
                <w:sz w:val="18"/>
                <w:szCs w:val="18"/>
              </w:rPr>
            </w:pPr>
            <w:r w:rsidRPr="00EE4F36">
              <w:rPr>
                <w:rFonts w:ascii="Tahoma" w:eastAsia="Calibri" w:hAnsi="Tahoma" w:cs="Tahoma"/>
                <w:sz w:val="18"/>
                <w:szCs w:val="18"/>
                <w:shd w:val="clear" w:color="auto" w:fill="FFFFFF"/>
                <w:lang w:val="sr-Latn-BA"/>
              </w:rPr>
              <w:t>5.1.10.</w:t>
            </w:r>
            <w:r w:rsidRPr="00EE4F36">
              <w:rPr>
                <w:rFonts w:ascii="Tahoma" w:hAnsi="Tahoma" w:cs="Tahoma"/>
                <w:sz w:val="18"/>
                <w:szCs w:val="18"/>
                <w:lang w:val="ru-RU"/>
              </w:rPr>
              <w:t xml:space="preserve"> </w:t>
            </w:r>
            <w:r w:rsidR="00A85D72" w:rsidRPr="00EE4F36">
              <w:rPr>
                <w:rFonts w:ascii="Tahoma" w:hAnsi="Tahoma" w:cs="Tahoma"/>
                <w:sz w:val="18"/>
                <w:szCs w:val="18"/>
                <w:lang w:val="ru-RU"/>
              </w:rPr>
              <w:t>Надокнадити евентуалну штету трећим лицима коју проузрокује својом кривицом, индиректно или директно, приликом вршења уговорене Услуге.</w:t>
            </w:r>
          </w:p>
          <w:p w14:paraId="1B7B92B5" w14:textId="1B7702FF"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5.1.10.1 обезбједити присуство свог стручног лица приликом првог пуштања у рад опреме која је била испитана или ремонтована,</w:t>
            </w:r>
          </w:p>
          <w:p w14:paraId="0B605898" w14:textId="2840B1EB"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5.1.11.</w:t>
            </w:r>
            <w:r w:rsidRPr="00EE4F36">
              <w:rPr>
                <w:rFonts w:ascii="Tahoma" w:hAnsi="Tahoma" w:cs="Tahoma"/>
                <w:sz w:val="18"/>
                <w:szCs w:val="18"/>
                <w:lang w:val="ru-RU"/>
              </w:rPr>
              <w:t xml:space="preserve"> </w:t>
            </w:r>
            <w:r w:rsidRPr="00EE4F36">
              <w:rPr>
                <w:rFonts w:ascii="Tahoma" w:eastAsia="Calibri" w:hAnsi="Tahoma" w:cs="Tahoma"/>
                <w:sz w:val="18"/>
                <w:szCs w:val="18"/>
                <w:shd w:val="clear" w:color="auto" w:fill="FFFFFF"/>
                <w:lang w:val="sr-Latn-BA"/>
              </w:rPr>
              <w:t xml:space="preserve">Испитни  Протоколи требају бити у форми прописаној техничким препорукама за област енергетике и усаглашени Наручиоца. Издани протоколи могу бити груписани и достављени по цјелинама. Испитни протоколи морају бити достављени најкасније седам дана послије завршетка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дефинисаних овим Уговором.</w:t>
            </w:r>
          </w:p>
          <w:p w14:paraId="0A338462" w14:textId="38E54C7A"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5.1.1</w:t>
            </w:r>
            <w:r w:rsidRPr="00EE4F36">
              <w:rPr>
                <w:rFonts w:ascii="Tahoma" w:eastAsia="Calibri" w:hAnsi="Tahoma" w:cs="Tahoma"/>
                <w:sz w:val="18"/>
                <w:szCs w:val="18"/>
                <w:shd w:val="clear" w:color="auto" w:fill="FFFFFF"/>
                <w:lang w:val="sr-Cyrl-RS"/>
              </w:rPr>
              <w:t>2</w:t>
            </w:r>
            <w:r w:rsidRPr="00EE4F36">
              <w:rPr>
                <w:rFonts w:ascii="Tahoma" w:eastAsia="Calibri" w:hAnsi="Tahoma" w:cs="Tahoma"/>
                <w:sz w:val="18"/>
                <w:szCs w:val="18"/>
                <w:shd w:val="clear" w:color="auto" w:fill="FFFFFF"/>
                <w:lang w:val="sr-Latn-BA"/>
              </w:rPr>
              <w:t>.</w:t>
            </w:r>
            <w:r w:rsidRPr="00EE4F36">
              <w:rPr>
                <w:rFonts w:ascii="Tahoma" w:hAnsi="Tahoma" w:cs="Tahoma"/>
                <w:sz w:val="18"/>
                <w:szCs w:val="18"/>
                <w:lang w:val="ru-RU"/>
              </w:rPr>
              <w:t xml:space="preserve"> </w:t>
            </w:r>
            <w:r w:rsidRPr="00EE4F36">
              <w:rPr>
                <w:rFonts w:ascii="Tahoma" w:eastAsia="Calibri" w:hAnsi="Tahoma" w:cs="Tahoma"/>
                <w:sz w:val="18"/>
                <w:szCs w:val="18"/>
                <w:shd w:val="clear" w:color="auto" w:fill="FFFFFF"/>
                <w:lang w:val="sr-Latn-BA"/>
              </w:rPr>
              <w:t>да утврђене недостатке на електроопреми отклони користећи резервне дијелове који се налазе на складишту „Рафинериј</w:t>
            </w:r>
            <w:r w:rsidRPr="00EE4F36">
              <w:rPr>
                <w:rFonts w:ascii="Tahoma" w:eastAsia="Calibri" w:hAnsi="Tahoma" w:cs="Tahoma"/>
                <w:sz w:val="18"/>
                <w:szCs w:val="18"/>
                <w:shd w:val="clear" w:color="auto" w:fill="FFFFFF"/>
                <w:lang w:val="sr-Cyrl-BA"/>
              </w:rPr>
              <w:t>е</w:t>
            </w:r>
            <w:r w:rsidRPr="00EE4F36">
              <w:rPr>
                <w:rFonts w:ascii="Tahoma" w:eastAsia="Calibri" w:hAnsi="Tahoma" w:cs="Tahoma"/>
                <w:sz w:val="18"/>
                <w:szCs w:val="18"/>
                <w:shd w:val="clear" w:color="auto" w:fill="FFFFFF"/>
                <w:lang w:val="sr-Latn-BA"/>
              </w:rPr>
              <w:t xml:space="preserve"> нафте Брод“ а.д., а такође је дужан набавити и уградити све резервне дијелове које не посједује Наручилац на свом складишту.</w:t>
            </w:r>
          </w:p>
          <w:p w14:paraId="756A49D0" w14:textId="4C43E27C" w:rsidR="002652E5" w:rsidRPr="00EE4F36" w:rsidRDefault="002652E5" w:rsidP="00EE4F36">
            <w:pPr>
              <w:spacing w:after="0" w:line="240" w:lineRule="auto"/>
              <w:jc w:val="both"/>
              <w:rPr>
                <w:rFonts w:ascii="Tahoma" w:eastAsia="Calibri" w:hAnsi="Tahoma" w:cs="Tahoma"/>
                <w:sz w:val="18"/>
                <w:szCs w:val="18"/>
                <w:shd w:val="clear" w:color="auto" w:fill="FFFFFF"/>
                <w:lang w:val="ru-RU"/>
              </w:rPr>
            </w:pPr>
            <w:r w:rsidRPr="00EE4F36">
              <w:rPr>
                <w:rFonts w:ascii="Tahoma" w:eastAsia="Calibri" w:hAnsi="Tahoma" w:cs="Tahoma"/>
                <w:sz w:val="18"/>
                <w:szCs w:val="18"/>
                <w:shd w:val="clear" w:color="auto" w:fill="FFFFFF"/>
                <w:lang w:val="sr-Latn-BA"/>
              </w:rPr>
              <w:t>5</w:t>
            </w:r>
            <w:r w:rsidRPr="00EE4F36">
              <w:rPr>
                <w:rFonts w:ascii="Tahoma" w:eastAsia="Calibri" w:hAnsi="Tahoma" w:cs="Tahoma"/>
                <w:sz w:val="18"/>
                <w:szCs w:val="18"/>
                <w:shd w:val="clear" w:color="auto" w:fill="FFFFFF"/>
                <w:lang w:val="ru-RU"/>
              </w:rPr>
              <w:t>.1.13.Извођач прихвата интерне прописе и протоколе режима уласка и кретања у кругу Наручиоца.</w:t>
            </w:r>
          </w:p>
          <w:p w14:paraId="679EF529" w14:textId="17878A9B"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5.1.</w:t>
            </w:r>
            <w:proofErr w:type="gramStart"/>
            <w:r w:rsidRPr="00EE4F36">
              <w:rPr>
                <w:rFonts w:ascii="Tahoma" w:hAnsi="Tahoma" w:cs="Tahoma"/>
                <w:color w:val="000000" w:themeColor="text1"/>
                <w:sz w:val="18"/>
                <w:szCs w:val="18"/>
                <w:lang w:val="ru-RU" w:eastAsia="ar-SA"/>
              </w:rPr>
              <w:t>14.Потписујући</w:t>
            </w:r>
            <w:proofErr w:type="gramEnd"/>
            <w:r w:rsidRPr="00EE4F36">
              <w:rPr>
                <w:rFonts w:ascii="Tahoma" w:hAnsi="Tahoma" w:cs="Tahoma"/>
                <w:color w:val="000000" w:themeColor="text1"/>
                <w:sz w:val="18"/>
                <w:szCs w:val="18"/>
                <w:lang w:val="ru-RU" w:eastAsia="ar-SA"/>
              </w:rPr>
              <w:t xml:space="preserve"> овај Уговор, </w:t>
            </w:r>
            <w:r w:rsidRPr="00EE4F36">
              <w:rPr>
                <w:rFonts w:ascii="Tahoma" w:eastAsia="Calibri" w:hAnsi="Tahoma" w:cs="Tahoma"/>
                <w:sz w:val="18"/>
                <w:szCs w:val="18"/>
                <w:shd w:val="clear" w:color="auto" w:fill="FFFFFF"/>
                <w:lang w:val="ru-RU"/>
              </w:rPr>
              <w:t>Извођач</w:t>
            </w:r>
            <w:r w:rsidRPr="00EE4F36">
              <w:rPr>
                <w:rFonts w:ascii="Tahoma" w:hAnsi="Tahoma" w:cs="Tahoma"/>
                <w:color w:val="000000" w:themeColor="text1"/>
                <w:sz w:val="18"/>
                <w:szCs w:val="18"/>
                <w:lang w:val="ru-RU" w:eastAsia="ar-SA"/>
              </w:rPr>
              <w:t xml:space="preserve">  се обавезује да ће платити казну за повреде, дефинисане Прилогом бр. 4 Уговора, у износу наведеном у том Прилогу, у року од 15 дана од датума када добије писмени захтјев од Наручиоца, уз приложене документе којима се доказује да је </w:t>
            </w:r>
            <w:proofErr w:type="gramStart"/>
            <w:r w:rsidRPr="00EE4F36">
              <w:rPr>
                <w:rFonts w:ascii="Tahoma" w:hAnsi="Tahoma" w:cs="Tahoma"/>
                <w:color w:val="000000" w:themeColor="text1"/>
                <w:sz w:val="18"/>
                <w:szCs w:val="18"/>
                <w:lang w:val="ru-RU" w:eastAsia="ar-SA"/>
              </w:rPr>
              <w:t>Извођач  извршио</w:t>
            </w:r>
            <w:proofErr w:type="gramEnd"/>
            <w:r w:rsidRPr="00EE4F36">
              <w:rPr>
                <w:rFonts w:ascii="Tahoma" w:hAnsi="Tahoma" w:cs="Tahoma"/>
                <w:color w:val="000000" w:themeColor="text1"/>
                <w:sz w:val="18"/>
                <w:szCs w:val="18"/>
                <w:lang w:val="ru-RU" w:eastAsia="ar-SA"/>
              </w:rPr>
              <w:t xml:space="preserve">  повреде.</w:t>
            </w:r>
          </w:p>
          <w:p w14:paraId="508507D0" w14:textId="0E78BC85" w:rsidR="002652E5" w:rsidRPr="00EE4F36" w:rsidRDefault="002652E5" w:rsidP="00EE4F36">
            <w:pPr>
              <w:spacing w:after="0" w:line="240" w:lineRule="auto"/>
              <w:jc w:val="both"/>
              <w:rPr>
                <w:rFonts w:ascii="Tahoma" w:eastAsia="Calibri" w:hAnsi="Tahoma" w:cs="Tahoma"/>
                <w:sz w:val="18"/>
                <w:szCs w:val="18"/>
                <w:shd w:val="clear" w:color="auto" w:fill="FFFFFF"/>
                <w:lang w:val="ru-RU"/>
              </w:rPr>
            </w:pPr>
            <w:r w:rsidRPr="00EE4F36">
              <w:rPr>
                <w:rFonts w:ascii="Tahoma" w:eastAsia="Calibri" w:hAnsi="Tahoma" w:cs="Tahoma"/>
                <w:b/>
                <w:sz w:val="18"/>
                <w:szCs w:val="18"/>
                <w:shd w:val="clear" w:color="auto" w:fill="FFFFFF"/>
                <w:lang w:val="ru-RU"/>
              </w:rPr>
              <w:t>5.2. Извођач има право</w:t>
            </w:r>
            <w:r w:rsidRPr="00EE4F36">
              <w:rPr>
                <w:rFonts w:ascii="Tahoma" w:eastAsia="Calibri" w:hAnsi="Tahoma" w:cs="Tahoma"/>
                <w:sz w:val="18"/>
                <w:szCs w:val="18"/>
                <w:shd w:val="clear" w:color="auto" w:fill="FFFFFF"/>
                <w:lang w:val="ru-RU"/>
              </w:rPr>
              <w:t>:</w:t>
            </w:r>
          </w:p>
          <w:p w14:paraId="1A89A8AE" w14:textId="75B9EE61" w:rsidR="002652E5" w:rsidRPr="00EE4F36" w:rsidRDefault="002652E5" w:rsidP="00EE4F36">
            <w:pPr>
              <w:spacing w:after="0" w:line="240" w:lineRule="auto"/>
              <w:jc w:val="both"/>
              <w:rPr>
                <w:rFonts w:ascii="Tahoma" w:eastAsia="Calibri" w:hAnsi="Tahoma" w:cs="Tahoma"/>
                <w:sz w:val="18"/>
                <w:szCs w:val="18"/>
                <w:shd w:val="clear" w:color="auto" w:fill="FFFFFF"/>
                <w:lang w:val="ru-RU"/>
              </w:rPr>
            </w:pPr>
            <w:r w:rsidRPr="00EE4F36">
              <w:rPr>
                <w:rFonts w:ascii="Tahoma" w:eastAsia="Calibri" w:hAnsi="Tahoma" w:cs="Tahoma"/>
                <w:sz w:val="18"/>
                <w:szCs w:val="18"/>
                <w:shd w:val="clear" w:color="auto" w:fill="FFFFFF"/>
                <w:lang w:val="ru-RU"/>
              </w:rPr>
              <w:t xml:space="preserve">5.2.1. Захтијевати и добијати од Наручиоца податке и документе потребне за </w:t>
            </w:r>
            <w:r w:rsidRPr="00EE4F36">
              <w:rPr>
                <w:rFonts w:ascii="Tahoma" w:eastAsia="Calibri" w:hAnsi="Tahoma" w:cs="Tahoma"/>
                <w:sz w:val="18"/>
                <w:szCs w:val="18"/>
                <w:shd w:val="clear" w:color="auto" w:fill="FFFFFF"/>
                <w:lang w:val="sr-Latn-BA"/>
              </w:rPr>
              <w:t>вршење</w:t>
            </w:r>
            <w:r w:rsidRPr="00EE4F36">
              <w:rPr>
                <w:rFonts w:ascii="Tahoma" w:eastAsia="Calibri" w:hAnsi="Tahoma" w:cs="Tahoma"/>
                <w:sz w:val="18"/>
                <w:szCs w:val="18"/>
                <w:shd w:val="clear" w:color="auto" w:fill="FFFFFF"/>
                <w:lang w:val="sr-Cyrl-RS"/>
              </w:rPr>
              <w:t xml:space="preserve"> услуге</w:t>
            </w:r>
            <w:r w:rsidRPr="00EE4F36">
              <w:rPr>
                <w:rFonts w:ascii="Tahoma" w:eastAsia="Calibri" w:hAnsi="Tahoma" w:cs="Tahoma"/>
                <w:sz w:val="18"/>
                <w:szCs w:val="18"/>
                <w:shd w:val="clear" w:color="auto" w:fill="FFFFFF"/>
                <w:lang w:val="ru-RU"/>
              </w:rPr>
              <w:t xml:space="preserve"> по овом Уговору.</w:t>
            </w:r>
          </w:p>
          <w:p w14:paraId="0C69FD53" w14:textId="0BA3FFF4" w:rsidR="002652E5" w:rsidRPr="00EE4F36" w:rsidRDefault="002652E5" w:rsidP="00EE4F36">
            <w:pPr>
              <w:spacing w:after="0" w:line="240" w:lineRule="auto"/>
              <w:jc w:val="both"/>
              <w:rPr>
                <w:rFonts w:ascii="Tahoma" w:eastAsia="Calibri" w:hAnsi="Tahoma" w:cs="Tahoma"/>
                <w:sz w:val="18"/>
                <w:szCs w:val="18"/>
                <w:shd w:val="clear" w:color="auto" w:fill="FFFFFF"/>
                <w:lang w:val="ru-RU"/>
              </w:rPr>
            </w:pPr>
            <w:r w:rsidRPr="00EE4F36">
              <w:rPr>
                <w:rFonts w:ascii="Tahoma" w:eastAsia="Calibri" w:hAnsi="Tahoma" w:cs="Tahoma"/>
                <w:sz w:val="18"/>
                <w:szCs w:val="18"/>
                <w:shd w:val="clear" w:color="auto" w:fill="FFFFFF"/>
                <w:lang w:val="ru-RU"/>
              </w:rPr>
              <w:t>5.2.2. Уз сагласност Наручиоца</w:t>
            </w:r>
            <w:r w:rsidRPr="00EE4F36">
              <w:rPr>
                <w:rFonts w:ascii="Tahoma" w:eastAsia="Calibri" w:hAnsi="Tahoma" w:cs="Tahoma"/>
                <w:sz w:val="18"/>
                <w:szCs w:val="18"/>
                <w:shd w:val="clear" w:color="auto" w:fill="FFFFFF"/>
                <w:lang w:val="sr-Latn-BA"/>
              </w:rPr>
              <w:t>, извршити</w:t>
            </w:r>
            <w:r w:rsidRPr="00EE4F36">
              <w:rPr>
                <w:rFonts w:ascii="Tahoma" w:eastAsia="Calibri" w:hAnsi="Tahoma" w:cs="Tahoma"/>
                <w:sz w:val="18"/>
                <w:szCs w:val="18"/>
                <w:shd w:val="clear" w:color="auto" w:fill="FFFFFF"/>
                <w:lang w:val="ru-RU"/>
              </w:rPr>
              <w:t xml:space="preserve"> и предати услуге из предмета Уговора, прије уговореног рока.</w:t>
            </w:r>
          </w:p>
          <w:p w14:paraId="6A77303B" w14:textId="251A3C57" w:rsidR="002652E5" w:rsidRPr="00EE4F36" w:rsidRDefault="002652E5" w:rsidP="00EE4F36">
            <w:pPr>
              <w:pStyle w:val="NoSpacing"/>
              <w:jc w:val="both"/>
              <w:rPr>
                <w:rFonts w:ascii="Tahoma" w:hAnsi="Tahoma" w:cs="Tahoma"/>
                <w:color w:val="000000" w:themeColor="text1"/>
                <w:sz w:val="18"/>
                <w:szCs w:val="18"/>
                <w:lang w:val="sr-Cyrl-BA" w:eastAsia="ar-SA"/>
              </w:rPr>
            </w:pPr>
            <w:r w:rsidRPr="00EE4F36">
              <w:rPr>
                <w:rFonts w:ascii="Tahoma" w:hAnsi="Tahoma" w:cs="Tahoma"/>
                <w:b/>
                <w:color w:val="000000" w:themeColor="text1"/>
                <w:sz w:val="18"/>
                <w:szCs w:val="18"/>
                <w:lang w:val="sr-Cyrl-BA" w:eastAsia="ar-SA"/>
              </w:rPr>
              <w:t>5.3. Наручилац се обавезује да ће</w:t>
            </w:r>
            <w:r w:rsidRPr="00EE4F36">
              <w:rPr>
                <w:rFonts w:ascii="Tahoma" w:hAnsi="Tahoma" w:cs="Tahoma"/>
                <w:color w:val="000000" w:themeColor="text1"/>
                <w:sz w:val="18"/>
                <w:szCs w:val="18"/>
                <w:lang w:val="sr-Cyrl-BA" w:eastAsia="ar-SA"/>
              </w:rPr>
              <w:t xml:space="preserve">: </w:t>
            </w:r>
          </w:p>
          <w:p w14:paraId="45742AD2" w14:textId="60F61F1D" w:rsidR="002652E5" w:rsidRPr="00EE4F36" w:rsidRDefault="002652E5" w:rsidP="00EE4F36">
            <w:pPr>
              <w:spacing w:after="0" w:line="240" w:lineRule="auto"/>
              <w:rPr>
                <w:rFonts w:ascii="Tahoma" w:hAnsi="Tahoma" w:cs="Tahoma"/>
                <w:sz w:val="18"/>
                <w:szCs w:val="18"/>
                <w:lang w:val="ru-RU"/>
              </w:rPr>
            </w:pPr>
            <w:r w:rsidRPr="00EE4F36">
              <w:rPr>
                <w:rFonts w:ascii="Tahoma" w:hAnsi="Tahoma" w:cs="Tahoma"/>
                <w:color w:val="000000" w:themeColor="text1"/>
                <w:sz w:val="18"/>
                <w:szCs w:val="18"/>
                <w:lang w:val="sr-Cyrl-BA" w:eastAsia="ar-SA"/>
              </w:rPr>
              <w:t>5.3.1.</w:t>
            </w:r>
            <w:r w:rsidRPr="00EE4F36">
              <w:rPr>
                <w:rFonts w:ascii="Tahoma" w:eastAsia="Calibri" w:hAnsi="Tahoma" w:cs="Tahoma"/>
                <w:sz w:val="18"/>
                <w:szCs w:val="18"/>
                <w:shd w:val="clear" w:color="auto" w:fill="FFFFFF"/>
                <w:lang w:val="ru-RU"/>
              </w:rPr>
              <w:t xml:space="preserve"> Платити</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Извођачу</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sr-Cyrl-RS"/>
              </w:rPr>
              <w:t xml:space="preserve">за </w:t>
            </w:r>
            <w:r w:rsidRPr="00EE4F36">
              <w:rPr>
                <w:rFonts w:ascii="Tahoma" w:eastAsia="Calibri" w:hAnsi="Tahoma" w:cs="Tahoma"/>
                <w:sz w:val="18"/>
                <w:szCs w:val="18"/>
                <w:shd w:val="clear" w:color="auto" w:fill="FFFFFF"/>
                <w:lang w:val="sr-Latn-BA"/>
              </w:rPr>
              <w:t>извршен</w:t>
            </w:r>
            <w:r w:rsidRPr="00EE4F36">
              <w:rPr>
                <w:rFonts w:ascii="Tahoma" w:eastAsia="Calibri" w:hAnsi="Tahoma" w:cs="Tahoma"/>
                <w:sz w:val="18"/>
                <w:szCs w:val="18"/>
                <w:shd w:val="clear" w:color="auto" w:fill="FFFFFF"/>
                <w:lang w:val="sr-Cyrl-RS"/>
              </w:rPr>
              <w:t>у услугу</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на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на</w:t>
            </w:r>
            <w:r w:rsidRPr="00EE4F36">
              <w:rPr>
                <w:rFonts w:ascii="Tahoma" w:eastAsia="Calibri" w:hAnsi="Tahoma" w:cs="Tahoma"/>
                <w:sz w:val="18"/>
                <w:szCs w:val="18"/>
                <w:shd w:val="clear" w:color="auto" w:fill="FFFFFF"/>
                <w:lang w:val="sr-Cyrl-BA"/>
              </w:rPr>
              <w:t>ч</w:t>
            </w:r>
            <w:r w:rsidRPr="00EE4F36">
              <w:rPr>
                <w:rFonts w:ascii="Tahoma" w:eastAsia="Calibri" w:hAnsi="Tahoma" w:cs="Tahoma"/>
                <w:sz w:val="18"/>
                <w:szCs w:val="18"/>
                <w:shd w:val="clear" w:color="auto" w:fill="FFFFFF"/>
                <w:lang w:val="ru-RU"/>
              </w:rPr>
              <w:t>ин</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предви</w:t>
            </w:r>
            <w:r w:rsidRPr="00EE4F36">
              <w:rPr>
                <w:rFonts w:ascii="Tahoma" w:eastAsia="Calibri" w:hAnsi="Tahoma" w:cs="Tahoma"/>
                <w:sz w:val="18"/>
                <w:szCs w:val="18"/>
                <w:shd w:val="clear" w:color="auto" w:fill="FFFFFF"/>
                <w:lang w:val="sr-Cyrl-BA"/>
              </w:rPr>
              <w:t>ђ</w:t>
            </w:r>
            <w:r w:rsidRPr="00EE4F36">
              <w:rPr>
                <w:rFonts w:ascii="Tahoma" w:eastAsia="Calibri" w:hAnsi="Tahoma" w:cs="Tahoma"/>
                <w:sz w:val="18"/>
                <w:szCs w:val="18"/>
                <w:shd w:val="clear" w:color="auto" w:fill="FFFFFF"/>
                <w:lang w:val="ru-RU"/>
              </w:rPr>
              <w:t>ен</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овим</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Уговором</w:t>
            </w:r>
            <w:r w:rsidRPr="00EE4F36">
              <w:rPr>
                <w:rFonts w:ascii="Tahoma" w:eastAsia="Calibri" w:hAnsi="Tahoma" w:cs="Tahoma"/>
                <w:sz w:val="18"/>
                <w:szCs w:val="18"/>
                <w:shd w:val="clear" w:color="auto" w:fill="FFFFFF"/>
                <w:lang w:val="sr-Cyrl-BA"/>
              </w:rPr>
              <w:t>.</w:t>
            </w:r>
          </w:p>
          <w:p w14:paraId="0EA68C6B" w14:textId="5AE597F2" w:rsidR="002652E5" w:rsidRPr="00EE4F36" w:rsidRDefault="002652E5" w:rsidP="00EE4F36">
            <w:pPr>
              <w:spacing w:after="0" w:line="240" w:lineRule="auto"/>
              <w:jc w:val="both"/>
              <w:rPr>
                <w:rFonts w:ascii="Tahoma" w:hAnsi="Tahoma" w:cs="Tahoma"/>
                <w:sz w:val="18"/>
                <w:szCs w:val="18"/>
                <w:lang w:val="ru-RU"/>
              </w:rPr>
            </w:pPr>
            <w:r w:rsidRPr="00EE4F36">
              <w:rPr>
                <w:rFonts w:ascii="Tahoma" w:hAnsi="Tahoma" w:cs="Tahoma"/>
                <w:color w:val="000000" w:themeColor="text1"/>
                <w:sz w:val="18"/>
                <w:szCs w:val="18"/>
                <w:lang w:val="sr-Cyrl-BA" w:eastAsia="ar-SA"/>
              </w:rPr>
              <w:t xml:space="preserve"> </w:t>
            </w:r>
            <w:r w:rsidRPr="00EE4F36">
              <w:rPr>
                <w:rFonts w:ascii="Tahoma" w:eastAsia="Calibri" w:hAnsi="Tahoma" w:cs="Tahoma"/>
                <w:sz w:val="18"/>
                <w:szCs w:val="18"/>
                <w:shd w:val="clear" w:color="auto" w:fill="FFFFFF"/>
                <w:lang w:val="sr-Cyrl-BA"/>
              </w:rPr>
              <w:t xml:space="preserve">5.3.2. </w:t>
            </w:r>
            <w:r w:rsidRPr="00EE4F36">
              <w:rPr>
                <w:rFonts w:ascii="Tahoma" w:eastAsia="Calibri" w:hAnsi="Tahoma" w:cs="Tahoma"/>
                <w:sz w:val="18"/>
                <w:szCs w:val="18"/>
                <w:shd w:val="clear" w:color="auto" w:fill="FFFFFF"/>
                <w:lang w:val="ru-RU"/>
              </w:rPr>
              <w:t>Достављати</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Извођачу</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у</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роковима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које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су</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договориле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Уговорне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стране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информације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и</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податке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разматрати</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усагла</w:t>
            </w:r>
            <w:r w:rsidRPr="00EE4F36">
              <w:rPr>
                <w:rFonts w:ascii="Tahoma" w:eastAsia="Calibri" w:hAnsi="Tahoma" w:cs="Tahoma"/>
                <w:sz w:val="18"/>
                <w:szCs w:val="18"/>
                <w:shd w:val="clear" w:color="auto" w:fill="FFFFFF"/>
                <w:lang w:val="sr-Cyrl-BA"/>
              </w:rPr>
              <w:t>ш</w:t>
            </w:r>
            <w:r w:rsidRPr="00EE4F36">
              <w:rPr>
                <w:rFonts w:ascii="Tahoma" w:eastAsia="Calibri" w:hAnsi="Tahoma" w:cs="Tahoma"/>
                <w:sz w:val="18"/>
                <w:szCs w:val="18"/>
                <w:shd w:val="clear" w:color="auto" w:fill="FFFFFF"/>
                <w:lang w:val="ru-RU"/>
              </w:rPr>
              <w:t>авати</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и</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одобравати</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све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документе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и</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радне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материјале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неопходне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за</w:t>
            </w:r>
            <w:r w:rsidRPr="00EE4F36">
              <w:rPr>
                <w:rFonts w:ascii="Tahoma" w:eastAsia="Calibri" w:hAnsi="Tahoma" w:cs="Tahoma"/>
                <w:sz w:val="18"/>
                <w:szCs w:val="18"/>
                <w:shd w:val="clear" w:color="auto" w:fill="FFFFFF"/>
                <w:lang w:val="sr-Cyrl-BA"/>
              </w:rPr>
              <w:t xml:space="preserve"> извођење</w:t>
            </w:r>
            <w:r w:rsidRPr="00EE4F36">
              <w:rPr>
                <w:rFonts w:ascii="Tahoma" w:eastAsia="Calibri" w:hAnsi="Tahoma" w:cs="Tahoma"/>
                <w:sz w:val="18"/>
                <w:szCs w:val="18"/>
                <w:shd w:val="clear" w:color="auto" w:fill="FFFFFF"/>
                <w:lang w:val="sr-Latn-RS"/>
              </w:rPr>
              <w:t xml:space="preserve">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по</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овом</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Уговору</w:t>
            </w:r>
            <w:r w:rsidRPr="00EE4F36">
              <w:rPr>
                <w:rFonts w:ascii="Tahoma" w:eastAsia="Calibri" w:hAnsi="Tahoma" w:cs="Tahoma"/>
                <w:sz w:val="18"/>
                <w:szCs w:val="18"/>
                <w:shd w:val="clear" w:color="auto" w:fill="FFFFFF"/>
                <w:lang w:val="sr-Cyrl-BA"/>
              </w:rPr>
              <w:t>.</w:t>
            </w:r>
          </w:p>
          <w:p w14:paraId="09E4AE8C" w14:textId="36E2CD03" w:rsidR="002652E5" w:rsidRPr="00EE4F36" w:rsidRDefault="002652E5" w:rsidP="00EE4F36">
            <w:pPr>
              <w:spacing w:after="0" w:line="240" w:lineRule="auto"/>
              <w:jc w:val="both"/>
              <w:rPr>
                <w:rFonts w:ascii="Tahoma" w:hAnsi="Tahoma" w:cs="Tahoma"/>
                <w:sz w:val="18"/>
                <w:szCs w:val="18"/>
                <w:lang w:val="sr-Cyrl-RS"/>
              </w:rPr>
            </w:pPr>
            <w:r w:rsidRPr="00EE4F36">
              <w:rPr>
                <w:rFonts w:ascii="Tahoma" w:eastAsia="Calibri" w:hAnsi="Tahoma" w:cs="Tahoma"/>
                <w:sz w:val="18"/>
                <w:szCs w:val="18"/>
                <w:shd w:val="clear" w:color="auto" w:fill="FFFFFF"/>
                <w:lang w:val="sr-Cyrl-BA"/>
              </w:rPr>
              <w:t xml:space="preserve">5.3.3. </w:t>
            </w:r>
            <w:r w:rsidRPr="00EE4F36">
              <w:rPr>
                <w:rFonts w:ascii="Tahoma" w:eastAsia="Calibri" w:hAnsi="Tahoma" w:cs="Tahoma"/>
                <w:sz w:val="18"/>
                <w:szCs w:val="18"/>
                <w:shd w:val="clear" w:color="auto" w:fill="FFFFFF"/>
                <w:lang w:val="ru-RU"/>
              </w:rPr>
              <w:t>Обезбиједити</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особљу</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Извођача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приступ</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објектима</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ради</w:t>
            </w:r>
            <w:r w:rsidRPr="00EE4F36">
              <w:rPr>
                <w:rFonts w:ascii="Tahoma" w:eastAsia="Calibri" w:hAnsi="Tahoma" w:cs="Tahoma"/>
                <w:sz w:val="18"/>
                <w:szCs w:val="18"/>
                <w:shd w:val="clear" w:color="auto" w:fill="FFFFFF"/>
                <w:lang w:val="sr-Cyrl-BA"/>
              </w:rPr>
              <w:t xml:space="preserve"> извођење услуге </w:t>
            </w:r>
            <w:r w:rsidRPr="00EE4F36">
              <w:rPr>
                <w:rFonts w:ascii="Tahoma" w:eastAsia="Calibri" w:hAnsi="Tahoma" w:cs="Tahoma"/>
                <w:sz w:val="18"/>
                <w:szCs w:val="18"/>
                <w:shd w:val="clear" w:color="auto" w:fill="FFFFFF"/>
                <w:lang w:val="ru-RU"/>
              </w:rPr>
              <w:t>по</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овом</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Уговору</w:t>
            </w:r>
            <w:r w:rsidRPr="00EE4F36">
              <w:rPr>
                <w:rFonts w:ascii="Tahoma" w:eastAsia="Calibri" w:hAnsi="Tahoma" w:cs="Tahoma"/>
                <w:sz w:val="18"/>
                <w:szCs w:val="18"/>
                <w:shd w:val="clear" w:color="auto" w:fill="FFFFFF"/>
                <w:lang w:val="sr-Cyrl-RS"/>
              </w:rPr>
              <w:t>.</w:t>
            </w:r>
          </w:p>
          <w:p w14:paraId="30829715" w14:textId="3FD6C6B5" w:rsidR="002652E5" w:rsidRPr="00EE4F36" w:rsidRDefault="002652E5" w:rsidP="00EE4F36">
            <w:pPr>
              <w:pStyle w:val="NoSpacing"/>
              <w:jc w:val="both"/>
              <w:rPr>
                <w:rFonts w:ascii="Tahoma" w:hAnsi="Tahoma" w:cs="Tahoma"/>
                <w:color w:val="000000" w:themeColor="text1"/>
                <w:sz w:val="18"/>
                <w:szCs w:val="18"/>
                <w:lang w:val="sr-Cyrl-BA" w:eastAsia="ar-SA"/>
              </w:rPr>
            </w:pPr>
            <w:r w:rsidRPr="00EE4F36">
              <w:rPr>
                <w:rFonts w:ascii="Tahoma" w:hAnsi="Tahoma" w:cs="Tahoma"/>
                <w:color w:val="000000" w:themeColor="text1"/>
                <w:sz w:val="18"/>
                <w:szCs w:val="18"/>
                <w:lang w:val="sr-Cyrl-BA" w:eastAsia="ar-SA"/>
              </w:rPr>
              <w:t xml:space="preserve">5.3.4. обезбједити дозволе за неометано кретање и вршење услуге, </w:t>
            </w:r>
          </w:p>
          <w:p w14:paraId="755F46B5" w14:textId="14AC2E42" w:rsidR="002652E5" w:rsidRPr="00EE4F36" w:rsidRDefault="002652E5" w:rsidP="00EE4F36">
            <w:pPr>
              <w:pStyle w:val="NoSpacing"/>
              <w:jc w:val="both"/>
              <w:rPr>
                <w:rFonts w:ascii="Tahoma" w:hAnsi="Tahoma" w:cs="Tahoma"/>
                <w:color w:val="000000" w:themeColor="text1"/>
                <w:sz w:val="18"/>
                <w:szCs w:val="18"/>
                <w:lang w:val="sr-Cyrl-BA" w:eastAsia="ar-SA"/>
              </w:rPr>
            </w:pPr>
            <w:r w:rsidRPr="00EE4F36">
              <w:rPr>
                <w:rFonts w:ascii="Tahoma" w:hAnsi="Tahoma" w:cs="Tahoma"/>
                <w:color w:val="000000" w:themeColor="text1"/>
                <w:sz w:val="18"/>
                <w:szCs w:val="18"/>
                <w:lang w:val="sr-Cyrl-BA" w:eastAsia="ar-SA"/>
              </w:rPr>
              <w:t>5.3.5.упознати Извођача са противпожарним правилима и правилима заштите на раду;</w:t>
            </w:r>
          </w:p>
          <w:p w14:paraId="246DB21A" w14:textId="2C774DE7" w:rsidR="002652E5" w:rsidRPr="00EE4F36" w:rsidRDefault="002652E5" w:rsidP="00EE4F36">
            <w:pPr>
              <w:pStyle w:val="NoSpacing"/>
              <w:jc w:val="both"/>
              <w:rPr>
                <w:rFonts w:ascii="Tahoma" w:hAnsi="Tahoma" w:cs="Tahoma"/>
                <w:color w:val="000000" w:themeColor="text1"/>
                <w:sz w:val="18"/>
                <w:szCs w:val="18"/>
                <w:lang w:val="sr-Cyrl-BA" w:eastAsia="ar-SA"/>
              </w:rPr>
            </w:pPr>
            <w:r w:rsidRPr="00EE4F36">
              <w:rPr>
                <w:rFonts w:ascii="Tahoma" w:hAnsi="Tahoma" w:cs="Tahoma"/>
                <w:color w:val="000000" w:themeColor="text1"/>
                <w:sz w:val="18"/>
                <w:szCs w:val="18"/>
                <w:lang w:val="sr-Cyrl-BA" w:eastAsia="ar-SA"/>
              </w:rPr>
              <w:t>5.3.6. обезбједити услове за чување алата и опреме;</w:t>
            </w:r>
          </w:p>
          <w:p w14:paraId="1F565B20" w14:textId="7BA79BB2" w:rsidR="002652E5" w:rsidRPr="00EE4F36" w:rsidRDefault="002652E5" w:rsidP="00EE4F36">
            <w:pPr>
              <w:pStyle w:val="NoSpacing"/>
              <w:jc w:val="both"/>
              <w:rPr>
                <w:rFonts w:ascii="Tahoma" w:hAnsi="Tahoma" w:cs="Tahoma"/>
                <w:color w:val="000000" w:themeColor="text1"/>
                <w:sz w:val="18"/>
                <w:szCs w:val="18"/>
                <w:lang w:val="sr-Cyrl-BA" w:eastAsia="ar-SA"/>
              </w:rPr>
            </w:pPr>
            <w:r w:rsidRPr="00EE4F36">
              <w:rPr>
                <w:rFonts w:ascii="Tahoma" w:hAnsi="Tahoma" w:cs="Tahoma"/>
                <w:color w:val="000000" w:themeColor="text1"/>
                <w:sz w:val="18"/>
                <w:szCs w:val="18"/>
                <w:lang w:val="sr-Cyrl-BA" w:eastAsia="ar-SA"/>
              </w:rPr>
              <w:t>5.3.7.обезбједити енергетске ресурсе (електричну енергију, водоснабдјевање);</w:t>
            </w:r>
          </w:p>
          <w:p w14:paraId="4EF29FA2" w14:textId="097A686E" w:rsidR="002652E5" w:rsidRPr="00EE4F36" w:rsidRDefault="002652E5" w:rsidP="00EE4F36">
            <w:pPr>
              <w:pStyle w:val="NoSpacing"/>
              <w:jc w:val="both"/>
              <w:rPr>
                <w:rFonts w:ascii="Tahoma" w:hAnsi="Tahoma" w:cs="Tahoma"/>
                <w:color w:val="000000" w:themeColor="text1"/>
                <w:sz w:val="18"/>
                <w:szCs w:val="18"/>
                <w:lang w:val="sr-Cyrl-BA" w:eastAsia="ar-SA"/>
              </w:rPr>
            </w:pPr>
            <w:r w:rsidRPr="00EE4F36">
              <w:rPr>
                <w:rFonts w:ascii="Tahoma" w:hAnsi="Tahoma" w:cs="Tahoma"/>
                <w:color w:val="000000" w:themeColor="text1"/>
                <w:sz w:val="18"/>
                <w:szCs w:val="18"/>
                <w:lang w:val="sr-Cyrl-BA" w:eastAsia="ar-SA"/>
              </w:rPr>
              <w:t xml:space="preserve">5.3.8. обезбједити потребну просторију и услове за рад. </w:t>
            </w:r>
          </w:p>
          <w:p w14:paraId="0986FE03" w14:textId="7A3F3AD6" w:rsidR="002652E5" w:rsidRPr="00EE4F36" w:rsidRDefault="002652E5" w:rsidP="00EE4F36">
            <w:pPr>
              <w:spacing w:after="0" w:line="240" w:lineRule="auto"/>
              <w:jc w:val="both"/>
              <w:rPr>
                <w:rFonts w:ascii="Tahoma" w:hAnsi="Tahoma" w:cs="Tahoma"/>
                <w:sz w:val="18"/>
                <w:szCs w:val="18"/>
                <w:lang w:val="ru-RU"/>
              </w:rPr>
            </w:pPr>
            <w:r w:rsidRPr="00EE4F36">
              <w:rPr>
                <w:rFonts w:ascii="Tahoma" w:eastAsia="Calibri" w:hAnsi="Tahoma" w:cs="Tahoma"/>
                <w:b/>
                <w:sz w:val="18"/>
                <w:szCs w:val="18"/>
                <w:shd w:val="clear" w:color="auto" w:fill="FFFFFF"/>
                <w:lang w:val="ru-RU"/>
              </w:rPr>
              <w:t>5.4. Наручилац има право</w:t>
            </w:r>
            <w:r w:rsidRPr="00EE4F36">
              <w:rPr>
                <w:rFonts w:ascii="Tahoma" w:eastAsia="Calibri" w:hAnsi="Tahoma" w:cs="Tahoma"/>
                <w:sz w:val="18"/>
                <w:szCs w:val="18"/>
                <w:shd w:val="clear" w:color="auto" w:fill="FFFFFF"/>
                <w:lang w:val="ru-RU"/>
              </w:rPr>
              <w:t>:</w:t>
            </w:r>
            <w:r w:rsidRPr="00EE4F36">
              <w:rPr>
                <w:rFonts w:ascii="Tahoma" w:hAnsi="Tahoma" w:cs="Tahoma"/>
                <w:sz w:val="18"/>
                <w:szCs w:val="18"/>
                <w:lang w:val="ru-RU"/>
              </w:rPr>
              <w:t xml:space="preserve"> </w:t>
            </w:r>
          </w:p>
          <w:p w14:paraId="4117CAD5" w14:textId="1734D8BB" w:rsidR="002652E5" w:rsidRPr="00EE4F36" w:rsidRDefault="002652E5" w:rsidP="00EE4F36">
            <w:pPr>
              <w:widowControl w:val="0"/>
              <w:snapToGrid w:val="0"/>
              <w:spacing w:after="0" w:line="240" w:lineRule="auto"/>
              <w:jc w:val="both"/>
              <w:rPr>
                <w:rFonts w:ascii="Tahoma" w:hAnsi="Tahoma" w:cs="Tahoma"/>
                <w:sz w:val="18"/>
                <w:szCs w:val="18"/>
                <w:lang w:val="sr-Latn-RS"/>
              </w:rPr>
            </w:pPr>
            <w:r w:rsidRPr="00EE4F36">
              <w:rPr>
                <w:rFonts w:ascii="Tahoma" w:hAnsi="Tahoma" w:cs="Tahoma"/>
                <w:sz w:val="18"/>
                <w:szCs w:val="18"/>
                <w:lang w:val="ru-RU"/>
              </w:rPr>
              <w:t>5.4.</w:t>
            </w:r>
            <w:proofErr w:type="gramStart"/>
            <w:r w:rsidRPr="00EE4F36">
              <w:rPr>
                <w:rFonts w:ascii="Tahoma" w:hAnsi="Tahoma" w:cs="Tahoma"/>
                <w:sz w:val="18"/>
                <w:szCs w:val="18"/>
                <w:lang w:val="ru-RU"/>
              </w:rPr>
              <w:t>1.имен</w:t>
            </w:r>
            <w:r w:rsidRPr="00EE4F36">
              <w:rPr>
                <w:rFonts w:ascii="Tahoma" w:hAnsi="Tahoma" w:cs="Tahoma"/>
                <w:sz w:val="18"/>
                <w:szCs w:val="18"/>
                <w:lang w:val="sr-Cyrl-RS"/>
              </w:rPr>
              <w:t>овати</w:t>
            </w:r>
            <w:proofErr w:type="gramEnd"/>
            <w:r w:rsidRPr="00EE4F36">
              <w:rPr>
                <w:rFonts w:ascii="Tahoma" w:hAnsi="Tahoma" w:cs="Tahoma"/>
                <w:sz w:val="18"/>
                <w:szCs w:val="18"/>
                <w:lang w:val="ru-RU"/>
              </w:rPr>
              <w:t xml:space="preserve"> Одговорно лице </w:t>
            </w:r>
            <w:r w:rsidRPr="00EE4F36">
              <w:rPr>
                <w:rFonts w:ascii="Tahoma" w:hAnsi="Tahoma" w:cs="Tahoma"/>
                <w:sz w:val="18"/>
                <w:szCs w:val="18"/>
                <w:lang w:val="sr-Cyrl-RS"/>
              </w:rPr>
              <w:t xml:space="preserve">за мониторинг и контролу количине, квалитета и рокова извођења услуге које ће потписивати Акт из </w:t>
            </w:r>
            <w:r w:rsidRPr="00EE4F36">
              <w:rPr>
                <w:rFonts w:ascii="Tahoma" w:hAnsi="Tahoma" w:cs="Tahoma"/>
                <w:sz w:val="18"/>
                <w:szCs w:val="18"/>
                <w:lang w:val="ru-RU"/>
              </w:rPr>
              <w:t>тачке 4.2.,</w:t>
            </w:r>
            <w:r w:rsidRPr="00EE4F36">
              <w:rPr>
                <w:rFonts w:ascii="Tahoma" w:hAnsi="Tahoma" w:cs="Tahoma"/>
                <w:sz w:val="18"/>
                <w:szCs w:val="18"/>
                <w:lang w:val="sr-Cyrl-RS"/>
              </w:rPr>
              <w:t xml:space="preserve"> </w:t>
            </w:r>
          </w:p>
          <w:p w14:paraId="774517AE" w14:textId="5F21376E" w:rsidR="002652E5" w:rsidRPr="00EE4F36" w:rsidRDefault="002652E5" w:rsidP="00EE4F36">
            <w:pPr>
              <w:spacing w:after="0" w:line="240" w:lineRule="auto"/>
              <w:jc w:val="both"/>
              <w:rPr>
                <w:rFonts w:ascii="Tahoma" w:eastAsia="Calibri" w:hAnsi="Tahoma" w:cs="Tahoma"/>
                <w:sz w:val="18"/>
                <w:szCs w:val="18"/>
                <w:shd w:val="clear" w:color="auto" w:fill="FFFFFF"/>
                <w:lang w:val="ru-RU"/>
              </w:rPr>
            </w:pPr>
            <w:r w:rsidRPr="00EE4F36">
              <w:rPr>
                <w:rFonts w:ascii="Tahoma" w:eastAsia="Calibri" w:hAnsi="Tahoma" w:cs="Tahoma"/>
                <w:sz w:val="18"/>
                <w:szCs w:val="18"/>
                <w:shd w:val="clear" w:color="auto" w:fill="FFFFFF"/>
                <w:lang w:val="ru-RU"/>
              </w:rPr>
              <w:lastRenderedPageBreak/>
              <w:t>5.4.2.</w:t>
            </w:r>
            <w:proofErr w:type="gramStart"/>
            <w:r w:rsidRPr="00EE4F36">
              <w:rPr>
                <w:rFonts w:ascii="Tahoma" w:eastAsia="Calibri" w:hAnsi="Tahoma" w:cs="Tahoma"/>
                <w:sz w:val="18"/>
                <w:szCs w:val="18"/>
                <w:shd w:val="clear" w:color="auto" w:fill="FFFFFF"/>
                <w:lang w:val="ru-RU"/>
              </w:rPr>
              <w:t>У било</w:t>
            </w:r>
            <w:proofErr w:type="gramEnd"/>
            <w:r w:rsidRPr="00EE4F36">
              <w:rPr>
                <w:rFonts w:ascii="Tahoma" w:eastAsia="Calibri" w:hAnsi="Tahoma" w:cs="Tahoma"/>
                <w:sz w:val="18"/>
                <w:szCs w:val="18"/>
                <w:shd w:val="clear" w:color="auto" w:fill="FFFFFF"/>
                <w:lang w:val="ru-RU"/>
              </w:rPr>
              <w:t xml:space="preserve"> ком тренутку контролисати процес извођења услуге кој</w:t>
            </w:r>
            <w:r w:rsidRPr="00EE4F36">
              <w:rPr>
                <w:rFonts w:ascii="Tahoma" w:eastAsia="Calibri" w:hAnsi="Tahoma" w:cs="Tahoma"/>
                <w:sz w:val="18"/>
                <w:szCs w:val="18"/>
                <w:shd w:val="clear" w:color="auto" w:fill="FFFFFF"/>
                <w:lang w:val="sr-Cyrl-BA"/>
              </w:rPr>
              <w:t>е</w:t>
            </w:r>
            <w:r w:rsidRPr="00EE4F36">
              <w:rPr>
                <w:rFonts w:ascii="Tahoma" w:eastAsia="Calibri" w:hAnsi="Tahoma" w:cs="Tahoma"/>
                <w:sz w:val="18"/>
                <w:szCs w:val="18"/>
                <w:shd w:val="clear" w:color="auto" w:fill="FFFFFF"/>
                <w:lang w:val="ru-RU"/>
              </w:rPr>
              <w:t xml:space="preserve"> изводи Извођач, не уплићући се у његову дјелатност и не нарушавајући рокове </w:t>
            </w:r>
            <w:r w:rsidRPr="00EE4F36">
              <w:rPr>
                <w:rFonts w:ascii="Tahoma" w:eastAsia="Calibri" w:hAnsi="Tahoma" w:cs="Tahoma"/>
                <w:sz w:val="18"/>
                <w:szCs w:val="18"/>
                <w:shd w:val="clear" w:color="auto" w:fill="FFFFFF"/>
                <w:lang w:val="sr-Latn-BA"/>
              </w:rPr>
              <w:t>изврше</w:t>
            </w:r>
            <w:r w:rsidRPr="00EE4F36">
              <w:rPr>
                <w:rFonts w:ascii="Tahoma" w:eastAsia="Calibri" w:hAnsi="Tahoma" w:cs="Tahoma"/>
                <w:sz w:val="18"/>
                <w:szCs w:val="18"/>
                <w:shd w:val="clear" w:color="auto" w:fill="FFFFFF"/>
                <w:lang w:val="ru-RU"/>
              </w:rPr>
              <w:t>ња услуге по овом Уговору.</w:t>
            </w:r>
          </w:p>
          <w:p w14:paraId="1161180A" w14:textId="7B46D313" w:rsidR="002652E5" w:rsidRPr="00EE4F36" w:rsidRDefault="002652E5" w:rsidP="00EE4F36">
            <w:pPr>
              <w:spacing w:after="0" w:line="240" w:lineRule="auto"/>
              <w:jc w:val="both"/>
              <w:rPr>
                <w:rFonts w:ascii="Tahoma" w:eastAsia="Calibri" w:hAnsi="Tahoma" w:cs="Tahoma"/>
                <w:sz w:val="18"/>
                <w:szCs w:val="18"/>
                <w:shd w:val="clear" w:color="auto" w:fill="FFFFFF"/>
                <w:lang w:val="ru-RU"/>
              </w:rPr>
            </w:pPr>
            <w:r w:rsidRPr="00EE4F36">
              <w:rPr>
                <w:rFonts w:ascii="Tahoma" w:eastAsia="Calibri" w:hAnsi="Tahoma" w:cs="Tahoma"/>
                <w:sz w:val="18"/>
                <w:szCs w:val="18"/>
                <w:shd w:val="clear" w:color="auto" w:fill="FFFFFF"/>
                <w:lang w:val="ru-RU"/>
              </w:rPr>
              <w:t xml:space="preserve">5.4.3. </w:t>
            </w:r>
            <w:proofErr w:type="gramStart"/>
            <w:r w:rsidRPr="00EE4F36">
              <w:rPr>
                <w:rFonts w:ascii="Tahoma" w:eastAsia="Calibri" w:hAnsi="Tahoma" w:cs="Tahoma"/>
                <w:sz w:val="18"/>
                <w:szCs w:val="18"/>
                <w:shd w:val="clear" w:color="auto" w:fill="FFFFFF"/>
                <w:lang w:val="ru-RU"/>
              </w:rPr>
              <w:t>у било</w:t>
            </w:r>
            <w:proofErr w:type="gramEnd"/>
            <w:r w:rsidRPr="00EE4F36">
              <w:rPr>
                <w:rFonts w:ascii="Tahoma" w:eastAsia="Calibri" w:hAnsi="Tahoma" w:cs="Tahoma"/>
                <w:sz w:val="18"/>
                <w:szCs w:val="18"/>
                <w:shd w:val="clear" w:color="auto" w:fill="FFFFFF"/>
                <w:lang w:val="ru-RU"/>
              </w:rPr>
              <w:t xml:space="preserve"> које вријеме једнострано одустане од извршења Уговора, при том је дужан да плати Извођачу само дио утврђене цијене пропорционално дијелу услуге која је</w:t>
            </w:r>
            <w:r w:rsidRPr="00EE4F36">
              <w:rPr>
                <w:rFonts w:ascii="Tahoma" w:eastAsia="Calibri" w:hAnsi="Tahoma" w:cs="Tahoma"/>
                <w:sz w:val="18"/>
                <w:szCs w:val="18"/>
                <w:shd w:val="clear" w:color="auto" w:fill="FFFFFF"/>
                <w:lang w:val="sr-Cyrl-BA"/>
              </w:rPr>
              <w:t xml:space="preserve"> изведена</w:t>
            </w:r>
            <w:r w:rsidRPr="00EE4F36">
              <w:rPr>
                <w:rFonts w:ascii="Tahoma" w:eastAsia="Calibri" w:hAnsi="Tahoma" w:cs="Tahoma"/>
                <w:sz w:val="18"/>
                <w:szCs w:val="18"/>
                <w:shd w:val="clear" w:color="auto" w:fill="FFFFFF"/>
                <w:lang w:val="sr-Latn-BA"/>
              </w:rPr>
              <w:t>,</w:t>
            </w:r>
            <w:r w:rsidRPr="00EE4F36">
              <w:rPr>
                <w:rFonts w:ascii="Tahoma" w:eastAsia="Calibri" w:hAnsi="Tahoma" w:cs="Tahoma"/>
                <w:sz w:val="18"/>
                <w:szCs w:val="18"/>
                <w:shd w:val="clear" w:color="auto" w:fill="FFFFFF"/>
                <w:lang w:val="ru-RU"/>
              </w:rPr>
              <w:t xml:space="preserve"> прије добијања обавјештења о одустанку Наручиоца од извршења Уговора.</w:t>
            </w:r>
          </w:p>
          <w:p w14:paraId="47E1B5C8" w14:textId="6DA25B69" w:rsidR="002652E5" w:rsidRPr="00EE4F36" w:rsidRDefault="002652E5" w:rsidP="00EE4F36">
            <w:pPr>
              <w:spacing w:after="0" w:line="240" w:lineRule="auto"/>
              <w:jc w:val="both"/>
              <w:rPr>
                <w:rFonts w:ascii="Tahoma" w:eastAsia="Calibri" w:hAnsi="Tahoma" w:cs="Tahoma"/>
                <w:sz w:val="18"/>
                <w:szCs w:val="18"/>
                <w:shd w:val="clear" w:color="auto" w:fill="FFFFFF"/>
                <w:lang w:val="sr-Cyrl-BA"/>
              </w:rPr>
            </w:pPr>
            <w:r w:rsidRPr="00EE4F36">
              <w:rPr>
                <w:rFonts w:ascii="Tahoma" w:eastAsia="Calibri" w:hAnsi="Tahoma" w:cs="Tahoma"/>
                <w:sz w:val="18"/>
                <w:szCs w:val="18"/>
                <w:shd w:val="clear" w:color="auto" w:fill="FFFFFF"/>
                <w:lang w:val="ru-RU"/>
              </w:rPr>
              <w:t>У случају једностраног одустанка Наручиоца од извршења Уговора, исти ће се сматрати раскинутим од датума када Извођач добије писано обавјештење Наручиоца о одустанку извршења Уговора, или од другог датума који је наведен у том обавјештењу.</w:t>
            </w:r>
          </w:p>
          <w:p w14:paraId="4994C180" w14:textId="33761C5C" w:rsidR="002652E5" w:rsidRPr="00EE4F36" w:rsidRDefault="002652E5" w:rsidP="00EE4F36">
            <w:pPr>
              <w:spacing w:after="0" w:line="240" w:lineRule="auto"/>
              <w:rPr>
                <w:rFonts w:ascii="Tahoma" w:hAnsi="Tahoma" w:cs="Tahoma"/>
                <w:sz w:val="18"/>
                <w:szCs w:val="18"/>
                <w:lang w:val="ru-RU"/>
              </w:rPr>
            </w:pPr>
            <w:r w:rsidRPr="00EE4F36">
              <w:rPr>
                <w:rFonts w:ascii="Tahoma" w:eastAsia="Calibri" w:hAnsi="Tahoma" w:cs="Tahoma"/>
                <w:b/>
                <w:sz w:val="18"/>
                <w:szCs w:val="18"/>
                <w:shd w:val="clear" w:color="auto" w:fill="FFFFFF"/>
                <w:lang w:val="ru-RU"/>
              </w:rPr>
              <w:t>6. ГАРАНЦИЈЕ</w:t>
            </w:r>
          </w:p>
          <w:p w14:paraId="6AD02DF4" w14:textId="2942586C" w:rsidR="002652E5" w:rsidRPr="00EE4F36" w:rsidRDefault="002652E5" w:rsidP="00EE4F36">
            <w:pPr>
              <w:spacing w:after="0" w:line="240" w:lineRule="auto"/>
              <w:jc w:val="both"/>
              <w:rPr>
                <w:rFonts w:ascii="Tahoma" w:eastAsia="Calibri" w:hAnsi="Tahoma" w:cs="Tahoma"/>
                <w:sz w:val="18"/>
                <w:szCs w:val="18"/>
                <w:shd w:val="clear" w:color="auto" w:fill="FFFFFF"/>
                <w:lang w:val="ru-RU"/>
              </w:rPr>
            </w:pPr>
            <w:r w:rsidRPr="00EE4F36">
              <w:rPr>
                <w:rFonts w:ascii="Tahoma" w:eastAsia="Calibri" w:hAnsi="Tahoma" w:cs="Tahoma"/>
                <w:sz w:val="18"/>
                <w:szCs w:val="18"/>
                <w:shd w:val="clear" w:color="auto" w:fill="FFFFFF"/>
                <w:lang w:val="ru-RU"/>
              </w:rPr>
              <w:t>6.</w:t>
            </w:r>
            <w:proofErr w:type="gramStart"/>
            <w:r w:rsidRPr="00EE4F36">
              <w:rPr>
                <w:rFonts w:ascii="Tahoma" w:eastAsia="Calibri" w:hAnsi="Tahoma" w:cs="Tahoma"/>
                <w:sz w:val="18"/>
                <w:szCs w:val="18"/>
                <w:shd w:val="clear" w:color="auto" w:fill="FFFFFF"/>
                <w:lang w:val="ru-RU"/>
              </w:rPr>
              <w:t>1.Гарантни</w:t>
            </w:r>
            <w:proofErr w:type="gramEnd"/>
            <w:r w:rsidRPr="00EE4F36">
              <w:rPr>
                <w:rFonts w:ascii="Tahoma" w:eastAsia="Calibri" w:hAnsi="Tahoma" w:cs="Tahoma"/>
                <w:sz w:val="18"/>
                <w:szCs w:val="18"/>
                <w:shd w:val="clear" w:color="auto" w:fill="FFFFFF"/>
                <w:lang w:val="ru-RU"/>
              </w:rPr>
              <w:t xml:space="preserve"> рок за извршену услугу, дефинисан</w:t>
            </w:r>
            <w:r w:rsidRPr="00EE4F36">
              <w:rPr>
                <w:rFonts w:ascii="Tahoma" w:eastAsia="Calibri" w:hAnsi="Tahoma" w:cs="Tahoma"/>
                <w:sz w:val="18"/>
                <w:szCs w:val="18"/>
                <w:shd w:val="clear" w:color="auto" w:fill="FFFFFF"/>
                <w:lang w:val="en-GB"/>
              </w:rPr>
              <w:t>e</w:t>
            </w:r>
            <w:r w:rsidRPr="00EE4F36">
              <w:rPr>
                <w:rFonts w:ascii="Tahoma" w:eastAsia="Calibri" w:hAnsi="Tahoma" w:cs="Tahoma"/>
                <w:sz w:val="18"/>
                <w:szCs w:val="18"/>
                <w:shd w:val="clear" w:color="auto" w:fill="FFFFFF"/>
                <w:lang w:val="ru-RU"/>
              </w:rPr>
              <w:t xml:space="preserve"> у члану 1. овог Уговора утврђује се на период</w:t>
            </w:r>
            <w:r w:rsidRPr="00EE4F36">
              <w:rPr>
                <w:rFonts w:ascii="Tahoma" w:eastAsia="Calibri" w:hAnsi="Tahoma" w:cs="Tahoma"/>
                <w:sz w:val="18"/>
                <w:szCs w:val="18"/>
                <w:shd w:val="clear" w:color="auto" w:fill="FFFFFF"/>
                <w:lang w:val="sr-Cyrl-BA"/>
              </w:rPr>
              <w:t xml:space="preserve"> </w:t>
            </w:r>
            <w:r w:rsidRPr="00EE4F36">
              <w:rPr>
                <w:rFonts w:ascii="Tahoma" w:eastAsia="Calibri" w:hAnsi="Tahoma" w:cs="Tahoma"/>
                <w:sz w:val="18"/>
                <w:szCs w:val="18"/>
                <w:shd w:val="clear" w:color="auto" w:fill="FFFFFF"/>
                <w:lang w:val="ru-RU"/>
              </w:rPr>
              <w:t xml:space="preserve"> од _____од потписивања Акта о примопредаји</w:t>
            </w:r>
            <w:r w:rsidRPr="00EE4F36">
              <w:rPr>
                <w:rFonts w:ascii="Tahoma" w:eastAsia="Calibri" w:hAnsi="Tahoma" w:cs="Tahoma"/>
                <w:sz w:val="18"/>
                <w:szCs w:val="18"/>
                <w:shd w:val="clear" w:color="auto" w:fill="FFFFFF"/>
                <w:lang w:val="sr-Latn-BA"/>
              </w:rPr>
              <w:t xml:space="preserve"> извршен</w:t>
            </w:r>
            <w:r w:rsidRPr="00EE4F36">
              <w:rPr>
                <w:rFonts w:ascii="Tahoma" w:eastAsia="Calibri" w:hAnsi="Tahoma" w:cs="Tahoma"/>
                <w:sz w:val="18"/>
                <w:szCs w:val="18"/>
                <w:shd w:val="clear" w:color="auto" w:fill="FFFFFF"/>
                <w:lang w:val="sr-Cyrl-RS"/>
              </w:rPr>
              <w:t>е услуге</w:t>
            </w:r>
            <w:r w:rsidRPr="00EE4F36">
              <w:rPr>
                <w:rFonts w:ascii="Tahoma" w:eastAsia="Calibri" w:hAnsi="Tahoma" w:cs="Tahoma"/>
                <w:sz w:val="18"/>
                <w:szCs w:val="18"/>
                <w:shd w:val="clear" w:color="auto" w:fill="FFFFFF"/>
                <w:lang w:val="ru-RU"/>
              </w:rPr>
              <w:t>.</w:t>
            </w:r>
          </w:p>
          <w:p w14:paraId="775DAAAE" w14:textId="2F3CCA26" w:rsidR="002652E5" w:rsidRPr="00EE4F36" w:rsidRDefault="002652E5" w:rsidP="00EE4F36">
            <w:pPr>
              <w:snapToGrid w:val="0"/>
              <w:spacing w:after="0" w:line="240" w:lineRule="auto"/>
              <w:jc w:val="both"/>
              <w:rPr>
                <w:rFonts w:ascii="Tahoma" w:hAnsi="Tahoma" w:cs="Tahoma"/>
                <w:noProof/>
                <w:sz w:val="18"/>
                <w:szCs w:val="18"/>
                <w:lang w:val="sr-Latn-BA"/>
              </w:rPr>
            </w:pPr>
            <w:r w:rsidRPr="00EE4F36">
              <w:rPr>
                <w:rFonts w:ascii="Tahoma" w:eastAsia="Calibri" w:hAnsi="Tahoma" w:cs="Tahoma"/>
                <w:sz w:val="18"/>
                <w:szCs w:val="18"/>
                <w:shd w:val="clear" w:color="auto" w:fill="FFFFFF"/>
                <w:lang w:val="sr-Latn-BA"/>
              </w:rPr>
              <w:t xml:space="preserve">6.2.Ако у периоду наведеном у тачки 6.1. овог Уговора буду откривени недостаци који су настали због неквалитетног извршења </w:t>
            </w:r>
            <w:r w:rsidRPr="00EE4F36">
              <w:rPr>
                <w:rFonts w:ascii="Tahoma" w:eastAsia="Calibri" w:hAnsi="Tahoma" w:cs="Tahoma"/>
                <w:sz w:val="18"/>
                <w:szCs w:val="18"/>
                <w:shd w:val="clear" w:color="auto" w:fill="FFFFFF"/>
                <w:lang w:val="sr-Cyrl-RS"/>
              </w:rPr>
              <w:t>услуге</w:t>
            </w:r>
            <w:r w:rsidRPr="00EE4F36">
              <w:rPr>
                <w:rFonts w:ascii="Tahoma" w:eastAsia="Calibri" w:hAnsi="Tahoma" w:cs="Tahoma"/>
                <w:sz w:val="18"/>
                <w:szCs w:val="18"/>
                <w:shd w:val="clear" w:color="auto" w:fill="FFFFFF"/>
                <w:lang w:val="sr-Latn-BA"/>
              </w:rPr>
              <w:t xml:space="preserve"> од стране </w:t>
            </w:r>
            <w:r w:rsidRPr="00EE4F36">
              <w:rPr>
                <w:rFonts w:ascii="Tahoma" w:eastAsia="Calibri" w:hAnsi="Tahoma" w:cs="Tahoma"/>
                <w:sz w:val="18"/>
                <w:szCs w:val="18"/>
                <w:shd w:val="clear" w:color="auto" w:fill="FFFFFF"/>
                <w:lang w:val="sr-Cyrl-RS"/>
              </w:rPr>
              <w:t>Извођача</w:t>
            </w:r>
            <w:r w:rsidRPr="00EE4F36">
              <w:rPr>
                <w:rFonts w:ascii="Tahoma" w:eastAsia="Calibri" w:hAnsi="Tahoma" w:cs="Tahoma"/>
                <w:sz w:val="18"/>
                <w:szCs w:val="18"/>
                <w:shd w:val="clear" w:color="auto" w:fill="FFFFFF"/>
                <w:lang w:val="sr-Latn-BA"/>
              </w:rPr>
              <w:t>, Наручилац и Изв</w:t>
            </w:r>
            <w:r w:rsidRPr="00EE4F36">
              <w:rPr>
                <w:rFonts w:ascii="Tahoma" w:eastAsia="Calibri" w:hAnsi="Tahoma" w:cs="Tahoma"/>
                <w:sz w:val="18"/>
                <w:szCs w:val="18"/>
                <w:shd w:val="clear" w:color="auto" w:fill="FFFFFF"/>
                <w:lang w:val="sr-Cyrl-RS"/>
              </w:rPr>
              <w:t>ођач</w:t>
            </w:r>
            <w:r w:rsidRPr="00EE4F36">
              <w:rPr>
                <w:rFonts w:ascii="Tahoma" w:eastAsia="Calibri" w:hAnsi="Tahoma" w:cs="Tahoma"/>
                <w:sz w:val="18"/>
                <w:szCs w:val="18"/>
                <w:shd w:val="clear" w:color="auto" w:fill="FFFFFF"/>
                <w:lang w:val="sr-Latn-BA"/>
              </w:rPr>
              <w:t xml:space="preserve"> ће саставити Акт о утврђеним недостацима и усагласити рокове њиховог отклањања на рачун средстава </w:t>
            </w:r>
            <w:r w:rsidRPr="00EE4F36">
              <w:rPr>
                <w:rFonts w:ascii="Tahoma" w:eastAsia="Calibri" w:hAnsi="Tahoma" w:cs="Tahoma"/>
                <w:sz w:val="18"/>
                <w:szCs w:val="18"/>
                <w:shd w:val="clear" w:color="auto" w:fill="FFFFFF"/>
                <w:lang w:val="sr-Cyrl-RS"/>
              </w:rPr>
              <w:t>Извођача</w:t>
            </w:r>
            <w:r w:rsidRPr="00EE4F36">
              <w:rPr>
                <w:rFonts w:ascii="Tahoma" w:eastAsia="Calibri" w:hAnsi="Tahoma" w:cs="Tahoma"/>
                <w:sz w:val="18"/>
                <w:szCs w:val="18"/>
                <w:shd w:val="clear" w:color="auto" w:fill="FFFFFF"/>
                <w:lang w:val="sr-Latn-BA"/>
              </w:rPr>
              <w:t>, али не дужи од 1 календарског дана.</w:t>
            </w:r>
            <w:r w:rsidRPr="00EE4F36">
              <w:rPr>
                <w:rFonts w:ascii="Tahoma" w:hAnsi="Tahoma" w:cs="Tahoma"/>
                <w:noProof/>
                <w:sz w:val="18"/>
                <w:szCs w:val="18"/>
                <w:lang w:val="sr-Latn-BA"/>
              </w:rPr>
              <w:t xml:space="preserve"> </w:t>
            </w:r>
          </w:p>
          <w:p w14:paraId="7A2FF50C" w14:textId="42C5E5CE"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 xml:space="preserve">6.3.Уколико </w:t>
            </w:r>
            <w:r w:rsidRPr="00EE4F36">
              <w:rPr>
                <w:rFonts w:ascii="Tahoma" w:eastAsia="Calibri" w:hAnsi="Tahoma" w:cs="Tahoma"/>
                <w:sz w:val="18"/>
                <w:szCs w:val="18"/>
                <w:shd w:val="clear" w:color="auto" w:fill="FFFFFF"/>
                <w:lang w:val="sr-Cyrl-RS"/>
              </w:rPr>
              <w:t>Извођач</w:t>
            </w:r>
            <w:r w:rsidRPr="00EE4F36">
              <w:rPr>
                <w:rFonts w:ascii="Tahoma" w:eastAsia="Calibri" w:hAnsi="Tahoma" w:cs="Tahoma"/>
                <w:sz w:val="18"/>
                <w:szCs w:val="18"/>
                <w:shd w:val="clear" w:color="auto" w:fill="FFFFFF"/>
                <w:lang w:val="sr-Latn-BA"/>
              </w:rPr>
              <w:t xml:space="preserve"> у року наведеном у тачки 6.2. овог Уговора не отклони недостатке, Наручилац има право да отклони недостатке властитим снагама или ангажовањем другог правног лица на трошак </w:t>
            </w:r>
            <w:r w:rsidRPr="00EE4F36">
              <w:rPr>
                <w:rFonts w:ascii="Tahoma" w:eastAsia="Calibri" w:hAnsi="Tahoma" w:cs="Tahoma"/>
                <w:sz w:val="18"/>
                <w:szCs w:val="18"/>
                <w:shd w:val="clear" w:color="auto" w:fill="FFFFFF"/>
                <w:lang w:val="sr-Cyrl-RS"/>
              </w:rPr>
              <w:t>Извођача</w:t>
            </w:r>
            <w:r w:rsidRPr="00EE4F36">
              <w:rPr>
                <w:rFonts w:ascii="Tahoma" w:eastAsia="Calibri" w:hAnsi="Tahoma" w:cs="Tahoma"/>
                <w:sz w:val="18"/>
                <w:szCs w:val="18"/>
                <w:shd w:val="clear" w:color="auto" w:fill="FFFFFF"/>
                <w:lang w:val="sr-Cyrl-BA"/>
              </w:rPr>
              <w:t>.</w:t>
            </w:r>
            <w:r w:rsidRPr="00EE4F36">
              <w:rPr>
                <w:rFonts w:ascii="Tahoma" w:eastAsia="Calibri" w:hAnsi="Tahoma" w:cs="Tahoma"/>
                <w:sz w:val="18"/>
                <w:szCs w:val="18"/>
                <w:shd w:val="clear" w:color="auto" w:fill="FFFFFF"/>
                <w:lang w:val="sr-Latn-BA"/>
              </w:rPr>
              <w:t xml:space="preserve"> У том случају </w:t>
            </w:r>
            <w:r w:rsidRPr="00EE4F36">
              <w:rPr>
                <w:rFonts w:ascii="Tahoma" w:eastAsia="Calibri" w:hAnsi="Tahoma" w:cs="Tahoma"/>
                <w:sz w:val="18"/>
                <w:szCs w:val="18"/>
                <w:shd w:val="clear" w:color="auto" w:fill="FFFFFF"/>
                <w:lang w:val="sr-Cyrl-RS"/>
              </w:rPr>
              <w:t>Извођач</w:t>
            </w:r>
            <w:r w:rsidRPr="00EE4F36">
              <w:rPr>
                <w:rFonts w:ascii="Tahoma" w:eastAsia="Calibri" w:hAnsi="Tahoma" w:cs="Tahoma"/>
                <w:sz w:val="18"/>
                <w:szCs w:val="18"/>
                <w:shd w:val="clear" w:color="auto" w:fill="FFFFFF"/>
                <w:lang w:val="sr-Latn-BA"/>
              </w:rPr>
              <w:t xml:space="preserve"> је дужан рефундирати Наручиоцу настале трошкове у року од 10 (десет) календарских дана, од датума издавања фактуре.</w:t>
            </w:r>
          </w:p>
          <w:p w14:paraId="737FC758" w14:textId="3D0DEAF3" w:rsidR="002652E5" w:rsidRPr="00EE4F36" w:rsidRDefault="002652E5" w:rsidP="00EE4F36">
            <w:pPr>
              <w:spacing w:after="0" w:line="240" w:lineRule="auto"/>
              <w:jc w:val="both"/>
              <w:rPr>
                <w:rFonts w:ascii="Tahoma" w:eastAsia="Calibri" w:hAnsi="Tahoma" w:cs="Tahoma"/>
                <w:sz w:val="18"/>
                <w:szCs w:val="18"/>
                <w:shd w:val="clear" w:color="auto" w:fill="FFFFFF"/>
                <w:lang w:val="sr-Latn-BA"/>
              </w:rPr>
            </w:pPr>
            <w:r w:rsidRPr="00EE4F36">
              <w:rPr>
                <w:rFonts w:ascii="Tahoma" w:eastAsia="Calibri" w:hAnsi="Tahoma" w:cs="Tahoma"/>
                <w:sz w:val="18"/>
                <w:szCs w:val="18"/>
                <w:shd w:val="clear" w:color="auto" w:fill="FFFFFF"/>
                <w:lang w:val="sr-Latn-BA"/>
              </w:rPr>
              <w:t xml:space="preserve">6.4.Трошкове службених путовања запослених и друге трошкове у циљу испуњења гарантних обавеза предвиђених овим поглављем Уговора, сноси </w:t>
            </w:r>
            <w:r w:rsidRPr="00EE4F36">
              <w:rPr>
                <w:rFonts w:ascii="Tahoma" w:eastAsia="Calibri" w:hAnsi="Tahoma" w:cs="Tahoma"/>
                <w:sz w:val="18"/>
                <w:szCs w:val="18"/>
                <w:shd w:val="clear" w:color="auto" w:fill="FFFFFF"/>
                <w:lang w:val="sr-Cyrl-RS"/>
              </w:rPr>
              <w:t>Извођач</w:t>
            </w:r>
            <w:r w:rsidRPr="00EE4F36">
              <w:rPr>
                <w:rFonts w:ascii="Tahoma" w:eastAsia="Calibri" w:hAnsi="Tahoma" w:cs="Tahoma"/>
                <w:sz w:val="18"/>
                <w:szCs w:val="18"/>
                <w:shd w:val="clear" w:color="auto" w:fill="FFFFFF"/>
                <w:lang w:val="sr-Cyrl-BA"/>
              </w:rPr>
              <w:t>.</w:t>
            </w:r>
          </w:p>
          <w:p w14:paraId="544E603B" w14:textId="29D328C9" w:rsidR="002652E5" w:rsidRPr="00EE4F36" w:rsidRDefault="002652E5" w:rsidP="00EE4F36">
            <w:pPr>
              <w:spacing w:after="0" w:line="240" w:lineRule="auto"/>
              <w:jc w:val="both"/>
              <w:rPr>
                <w:rFonts w:ascii="Tahoma" w:eastAsia="Calibri" w:hAnsi="Tahoma" w:cs="Tahoma"/>
                <w:sz w:val="18"/>
                <w:szCs w:val="18"/>
                <w:shd w:val="clear" w:color="auto" w:fill="FFFFFF"/>
                <w:lang w:val="sr-Cyrl-RS"/>
              </w:rPr>
            </w:pPr>
            <w:r w:rsidRPr="00EE4F36">
              <w:rPr>
                <w:rFonts w:ascii="Tahoma" w:eastAsia="Calibri" w:hAnsi="Tahoma" w:cs="Tahoma"/>
                <w:sz w:val="18"/>
                <w:szCs w:val="18"/>
                <w:shd w:val="clear" w:color="auto" w:fill="FFFFFF"/>
                <w:lang w:val="sr-Latn-BA"/>
              </w:rPr>
              <w:t>6.5.Гарантни рок, који је утврђен Уговором, продужава се за период у којем Наручилац није могао да користи резултат</w:t>
            </w:r>
            <w:r w:rsidRPr="00EE4F36">
              <w:rPr>
                <w:rFonts w:ascii="Tahoma" w:eastAsia="Calibri" w:hAnsi="Tahoma" w:cs="Tahoma"/>
                <w:sz w:val="18"/>
                <w:szCs w:val="18"/>
                <w:shd w:val="clear" w:color="auto" w:fill="FFFFFF"/>
                <w:lang w:val="sr-Cyrl-BA"/>
              </w:rPr>
              <w:t xml:space="preserve"> извршене услуге</w:t>
            </w:r>
            <w:r w:rsidRPr="00EE4F36">
              <w:rPr>
                <w:rFonts w:ascii="Tahoma" w:eastAsia="Calibri" w:hAnsi="Tahoma" w:cs="Tahoma"/>
                <w:sz w:val="18"/>
                <w:szCs w:val="18"/>
                <w:shd w:val="clear" w:color="auto" w:fill="FFFFFF"/>
                <w:lang w:val="sr-Latn-BA"/>
              </w:rPr>
              <w:t xml:space="preserve"> због недостатака који су у њему откривени, под условом да је Наручилац обавијестио </w:t>
            </w:r>
            <w:r w:rsidRPr="00EE4F36">
              <w:rPr>
                <w:rFonts w:ascii="Tahoma" w:eastAsia="Calibri" w:hAnsi="Tahoma" w:cs="Tahoma"/>
                <w:sz w:val="18"/>
                <w:szCs w:val="18"/>
                <w:shd w:val="clear" w:color="auto" w:fill="FFFFFF"/>
                <w:lang w:val="sr-Cyrl-RS"/>
              </w:rPr>
              <w:t>Извођача</w:t>
            </w:r>
            <w:r w:rsidRPr="00EE4F36">
              <w:rPr>
                <w:rFonts w:ascii="Tahoma" w:eastAsia="Calibri" w:hAnsi="Tahoma" w:cs="Tahoma"/>
                <w:sz w:val="18"/>
                <w:szCs w:val="18"/>
                <w:shd w:val="clear" w:color="auto" w:fill="FFFFFF"/>
                <w:lang w:val="sr-Latn-BA"/>
              </w:rPr>
              <w:t xml:space="preserve"> о тим недостацима у писаној форми и у разумном року</w:t>
            </w:r>
            <w:r w:rsidRPr="00EE4F36">
              <w:rPr>
                <w:rFonts w:ascii="Tahoma" w:eastAsia="Calibri" w:hAnsi="Tahoma" w:cs="Tahoma"/>
                <w:sz w:val="18"/>
                <w:szCs w:val="18"/>
                <w:shd w:val="clear" w:color="auto" w:fill="FFFFFF"/>
                <w:lang w:val="sr-Cyrl-RS"/>
              </w:rPr>
              <w:t>.</w:t>
            </w:r>
          </w:p>
          <w:p w14:paraId="6AD30185" w14:textId="7143A09A"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7. УГОВОРНА КАЗНА</w:t>
            </w:r>
          </w:p>
          <w:p w14:paraId="3F4CE511"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7.</w:t>
            </w:r>
            <w:proofErr w:type="gramStart"/>
            <w:r w:rsidRPr="00EE4F36">
              <w:rPr>
                <w:rFonts w:ascii="Tahoma" w:hAnsi="Tahoma" w:cs="Tahoma"/>
                <w:color w:val="000000" w:themeColor="text1"/>
                <w:sz w:val="18"/>
                <w:szCs w:val="18"/>
                <w:lang w:val="ru-RU" w:eastAsia="ar-SA"/>
              </w:rPr>
              <w:t>1.За</w:t>
            </w:r>
            <w:proofErr w:type="gramEnd"/>
            <w:r w:rsidRPr="00EE4F36">
              <w:rPr>
                <w:rFonts w:ascii="Tahoma" w:hAnsi="Tahoma" w:cs="Tahoma"/>
                <w:color w:val="000000" w:themeColor="text1"/>
                <w:sz w:val="18"/>
                <w:szCs w:val="18"/>
                <w:lang w:val="ru-RU" w:eastAsia="ar-SA"/>
              </w:rPr>
              <w:t xml:space="preserve"> неизвршење и/или непотпуно, односно дјелимично извршавање обавеза по овом Уговору, оштећена страна има право тражити, од Уговорне стране која је прекршила обавезе, уговорну казну у висини од 0,1% од вриједности Уговора за сваки дан кашњења.</w:t>
            </w:r>
          </w:p>
          <w:p w14:paraId="03FC9871" w14:textId="28402581"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7.</w:t>
            </w:r>
            <w:proofErr w:type="gramStart"/>
            <w:r w:rsidRPr="00EE4F36">
              <w:rPr>
                <w:rFonts w:ascii="Tahoma" w:hAnsi="Tahoma" w:cs="Tahoma"/>
                <w:color w:val="000000" w:themeColor="text1"/>
                <w:sz w:val="18"/>
                <w:szCs w:val="18"/>
                <w:lang w:val="ru-RU" w:eastAsia="ar-SA"/>
              </w:rPr>
              <w:t>2.Датум</w:t>
            </w:r>
            <w:proofErr w:type="gramEnd"/>
            <w:r w:rsidRPr="00EE4F36">
              <w:rPr>
                <w:rFonts w:ascii="Tahoma" w:hAnsi="Tahoma" w:cs="Tahoma"/>
                <w:color w:val="000000" w:themeColor="text1"/>
                <w:sz w:val="18"/>
                <w:szCs w:val="18"/>
                <w:lang w:val="ru-RU" w:eastAsia="ar-SA"/>
              </w:rPr>
              <w:t xml:space="preserve"> почетка урачунавања износа уговорне казне Уговорне стране су се договориле да буде датум неизвршавања и/или непотпуног, односно дјелимичног извршавања својих обавеза у роковима одређених овим Уговором, једном од страна, независно од њиховог признања дужником.  Наплаћивање било којих уговорених казни, затезних камата, пенала, предвиђених овим Уговором, не ослобађа Уговорне стране од извршења обавеза које произилазе из овог Уговара.</w:t>
            </w:r>
          </w:p>
          <w:p w14:paraId="0C70E3AC" w14:textId="59FB4152"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7.</w:t>
            </w:r>
            <w:proofErr w:type="gramStart"/>
            <w:r w:rsidRPr="00EE4F36">
              <w:rPr>
                <w:rFonts w:ascii="Tahoma" w:hAnsi="Tahoma" w:cs="Tahoma"/>
                <w:color w:val="000000" w:themeColor="text1"/>
                <w:sz w:val="18"/>
                <w:szCs w:val="18"/>
                <w:lang w:val="ru-RU" w:eastAsia="ar-SA"/>
              </w:rPr>
              <w:t>3.Наручилац</w:t>
            </w:r>
            <w:proofErr w:type="gramEnd"/>
            <w:r w:rsidRPr="00EE4F36">
              <w:rPr>
                <w:rFonts w:ascii="Tahoma" w:hAnsi="Tahoma" w:cs="Tahoma"/>
                <w:color w:val="000000" w:themeColor="text1"/>
                <w:sz w:val="18"/>
                <w:szCs w:val="18"/>
                <w:lang w:val="ru-RU" w:eastAsia="ar-SA"/>
              </w:rPr>
              <w:t xml:space="preserve"> има право да наплати пенале, губитке Наручиоца и друге износе који припадају Наручиоцу, од исплата које припадају Извођачу приликом извршења плаћања по овом Уговору.</w:t>
            </w:r>
          </w:p>
          <w:p w14:paraId="61DAEEEF" w14:textId="23904F48"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7.</w:t>
            </w:r>
            <w:proofErr w:type="gramStart"/>
            <w:r w:rsidRPr="00EE4F36">
              <w:rPr>
                <w:rFonts w:ascii="Tahoma" w:hAnsi="Tahoma" w:cs="Tahoma"/>
                <w:color w:val="000000" w:themeColor="text1"/>
                <w:sz w:val="18"/>
                <w:szCs w:val="18"/>
                <w:lang w:val="ru-RU" w:eastAsia="ar-SA"/>
              </w:rPr>
              <w:t>4.Наручилац</w:t>
            </w:r>
            <w:proofErr w:type="gramEnd"/>
            <w:r w:rsidRPr="00EE4F36">
              <w:rPr>
                <w:rFonts w:ascii="Tahoma" w:hAnsi="Tahoma" w:cs="Tahoma"/>
                <w:color w:val="000000" w:themeColor="text1"/>
                <w:sz w:val="18"/>
                <w:szCs w:val="18"/>
                <w:lang w:val="ru-RU" w:eastAsia="ar-SA"/>
              </w:rPr>
              <w:t xml:space="preserve"> има право да одбије (у цјелини или дјелимично) плаћање услуге,ако услуга не одговара захтјевима Уговора или није у потпуности извршена.</w:t>
            </w:r>
          </w:p>
          <w:p w14:paraId="5A8332A6" w14:textId="77777777" w:rsidR="002652E5" w:rsidRPr="00EE4F36" w:rsidRDefault="002652E5" w:rsidP="00EE4F36">
            <w:pPr>
              <w:spacing w:after="0" w:line="240" w:lineRule="auto"/>
              <w:jc w:val="both"/>
              <w:rPr>
                <w:rFonts w:ascii="Tahoma" w:eastAsia="Calibri" w:hAnsi="Tahoma" w:cs="Tahoma"/>
                <w:b/>
                <w:sz w:val="18"/>
                <w:szCs w:val="18"/>
                <w:shd w:val="clear" w:color="auto" w:fill="FFFFFF"/>
                <w:lang w:val="sr-Latn-BA"/>
              </w:rPr>
            </w:pPr>
            <w:r w:rsidRPr="00EE4F36">
              <w:rPr>
                <w:rFonts w:ascii="Tahoma" w:hAnsi="Tahoma" w:cs="Tahoma"/>
                <w:b/>
                <w:color w:val="000000" w:themeColor="text1"/>
                <w:sz w:val="18"/>
                <w:szCs w:val="18"/>
                <w:lang w:val="ru-RU" w:eastAsia="ar-SA"/>
              </w:rPr>
              <w:t xml:space="preserve">8. </w:t>
            </w:r>
            <w:r w:rsidRPr="00EE4F36">
              <w:rPr>
                <w:rFonts w:ascii="Tahoma" w:hAnsi="Tahoma" w:cs="Tahoma"/>
                <w:b/>
                <w:bCs/>
                <w:sz w:val="18"/>
                <w:szCs w:val="18"/>
                <w:lang w:val="sr-Cyrl-RS"/>
              </w:rPr>
              <w:t>АНТИКОРУПЦИОНЕ МЈЕРЕ</w:t>
            </w:r>
          </w:p>
          <w:p w14:paraId="1569AAEF"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8.1. Приликом извршења обавеза по овом Уговору, Стране, њихова повезана лица, радници или посредници неће платити, неће предложити да плате и неће дозволити плаћање било којих новчаних средстава или материјалних вриједности било којим лицима, директно или индиректно, ради вршења утицаја на радње или одлуке таквих лица, а у циљу стицања одређених незаконитих предности, или у друге незаконите сврхе.</w:t>
            </w:r>
          </w:p>
          <w:p w14:paraId="11CF4A93"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8.</w:t>
            </w:r>
            <w:proofErr w:type="gramStart"/>
            <w:r w:rsidRPr="00EE4F36">
              <w:rPr>
                <w:rFonts w:ascii="Tahoma" w:hAnsi="Tahoma" w:cs="Tahoma"/>
                <w:color w:val="000000" w:themeColor="text1"/>
                <w:sz w:val="18"/>
                <w:szCs w:val="18"/>
                <w:lang w:val="ru-RU" w:eastAsia="ar-SA"/>
              </w:rPr>
              <w:t>2.Приликом</w:t>
            </w:r>
            <w:proofErr w:type="gramEnd"/>
            <w:r w:rsidRPr="00EE4F36">
              <w:rPr>
                <w:rFonts w:ascii="Tahoma" w:hAnsi="Tahoma" w:cs="Tahoma"/>
                <w:color w:val="000000" w:themeColor="text1"/>
                <w:sz w:val="18"/>
                <w:szCs w:val="18"/>
                <w:lang w:val="ru-RU" w:eastAsia="ar-SA"/>
              </w:rPr>
              <w:t xml:space="preserve"> извршавања својих обавеза по овом Уговору, Стране, њихова повезана лица, радници или посредници неће вршити радње које су законским прописима који се односе на овај Уговор квалификоване као давање или узимање мита, потплаћивање, као и радње којим се крше захтјеви из важећих законских прописа и међународних правних аката о борби против легализације (прања новца) од прихода стечених криминалом.</w:t>
            </w:r>
          </w:p>
          <w:p w14:paraId="586CA246" w14:textId="0F3A393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8.</w:t>
            </w:r>
            <w:proofErr w:type="gramStart"/>
            <w:r w:rsidRPr="00EE4F36">
              <w:rPr>
                <w:rFonts w:ascii="Tahoma" w:hAnsi="Tahoma" w:cs="Tahoma"/>
                <w:color w:val="000000" w:themeColor="text1"/>
                <w:sz w:val="18"/>
                <w:szCs w:val="18"/>
                <w:lang w:val="ru-RU" w:eastAsia="ar-SA"/>
              </w:rPr>
              <w:t>3.Свака</w:t>
            </w:r>
            <w:proofErr w:type="gramEnd"/>
            <w:r w:rsidRPr="00EE4F36">
              <w:rPr>
                <w:rFonts w:ascii="Tahoma" w:hAnsi="Tahoma" w:cs="Tahoma"/>
                <w:color w:val="000000" w:themeColor="text1"/>
                <w:sz w:val="18"/>
                <w:szCs w:val="18"/>
                <w:lang w:val="ru-RU" w:eastAsia="ar-SA"/>
              </w:rPr>
              <w:t xml:space="preserve"> од Страна овог Уговора одбиће да на било који начин стимулише раднике друге Стране, укључујући давање новчаних износа, поклона, бесплатног извршавања услуге за њихов рачун, као и на друге начине који нису наведени у овој тачки, а којим би се такав радник ставио у одређену зависност, и којим би се обезбиједило да тај радник врши одређене радње у корист Стране која је омогућила такву стимулацију.</w:t>
            </w:r>
          </w:p>
          <w:p w14:paraId="5A9A2C19"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Под радњама радника које би такав радник вршио у корист стране која му је омогућила стимулацију подразумијевају се:</w:t>
            </w:r>
          </w:p>
          <w:p w14:paraId="679A9EA9"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омогућавање неоправданих предности у односу на друге сауговараче;</w:t>
            </w:r>
          </w:p>
          <w:p w14:paraId="31C5A298"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давање одређених гаранција;</w:t>
            </w:r>
          </w:p>
          <w:p w14:paraId="05FB7BF6"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убрзавање постојећих процедура;</w:t>
            </w:r>
          </w:p>
          <w:p w14:paraId="1BCF3E92"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друге радње које такав радних врши у оквиру својих радних дужности, а које су у супротности са принципима транспарентности и отворености у односима између Страна.</w:t>
            </w:r>
          </w:p>
          <w:p w14:paraId="1685B6EF"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8.4.У случају да нека од Страна сумња да је дошло, или да може доћи до повреде неке од одредби из овог члана Уговора, та Страна је дужна да обавијести о томе другу Страну у писменом облику. У таквом писменом обавјештењу дата Страна је дужна да се позове на чињенице или да достави материјале који основано потврђују, или дају основу за претпоставку да је дошло, или да може доћи до повреде одређених одредби из овог члана Уговора. </w:t>
            </w:r>
          </w:p>
          <w:p w14:paraId="78A03556" w14:textId="22C7AD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Након што упути писмено обавјештење, одговарајућа Страна има право да обустави извршење обавеза по овом Уговору, све док од друге Стране не добије потврду тога да до повреде није дошло, или неће доћи. Таква потврда мора бити послана </w:t>
            </w:r>
            <w:proofErr w:type="gramStart"/>
            <w:r w:rsidRPr="00EE4F36">
              <w:rPr>
                <w:rFonts w:ascii="Tahoma" w:hAnsi="Tahoma" w:cs="Tahoma"/>
                <w:color w:val="000000" w:themeColor="text1"/>
                <w:sz w:val="18"/>
                <w:szCs w:val="18"/>
                <w:lang w:val="ru-RU" w:eastAsia="ar-SA"/>
              </w:rPr>
              <w:t>у року</w:t>
            </w:r>
            <w:proofErr w:type="gramEnd"/>
            <w:r w:rsidRPr="00EE4F36">
              <w:rPr>
                <w:rFonts w:ascii="Tahoma" w:hAnsi="Tahoma" w:cs="Tahoma"/>
                <w:color w:val="000000" w:themeColor="text1"/>
                <w:sz w:val="18"/>
                <w:szCs w:val="18"/>
                <w:lang w:val="ru-RU" w:eastAsia="ar-SA"/>
              </w:rPr>
              <w:t xml:space="preserve"> од десет радних дана од датума пријема писменог обавјештења.</w:t>
            </w:r>
          </w:p>
          <w:p w14:paraId="47C13D51"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8.</w:t>
            </w:r>
            <w:proofErr w:type="gramStart"/>
            <w:r w:rsidRPr="00EE4F36">
              <w:rPr>
                <w:rFonts w:ascii="Tahoma" w:hAnsi="Tahoma" w:cs="Tahoma"/>
                <w:color w:val="000000" w:themeColor="text1"/>
                <w:sz w:val="18"/>
                <w:szCs w:val="18"/>
                <w:lang w:val="ru-RU" w:eastAsia="ar-SA"/>
              </w:rPr>
              <w:t>5.Стране</w:t>
            </w:r>
            <w:proofErr w:type="gramEnd"/>
            <w:r w:rsidRPr="00EE4F36">
              <w:rPr>
                <w:rFonts w:ascii="Tahoma" w:hAnsi="Tahoma" w:cs="Tahoma"/>
                <w:color w:val="000000" w:themeColor="text1"/>
                <w:sz w:val="18"/>
                <w:szCs w:val="18"/>
                <w:lang w:val="ru-RU" w:eastAsia="ar-SA"/>
              </w:rPr>
              <w:t xml:space="preserve"> у овом Уговору прихватиће спровођење поступака за спречавање корупције и контролисаће поштовање истих. При томе ће Стране уложити разумне напоре да минимализују ризике из пословних односа са сауговарачима који могу бити у укључени у коруптивне активности, и узајамно ће сарађивати у циљу спречавања корупције. </w:t>
            </w:r>
          </w:p>
          <w:p w14:paraId="5210E75F" w14:textId="4ED4760A"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При томе ће Стране осигурати спровођење контролних поступака у циљу спречавања ризика од укључивања Страна у коруптивне активности.</w:t>
            </w:r>
          </w:p>
          <w:p w14:paraId="6D8908C4" w14:textId="10496FF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8.</w:t>
            </w:r>
            <w:proofErr w:type="gramStart"/>
            <w:r w:rsidRPr="00EE4F36">
              <w:rPr>
                <w:rFonts w:ascii="Tahoma" w:hAnsi="Tahoma" w:cs="Tahoma"/>
                <w:color w:val="000000" w:themeColor="text1"/>
                <w:sz w:val="18"/>
                <w:szCs w:val="18"/>
                <w:lang w:val="ru-RU" w:eastAsia="ar-SA"/>
              </w:rPr>
              <w:t>6.Стране</w:t>
            </w:r>
            <w:proofErr w:type="gramEnd"/>
            <w:r w:rsidRPr="00EE4F36">
              <w:rPr>
                <w:rFonts w:ascii="Tahoma" w:hAnsi="Tahoma" w:cs="Tahoma"/>
                <w:color w:val="000000" w:themeColor="text1"/>
                <w:sz w:val="18"/>
                <w:szCs w:val="18"/>
                <w:lang w:val="ru-RU" w:eastAsia="ar-SA"/>
              </w:rPr>
              <w:t xml:space="preserve"> ће гарантовати спровођење одговарајућег поступка везано за чињенице достављене током извршења овог Уговора, уз поштовање принципа повјерљивости и примјену ефикасних мјера за отклањање проблема у пракси и спречавања могућих конфликтних ситуација.</w:t>
            </w:r>
          </w:p>
          <w:p w14:paraId="3D223E90"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lastRenderedPageBreak/>
              <w:t>8.</w:t>
            </w:r>
            <w:proofErr w:type="gramStart"/>
            <w:r w:rsidRPr="00EE4F36">
              <w:rPr>
                <w:rFonts w:ascii="Tahoma" w:hAnsi="Tahoma" w:cs="Tahoma"/>
                <w:color w:val="000000" w:themeColor="text1"/>
                <w:sz w:val="18"/>
                <w:szCs w:val="18"/>
                <w:lang w:val="ru-RU" w:eastAsia="ar-SA"/>
              </w:rPr>
              <w:t>7.Стране</w:t>
            </w:r>
            <w:proofErr w:type="gramEnd"/>
            <w:r w:rsidRPr="00EE4F36">
              <w:rPr>
                <w:rFonts w:ascii="Tahoma" w:hAnsi="Tahoma" w:cs="Tahoma"/>
                <w:color w:val="000000" w:themeColor="text1"/>
                <w:sz w:val="18"/>
                <w:szCs w:val="18"/>
                <w:lang w:val="ru-RU" w:eastAsia="ar-SA"/>
              </w:rPr>
              <w:t xml:space="preserve"> ће гарантовати пуну повјерљивост везано за извршење одредби из овог члана Уговора, као и одсуство негативних посљедица, како укупно за Страну која се обратила за захтјевом, тако и за конкретне раднике Стране која се обратила за захтјевом, а који су пријавили извршене повреде.</w:t>
            </w:r>
          </w:p>
          <w:p w14:paraId="65C701C9"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8.8.У случају да једна од Страна прекрши обавезу уздржавања од радњи забрањених овим чланом, и/или у случају да друга Страна у Уговором утврђеном року не добије потврду тога да до повреде није дошло или неће доћи, друга Страна може да раскине овај Уговор </w:t>
            </w:r>
            <w:proofErr w:type="gramStart"/>
            <w:r w:rsidRPr="00EE4F36">
              <w:rPr>
                <w:rFonts w:ascii="Tahoma" w:hAnsi="Tahoma" w:cs="Tahoma"/>
                <w:color w:val="000000" w:themeColor="text1"/>
                <w:sz w:val="18"/>
                <w:szCs w:val="18"/>
                <w:lang w:val="ru-RU" w:eastAsia="ar-SA"/>
              </w:rPr>
              <w:t>на законом</w:t>
            </w:r>
            <w:proofErr w:type="gramEnd"/>
            <w:r w:rsidRPr="00EE4F36">
              <w:rPr>
                <w:rFonts w:ascii="Tahoma" w:hAnsi="Tahoma" w:cs="Tahoma"/>
                <w:color w:val="000000" w:themeColor="text1"/>
                <w:sz w:val="18"/>
                <w:szCs w:val="18"/>
                <w:lang w:val="ru-RU" w:eastAsia="ar-SA"/>
              </w:rPr>
              <w:t xml:space="preserve"> утврђен начин. </w:t>
            </w:r>
          </w:p>
          <w:p w14:paraId="1E9C764E"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8.</w:t>
            </w:r>
            <w:proofErr w:type="gramStart"/>
            <w:r w:rsidRPr="00EE4F36">
              <w:rPr>
                <w:rFonts w:ascii="Tahoma" w:hAnsi="Tahoma" w:cs="Tahoma"/>
                <w:color w:val="000000" w:themeColor="text1"/>
                <w:sz w:val="18"/>
                <w:szCs w:val="18"/>
                <w:lang w:val="ru-RU" w:eastAsia="ar-SA"/>
              </w:rPr>
              <w:t>9.Страна</w:t>
            </w:r>
            <w:proofErr w:type="gramEnd"/>
            <w:r w:rsidRPr="00EE4F36">
              <w:rPr>
                <w:rFonts w:ascii="Tahoma" w:hAnsi="Tahoma" w:cs="Tahoma"/>
                <w:color w:val="000000" w:themeColor="text1"/>
                <w:sz w:val="18"/>
                <w:szCs w:val="18"/>
                <w:lang w:val="ru-RU" w:eastAsia="ar-SA"/>
              </w:rPr>
              <w:t xml:space="preserve"> на чију је иницијативу, а по основама предвиђеним одредбама овог члана, Уговор био раскинут, има право да захтијева накнаду стварне штете која је настала због таквог раскида</w:t>
            </w:r>
          </w:p>
          <w:p w14:paraId="73735298" w14:textId="75BE897E"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9. ДЈЕЛОВАЊЕ   ВИШЕ   СИЛЕ</w:t>
            </w:r>
          </w:p>
          <w:p w14:paraId="2A347D44" w14:textId="1705C6DA"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9.</w:t>
            </w:r>
            <w:proofErr w:type="gramStart"/>
            <w:r w:rsidRPr="00EE4F36">
              <w:rPr>
                <w:rFonts w:ascii="Tahoma" w:hAnsi="Tahoma" w:cs="Tahoma"/>
                <w:color w:val="000000" w:themeColor="text1"/>
                <w:sz w:val="18"/>
                <w:szCs w:val="18"/>
                <w:lang w:val="ru-RU" w:eastAsia="ar-SA"/>
              </w:rPr>
              <w:t>1.„</w:t>
            </w:r>
            <w:proofErr w:type="gramEnd"/>
            <w:r w:rsidRPr="00EE4F36">
              <w:rPr>
                <w:rFonts w:ascii="Tahoma" w:hAnsi="Tahoma" w:cs="Tahoma"/>
                <w:color w:val="000000" w:themeColor="text1"/>
                <w:sz w:val="18"/>
                <w:szCs w:val="18"/>
                <w:lang w:val="ru-RU" w:eastAsia="ar-SA"/>
              </w:rPr>
              <w:t>Виша сила" представља било какав догађај, који излази изван граница контроле Наручиоца или Извођача, у зависности од тога о чему се ради, и која настаје независно од тога какве је мјере предострожности предузела дотична Страна и односи се на сљедеће догађаје:</w:t>
            </w:r>
          </w:p>
          <w:p w14:paraId="3AB670D8" w14:textId="009986D4"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a) рат, непријатељска дејства или ратне операције (независно од тога да је рат објављен или није), упад, дјеловање спољњег противника, грађански рат, или </w:t>
            </w:r>
          </w:p>
          <w:p w14:paraId="0413F1D4" w14:textId="3E4AF186"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б) устанак, револуција, побуне, буне, збацивање са власти цивилне или војне владе, завјера, оружани сукоби, друштвени немири, терористички акти, или</w:t>
            </w:r>
          </w:p>
          <w:p w14:paraId="4ED7CE04"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ц) конфискација, национализација, мобилизација, пљенидба или реквизиција по наређењу било које владе или правних или стварних власти или владара или због неког другог чињења или нечињења локалне власти или владара или због неког другог чињења </w:t>
            </w:r>
            <w:proofErr w:type="gramStart"/>
            <w:r w:rsidRPr="00EE4F36">
              <w:rPr>
                <w:rFonts w:ascii="Tahoma" w:hAnsi="Tahoma" w:cs="Tahoma"/>
                <w:color w:val="000000" w:themeColor="text1"/>
                <w:sz w:val="18"/>
                <w:szCs w:val="18"/>
                <w:lang w:val="ru-RU" w:eastAsia="ar-SA"/>
              </w:rPr>
              <w:t>или  нечињења</w:t>
            </w:r>
            <w:proofErr w:type="gramEnd"/>
            <w:r w:rsidRPr="00EE4F36">
              <w:rPr>
                <w:rFonts w:ascii="Tahoma" w:hAnsi="Tahoma" w:cs="Tahoma"/>
                <w:color w:val="000000" w:themeColor="text1"/>
                <w:sz w:val="18"/>
                <w:szCs w:val="18"/>
                <w:lang w:val="ru-RU" w:eastAsia="ar-SA"/>
              </w:rPr>
              <w:t xml:space="preserve"> локалног органа власти или националне владе, или </w:t>
            </w:r>
          </w:p>
          <w:p w14:paraId="480746E5" w14:textId="5C208003"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д) штрајк, саботажа, локаут, ембарго, ограничење увоза/извоза, блокирање лука, недостатак обичних средстава друштвеног транспорта и везе, бродоломи, недостатка или ограничење у снабдијевању електричном енергијом, епидемија, карантин, куга, или</w:t>
            </w:r>
          </w:p>
          <w:p w14:paraId="5A37980E" w14:textId="65DBE73A"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e) земљотреси, клизишта, прорада вулкана, пожар, поплаве или појава цунамија, тајфун или циклон, ураган, олуја, удар грома или друге појаве са катастрофалним посљедицама, испуштање радијације, ударни таласи послије атомских удара, радиоактивно дјеловање на локалну средину, ударни таласи, које изазивају авиони </w:t>
            </w:r>
            <w:proofErr w:type="gramStart"/>
            <w:r w:rsidRPr="00EE4F36">
              <w:rPr>
                <w:rFonts w:ascii="Tahoma" w:hAnsi="Tahoma" w:cs="Tahoma"/>
                <w:color w:val="000000" w:themeColor="text1"/>
                <w:sz w:val="18"/>
                <w:szCs w:val="18"/>
                <w:lang w:val="ru-RU" w:eastAsia="ar-SA"/>
              </w:rPr>
              <w:t>или  други</w:t>
            </w:r>
            <w:proofErr w:type="gramEnd"/>
            <w:r w:rsidRPr="00EE4F36">
              <w:rPr>
                <w:rFonts w:ascii="Tahoma" w:hAnsi="Tahoma" w:cs="Tahoma"/>
                <w:color w:val="000000" w:themeColor="text1"/>
                <w:sz w:val="18"/>
                <w:szCs w:val="18"/>
                <w:lang w:val="ru-RU" w:eastAsia="ar-SA"/>
              </w:rPr>
              <w:t xml:space="preserve"> летећи објекти или други догађаји, које објективно није могла предвидјети нити једна Страна или друге природне и  вјештачки изазване околности.</w:t>
            </w:r>
          </w:p>
          <w:p w14:paraId="21D13B43" w14:textId="7C3CC279"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9.2. Под условом да виша сила спријечи, засмета или пролонгира извршење обавеза из Уговора неке од Страна-уговорница, та Страна је обавезна да у писаној форми обавијести дугу страну о насталој ситуацији и догађајима у року од 5 (пет) дана послије појаве такве </w:t>
            </w:r>
            <w:proofErr w:type="gramStart"/>
            <w:r w:rsidRPr="00EE4F36">
              <w:rPr>
                <w:rFonts w:ascii="Tahoma" w:hAnsi="Tahoma" w:cs="Tahoma"/>
                <w:color w:val="000000" w:themeColor="text1"/>
                <w:sz w:val="18"/>
                <w:szCs w:val="18"/>
                <w:lang w:val="ru-RU" w:eastAsia="ar-SA"/>
              </w:rPr>
              <w:t>ситуације  и</w:t>
            </w:r>
            <w:proofErr w:type="gramEnd"/>
            <w:r w:rsidRPr="00EE4F36">
              <w:rPr>
                <w:rFonts w:ascii="Tahoma" w:hAnsi="Tahoma" w:cs="Tahoma"/>
                <w:color w:val="000000" w:themeColor="text1"/>
                <w:sz w:val="18"/>
                <w:szCs w:val="18"/>
                <w:lang w:val="ru-RU" w:eastAsia="ar-SA"/>
              </w:rPr>
              <w:t xml:space="preserve"> да преда потврде издате од стране надлежних органа у најкраћем року.</w:t>
            </w:r>
          </w:p>
          <w:p w14:paraId="72DB3B93" w14:textId="3162D0EE"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9.3. Страна или Стране, која пошаље такво обавјештење, биће ослобођена од извршења </w:t>
            </w:r>
            <w:proofErr w:type="gramStart"/>
            <w:r w:rsidRPr="00EE4F36">
              <w:rPr>
                <w:rFonts w:ascii="Tahoma" w:hAnsi="Tahoma" w:cs="Tahoma"/>
                <w:color w:val="000000" w:themeColor="text1"/>
                <w:sz w:val="18"/>
                <w:szCs w:val="18"/>
                <w:lang w:val="ru-RU" w:eastAsia="ar-SA"/>
              </w:rPr>
              <w:t>или  потпуног</w:t>
            </w:r>
            <w:proofErr w:type="gramEnd"/>
            <w:r w:rsidRPr="00EE4F36">
              <w:rPr>
                <w:rFonts w:ascii="Tahoma" w:hAnsi="Tahoma" w:cs="Tahoma"/>
                <w:color w:val="000000" w:themeColor="text1"/>
                <w:sz w:val="18"/>
                <w:szCs w:val="18"/>
                <w:lang w:val="ru-RU" w:eastAsia="ar-SA"/>
              </w:rPr>
              <w:t xml:space="preserve"> извршења својих обавеза по Уговору  све дотле, док траје одговарајућа виша сила и у оној мјери у којој та сила спречава, смета или пролонгира тој страни извршење својих обавеза. </w:t>
            </w:r>
          </w:p>
          <w:p w14:paraId="351F8682"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9.4. Страна или Стране, које су изложене дјеловању више силе улажу разумне напоре како би се умањиле посљедице дјеловања више силе на извршење њихових обавеза према </w:t>
            </w:r>
            <w:proofErr w:type="gramStart"/>
            <w:r w:rsidRPr="00EE4F36">
              <w:rPr>
                <w:rFonts w:ascii="Tahoma" w:hAnsi="Tahoma" w:cs="Tahoma"/>
                <w:color w:val="000000" w:themeColor="text1"/>
                <w:sz w:val="18"/>
                <w:szCs w:val="18"/>
                <w:lang w:val="ru-RU" w:eastAsia="ar-SA"/>
              </w:rPr>
              <w:t>Уговору,  али</w:t>
            </w:r>
            <w:proofErr w:type="gramEnd"/>
            <w:r w:rsidRPr="00EE4F36">
              <w:rPr>
                <w:rFonts w:ascii="Tahoma" w:hAnsi="Tahoma" w:cs="Tahoma"/>
                <w:color w:val="000000" w:themeColor="text1"/>
                <w:sz w:val="18"/>
                <w:szCs w:val="18"/>
                <w:lang w:val="ru-RU" w:eastAsia="ar-SA"/>
              </w:rPr>
              <w:t xml:space="preserve"> то не утиче на право сваке стране да има право раскинути Уговор у складу са условима, наведеним у даљем тексту, тачком 9.6.</w:t>
            </w:r>
          </w:p>
          <w:p w14:paraId="1577FB80" w14:textId="5B5A248A"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9.5. Било каква задржавања или неизвршење неке од Страна својих обавеза због дјеловања више силе, </w:t>
            </w:r>
          </w:p>
          <w:p w14:paraId="6839BB43" w14:textId="286A777A"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 a) не представљају разлог за неизвршавање или кршење услова Уговора, и</w:t>
            </w:r>
          </w:p>
          <w:p w14:paraId="09D1EE75"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 б) не представљају разлог за подношење било какве рекламације у односу на штету или на трошкове и издатке, који су везани за њих, у оној мјери у којој су ова задржавања или неизвршавања посљедица дјеловања више силе.</w:t>
            </w:r>
          </w:p>
          <w:p w14:paraId="55B5AE4F" w14:textId="3225CD01"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9.6. Уколико околности више силе трају 60 (шездесет и више дана, свака Страна има право да раскине Уговор с тим да је обавезна да обавијести другу Страну о својој намјери.</w:t>
            </w:r>
          </w:p>
          <w:p w14:paraId="35ECE231"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9.7. У цијелом периоду трајања околности више силе обавезе између Уговорних страна мирују, а по престанку важења свака Уговорна страна је дужна извршити обавезе преузете овим Уговором.</w:t>
            </w:r>
          </w:p>
          <w:p w14:paraId="5BAE554E" w14:textId="09B25CC3"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9.8. У случају раскида Уговора услед околности дјеловања више силе Наручилац ће платити Извођачу за неспоран дио изведене услуге. </w:t>
            </w:r>
          </w:p>
          <w:p w14:paraId="345D6089" w14:textId="57F33BAC"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10.ПОВЈЕРЉИВИ ПОДАЦИ</w:t>
            </w:r>
          </w:p>
          <w:p w14:paraId="096E46FF" w14:textId="073B8573" w:rsidR="00EE4F36" w:rsidRPr="00EE4F36" w:rsidRDefault="00EE4F36" w:rsidP="00EE4F36">
            <w:pPr>
              <w:spacing w:after="0" w:line="240" w:lineRule="auto"/>
              <w:jc w:val="both"/>
              <w:rPr>
                <w:rFonts w:ascii="Tahoma" w:hAnsi="Tahoma" w:cs="Tahoma"/>
                <w:sz w:val="18"/>
                <w:szCs w:val="18"/>
                <w:lang w:val="sr-Cyrl-BA"/>
              </w:rPr>
            </w:pPr>
            <w:r w:rsidRPr="00EE4F36">
              <w:rPr>
                <w:rFonts w:ascii="Tahoma" w:hAnsi="Tahoma" w:cs="Tahoma"/>
                <w:sz w:val="18"/>
                <w:szCs w:val="18"/>
                <w:lang w:val="sr-Cyrl-BA"/>
              </w:rPr>
              <w:t>10.1. Свака од Страна дужна је да обезбиједи заштиту Повјерљивих информација, које јој постану доступне у оквиру овог Уговора, од неовлаштеног коришћења,ширења или објављивања.</w:t>
            </w:r>
          </w:p>
          <w:p w14:paraId="66A64873" w14:textId="33FC9E20" w:rsidR="00EE4F36" w:rsidRPr="00EE4F36" w:rsidRDefault="00EE4F36" w:rsidP="00EE4F36">
            <w:pPr>
              <w:spacing w:after="0" w:line="240" w:lineRule="auto"/>
              <w:jc w:val="both"/>
              <w:rPr>
                <w:rFonts w:ascii="Tahoma" w:hAnsi="Tahoma" w:cs="Tahoma"/>
                <w:sz w:val="18"/>
                <w:szCs w:val="18"/>
                <w:lang w:val="sr-Cyrl-BA"/>
              </w:rPr>
            </w:pPr>
            <w:r w:rsidRPr="00EE4F36">
              <w:rPr>
                <w:rFonts w:ascii="Tahoma" w:hAnsi="Tahoma" w:cs="Tahoma"/>
                <w:sz w:val="18"/>
                <w:szCs w:val="18"/>
                <w:lang w:val="sr-Cyrl-BA"/>
              </w:rPr>
              <w:t xml:space="preserve">10.2.За потребе 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 </w:t>
            </w:r>
          </w:p>
          <w:p w14:paraId="14365D3D" w14:textId="1772C6B5" w:rsidR="00EE4F36" w:rsidRPr="00EE4F36" w:rsidRDefault="00EE4F36" w:rsidP="00EE4F36">
            <w:pPr>
              <w:spacing w:after="0" w:line="240" w:lineRule="auto"/>
              <w:jc w:val="both"/>
              <w:rPr>
                <w:rFonts w:ascii="Tahoma" w:hAnsi="Tahoma" w:cs="Tahoma"/>
                <w:sz w:val="18"/>
                <w:szCs w:val="18"/>
                <w:lang w:val="sr-Cyrl-BA"/>
              </w:rPr>
            </w:pPr>
            <w:r w:rsidRPr="00EE4F36">
              <w:rPr>
                <w:rFonts w:ascii="Tahoma" w:hAnsi="Tahoma" w:cs="Tahoma"/>
                <w:sz w:val="18"/>
                <w:szCs w:val="18"/>
                <w:lang w:val="sr-Cyrl-BA"/>
              </w:rPr>
              <w:t xml:space="preserve">10.3. 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„кноw-хоw“ –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14:paraId="04A3B180" w14:textId="66A40E68" w:rsidR="00EE4F36" w:rsidRPr="00EE4F36" w:rsidRDefault="00EE4F36" w:rsidP="00EE4F36">
            <w:pPr>
              <w:spacing w:after="0" w:line="240" w:lineRule="auto"/>
              <w:jc w:val="both"/>
              <w:rPr>
                <w:rFonts w:ascii="Tahoma" w:hAnsi="Tahoma" w:cs="Tahoma"/>
                <w:sz w:val="18"/>
                <w:szCs w:val="18"/>
                <w:lang w:val="sr-Cyrl-BA"/>
              </w:rPr>
            </w:pPr>
            <w:r w:rsidRPr="00EE4F36">
              <w:rPr>
                <w:rFonts w:ascii="Tahoma" w:hAnsi="Tahoma" w:cs="Tahoma"/>
                <w:sz w:val="18"/>
                <w:szCs w:val="18"/>
                <w:lang w:val="sr-Cyrl-BA"/>
              </w:rPr>
              <w:t>10.4. 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w:t>
            </w:r>
          </w:p>
          <w:p w14:paraId="16DD21CB" w14:textId="512A36EA" w:rsidR="00EE4F36" w:rsidRPr="00EE4F36" w:rsidRDefault="00EE4F36" w:rsidP="00EE4F36">
            <w:pPr>
              <w:spacing w:after="0" w:line="240" w:lineRule="auto"/>
              <w:jc w:val="both"/>
              <w:rPr>
                <w:rFonts w:ascii="Tahoma" w:hAnsi="Tahoma" w:cs="Tahoma"/>
                <w:sz w:val="18"/>
                <w:szCs w:val="18"/>
                <w:lang w:val="sr-Cyrl-BA"/>
              </w:rPr>
            </w:pPr>
            <w:r w:rsidRPr="00EE4F36">
              <w:rPr>
                <w:rFonts w:ascii="Tahoma" w:hAnsi="Tahoma" w:cs="Tahoma"/>
                <w:sz w:val="18"/>
                <w:szCs w:val="18"/>
                <w:lang w:val="sr-Cyrl-BA"/>
              </w:rPr>
              <w:t>10.5. Штета, изазвана повредом одредбе о повјерљивости, одређује се и надокнађује у складу са важећим законским прописима Босне и Херцеговине.</w:t>
            </w:r>
          </w:p>
          <w:p w14:paraId="063CE823" w14:textId="2AC9FBF5"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11. ПРЕЛАЗНЕ И ЗАКЉУЧНЕ ОДРЕДБЕ</w:t>
            </w:r>
          </w:p>
          <w:p w14:paraId="0D5D7578" w14:textId="64C9ACDF"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11.1. Наручилац или Извођач имају право на једнострани раскид овог Уговора, уколико било која од Страна закасни са извршењем обавеза по овом Уговору дуже од мјесец дана, осим у случајевима дјеловања више силе.</w:t>
            </w:r>
          </w:p>
          <w:p w14:paraId="72DA9876" w14:textId="77777777" w:rsidR="002652E5" w:rsidRPr="00EE4F36" w:rsidRDefault="002652E5" w:rsidP="00EE4F36">
            <w:pPr>
              <w:spacing w:after="0" w:line="240" w:lineRule="auto"/>
              <w:jc w:val="both"/>
              <w:rPr>
                <w:rFonts w:ascii="Tahoma" w:eastAsiaTheme="minorHAnsi" w:hAnsi="Tahoma" w:cs="Tahoma"/>
                <w:i/>
                <w:sz w:val="18"/>
                <w:szCs w:val="18"/>
                <w:lang w:val="sr-Latn-BA"/>
              </w:rPr>
            </w:pPr>
            <w:r w:rsidRPr="00EE4F36">
              <w:rPr>
                <w:rFonts w:ascii="Tahoma" w:eastAsiaTheme="minorHAnsi" w:hAnsi="Tahoma" w:cs="Tahoma"/>
                <w:i/>
                <w:sz w:val="18"/>
                <w:szCs w:val="18"/>
                <w:lang w:val="sr-Latn-BA"/>
              </w:rPr>
              <w:t>Опционо:</w:t>
            </w:r>
          </w:p>
          <w:p w14:paraId="4717E69F" w14:textId="46C9AE9F" w:rsidR="002652E5" w:rsidRPr="00EE4F36" w:rsidRDefault="002652E5" w:rsidP="00EE4F36">
            <w:pPr>
              <w:spacing w:after="0" w:line="240" w:lineRule="auto"/>
              <w:jc w:val="both"/>
              <w:rPr>
                <w:rFonts w:ascii="Tahoma" w:eastAsiaTheme="minorHAnsi" w:hAnsi="Tahoma" w:cs="Tahoma"/>
                <w:sz w:val="18"/>
                <w:szCs w:val="18"/>
                <w:lang w:val="sr-Latn-BA"/>
              </w:rPr>
            </w:pPr>
            <w:r w:rsidRPr="00EE4F36">
              <w:rPr>
                <w:rFonts w:ascii="Tahoma" w:eastAsiaTheme="minorHAnsi" w:hAnsi="Tahoma" w:cs="Tahoma"/>
                <w:sz w:val="18"/>
                <w:szCs w:val="18"/>
                <w:lang w:val="sr-Latn-BA"/>
              </w:rPr>
              <w:t xml:space="preserve">Наручилац  има право да у сваком тренутку једнострано раскине извршење Уговора, при чему је исти дужан да плати </w:t>
            </w:r>
            <w:r w:rsidRPr="00EE4F36">
              <w:rPr>
                <w:rFonts w:ascii="Tahoma" w:eastAsiaTheme="minorHAnsi" w:hAnsi="Tahoma" w:cs="Tahoma"/>
                <w:sz w:val="18"/>
                <w:szCs w:val="18"/>
                <w:lang w:val="sr-Cyrl-RS"/>
              </w:rPr>
              <w:t>Изв</w:t>
            </w:r>
            <w:r w:rsidR="008E7E3A" w:rsidRPr="00EE4F36">
              <w:rPr>
                <w:rFonts w:ascii="Tahoma" w:eastAsiaTheme="minorHAnsi" w:hAnsi="Tahoma" w:cs="Tahoma"/>
                <w:sz w:val="18"/>
                <w:szCs w:val="18"/>
                <w:lang w:val="sr-Cyrl-RS"/>
              </w:rPr>
              <w:t>ођач</w:t>
            </w:r>
            <w:r w:rsidRPr="00EE4F36">
              <w:rPr>
                <w:rFonts w:ascii="Tahoma" w:eastAsiaTheme="minorHAnsi" w:hAnsi="Tahoma" w:cs="Tahoma"/>
                <w:sz w:val="18"/>
                <w:szCs w:val="18"/>
                <w:lang w:val="sr-Cyrl-RS"/>
              </w:rPr>
              <w:t>у</w:t>
            </w:r>
            <w:r w:rsidRPr="00EE4F36">
              <w:rPr>
                <w:rFonts w:ascii="Tahoma" w:eastAsiaTheme="minorHAnsi" w:hAnsi="Tahoma" w:cs="Tahoma"/>
                <w:sz w:val="18"/>
                <w:szCs w:val="18"/>
                <w:lang w:val="sr-Latn-BA"/>
              </w:rPr>
              <w:t xml:space="preserve"> само дио утврђене цијене, који је пропорционалан дијелу </w:t>
            </w:r>
            <w:r w:rsidRPr="00EE4F36">
              <w:rPr>
                <w:rFonts w:ascii="Tahoma" w:eastAsiaTheme="minorHAnsi" w:hAnsi="Tahoma" w:cs="Tahoma"/>
                <w:sz w:val="18"/>
                <w:szCs w:val="18"/>
                <w:lang w:val="sr-Cyrl-RS"/>
              </w:rPr>
              <w:t xml:space="preserve">извршене услуге,која је  </w:t>
            </w:r>
            <w:r w:rsidRPr="00EE4F36">
              <w:rPr>
                <w:rFonts w:ascii="Tahoma" w:eastAsiaTheme="minorHAnsi" w:hAnsi="Tahoma" w:cs="Tahoma"/>
                <w:sz w:val="18"/>
                <w:szCs w:val="18"/>
                <w:lang w:val="sr-Latn-BA"/>
              </w:rPr>
              <w:t>и</w:t>
            </w:r>
            <w:r w:rsidRPr="00EE4F36">
              <w:rPr>
                <w:rFonts w:ascii="Tahoma" w:eastAsiaTheme="minorHAnsi" w:hAnsi="Tahoma" w:cs="Tahoma"/>
                <w:sz w:val="18"/>
                <w:szCs w:val="18"/>
                <w:lang w:val="sr-Cyrl-RS"/>
              </w:rPr>
              <w:t>звршена</w:t>
            </w:r>
            <w:r w:rsidRPr="00EE4F36">
              <w:rPr>
                <w:rFonts w:ascii="Tahoma" w:eastAsiaTheme="minorHAnsi" w:hAnsi="Tahoma" w:cs="Tahoma"/>
                <w:sz w:val="18"/>
                <w:szCs w:val="18"/>
                <w:lang w:val="sr-Latn-BA"/>
              </w:rPr>
              <w:t xml:space="preserve"> прије пријема обавјештења о </w:t>
            </w:r>
            <w:r w:rsidRPr="00EE4F36">
              <w:rPr>
                <w:rFonts w:ascii="Tahoma" w:eastAsiaTheme="minorHAnsi" w:hAnsi="Tahoma" w:cs="Tahoma"/>
                <w:sz w:val="18"/>
                <w:szCs w:val="18"/>
                <w:lang w:val="sr-Latn-BA"/>
              </w:rPr>
              <w:lastRenderedPageBreak/>
              <w:t xml:space="preserve">раскиду Уговора од стране </w:t>
            </w:r>
            <w:r w:rsidRPr="00EE4F36">
              <w:rPr>
                <w:rFonts w:ascii="Tahoma" w:eastAsiaTheme="minorHAnsi" w:hAnsi="Tahoma" w:cs="Tahoma"/>
                <w:sz w:val="18"/>
                <w:szCs w:val="18"/>
                <w:lang w:val="sr-Cyrl-RS"/>
              </w:rPr>
              <w:t>Наручиоца</w:t>
            </w:r>
            <w:r w:rsidRPr="00EE4F36">
              <w:rPr>
                <w:rFonts w:ascii="Tahoma" w:eastAsiaTheme="minorHAnsi" w:hAnsi="Tahoma" w:cs="Tahoma"/>
                <w:sz w:val="18"/>
                <w:szCs w:val="18"/>
                <w:lang w:val="sr-Latn-BA"/>
              </w:rPr>
              <w:t xml:space="preserve">. У случају једностраног раскида Уговора од стране </w:t>
            </w:r>
            <w:r w:rsidRPr="00EE4F36">
              <w:rPr>
                <w:rFonts w:ascii="Tahoma" w:eastAsiaTheme="minorHAnsi" w:hAnsi="Tahoma" w:cs="Tahoma"/>
                <w:sz w:val="18"/>
                <w:szCs w:val="18"/>
                <w:lang w:val="sr-Cyrl-RS"/>
              </w:rPr>
              <w:t>Наручиоца</w:t>
            </w:r>
            <w:r w:rsidRPr="00EE4F36">
              <w:rPr>
                <w:rFonts w:ascii="Tahoma" w:eastAsiaTheme="minorHAnsi" w:hAnsi="Tahoma" w:cs="Tahoma"/>
                <w:sz w:val="18"/>
                <w:szCs w:val="18"/>
                <w:lang w:val="sr-Latn-BA"/>
              </w:rPr>
              <w:t xml:space="preserve">, Уговор ће се сматрати раскинутим од датума када </w:t>
            </w:r>
            <w:r w:rsidRPr="00EE4F36">
              <w:rPr>
                <w:rFonts w:ascii="Tahoma" w:eastAsiaTheme="minorHAnsi" w:hAnsi="Tahoma" w:cs="Tahoma"/>
                <w:sz w:val="18"/>
                <w:szCs w:val="18"/>
                <w:lang w:val="sr-Cyrl-RS"/>
              </w:rPr>
              <w:t>Извршилац</w:t>
            </w:r>
            <w:r w:rsidRPr="00EE4F36">
              <w:rPr>
                <w:rFonts w:ascii="Tahoma" w:eastAsiaTheme="minorHAnsi" w:hAnsi="Tahoma" w:cs="Tahoma"/>
                <w:sz w:val="18"/>
                <w:szCs w:val="18"/>
                <w:lang w:val="sr-Latn-BA"/>
              </w:rPr>
              <w:t xml:space="preserve"> прими писмено обавјештење </w:t>
            </w:r>
            <w:r w:rsidRPr="00EE4F36">
              <w:rPr>
                <w:rFonts w:ascii="Tahoma" w:eastAsiaTheme="minorHAnsi" w:hAnsi="Tahoma" w:cs="Tahoma"/>
                <w:sz w:val="18"/>
                <w:szCs w:val="18"/>
                <w:lang w:val="sr-Cyrl-RS"/>
              </w:rPr>
              <w:t>Наручиоца</w:t>
            </w:r>
            <w:r w:rsidRPr="00EE4F36">
              <w:rPr>
                <w:rFonts w:ascii="Tahoma" w:eastAsiaTheme="minorHAnsi" w:hAnsi="Tahoma" w:cs="Tahoma"/>
                <w:sz w:val="18"/>
                <w:szCs w:val="18"/>
                <w:lang w:val="sr-Latn-BA"/>
              </w:rPr>
              <w:t xml:space="preserve"> о раскиду уговора, или од неког другог датума, наведеног у таквом обавјештењу.</w:t>
            </w:r>
          </w:p>
          <w:p w14:paraId="55704652" w14:textId="1DFC7F31"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11.2. Сви спорови и несугласице, које могу настати између Уговорних страна по овом Уговору или у вези са њим, рјешавају се путем преговора између Уговорних страна, ако </w:t>
            </w:r>
            <w:proofErr w:type="gramStart"/>
            <w:r w:rsidRPr="00EE4F36">
              <w:rPr>
                <w:rFonts w:ascii="Tahoma" w:hAnsi="Tahoma" w:cs="Tahoma"/>
                <w:color w:val="000000" w:themeColor="text1"/>
                <w:sz w:val="18"/>
                <w:szCs w:val="18"/>
                <w:lang w:val="ru-RU" w:eastAsia="ar-SA"/>
              </w:rPr>
              <w:t>у томе</w:t>
            </w:r>
            <w:proofErr w:type="gramEnd"/>
            <w:r w:rsidRPr="00EE4F36">
              <w:rPr>
                <w:rFonts w:ascii="Tahoma" w:hAnsi="Tahoma" w:cs="Tahoma"/>
                <w:color w:val="000000" w:themeColor="text1"/>
                <w:sz w:val="18"/>
                <w:szCs w:val="18"/>
                <w:lang w:val="ru-RU" w:eastAsia="ar-SA"/>
              </w:rPr>
              <w:t xml:space="preserve"> не успију уговара се надлежност Окружног привредног суда у Добоју.</w:t>
            </w:r>
          </w:p>
          <w:p w14:paraId="4F46ADCD"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Међусобни односи између Уговорних страна који нису регулисани овим Уговором регулишу се Законом о облигационим односима.</w:t>
            </w:r>
          </w:p>
          <w:p w14:paraId="65866E88"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11.3. Овај Уговор регулише се правним прописима Републике Српске, Босне и Херцеговине.   </w:t>
            </w:r>
          </w:p>
          <w:p w14:paraId="714B482C"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11.</w:t>
            </w:r>
            <w:proofErr w:type="gramStart"/>
            <w:r w:rsidRPr="00EE4F36">
              <w:rPr>
                <w:rFonts w:ascii="Tahoma" w:hAnsi="Tahoma" w:cs="Tahoma"/>
                <w:color w:val="000000" w:themeColor="text1"/>
                <w:sz w:val="18"/>
                <w:szCs w:val="18"/>
                <w:lang w:val="ru-RU" w:eastAsia="ar-SA"/>
              </w:rPr>
              <w:t>4.Све</w:t>
            </w:r>
            <w:proofErr w:type="gramEnd"/>
            <w:r w:rsidRPr="00EE4F36">
              <w:rPr>
                <w:rFonts w:ascii="Tahoma" w:hAnsi="Tahoma" w:cs="Tahoma"/>
                <w:color w:val="000000" w:themeColor="text1"/>
                <w:sz w:val="18"/>
                <w:szCs w:val="18"/>
                <w:lang w:val="ru-RU" w:eastAsia="ar-SA"/>
              </w:rPr>
              <w:t xml:space="preserve"> измјене и допуне овог Уговора важе само ако су састављене у писаној форми у виду анекса Уговора и ако су их потписале обје Уговорне стране.</w:t>
            </w:r>
          </w:p>
          <w:p w14:paraId="474347F4" w14:textId="3EE9894F"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11.</w:t>
            </w:r>
            <w:proofErr w:type="gramStart"/>
            <w:r w:rsidRPr="00EE4F36">
              <w:rPr>
                <w:rFonts w:ascii="Tahoma" w:hAnsi="Tahoma" w:cs="Tahoma"/>
                <w:color w:val="000000" w:themeColor="text1"/>
                <w:sz w:val="18"/>
                <w:szCs w:val="18"/>
                <w:lang w:val="ru-RU" w:eastAsia="ar-SA"/>
              </w:rPr>
              <w:t>5.Приликом</w:t>
            </w:r>
            <w:proofErr w:type="gramEnd"/>
            <w:r w:rsidRPr="00EE4F36">
              <w:rPr>
                <w:rFonts w:ascii="Tahoma" w:hAnsi="Tahoma" w:cs="Tahoma"/>
                <w:color w:val="000000" w:themeColor="text1"/>
                <w:sz w:val="18"/>
                <w:szCs w:val="18"/>
                <w:lang w:val="ru-RU" w:eastAsia="ar-SA"/>
              </w:rPr>
              <w:t xml:space="preserve"> промјене назива (имена) Уговорних страна, њихових правних статута и правне одговорности, адреса и банкарских података, Уговорна страна, код које је дошло до измјена, је дужна да у року од три дана о томе обавијести другу Уговорну страну.</w:t>
            </w:r>
          </w:p>
          <w:p w14:paraId="68773397" w14:textId="77777777"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11.6. Ниједна од Уговорних страна нема право предати своје обавезе по овом Уговору трећој страни без писане сагласности друге Уговорне стране.</w:t>
            </w:r>
          </w:p>
          <w:p w14:paraId="4F2E1248" w14:textId="5E1B8246"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11.7 Уговорне стране су сагласне да, уколико </w:t>
            </w:r>
            <w:proofErr w:type="gramStart"/>
            <w:r w:rsidRPr="00EE4F36">
              <w:rPr>
                <w:rFonts w:ascii="Tahoma" w:hAnsi="Tahoma" w:cs="Tahoma"/>
                <w:color w:val="000000" w:themeColor="text1"/>
                <w:sz w:val="18"/>
                <w:szCs w:val="18"/>
                <w:lang w:val="ru-RU" w:eastAsia="ar-SA"/>
              </w:rPr>
              <w:t>у било</w:t>
            </w:r>
            <w:proofErr w:type="gramEnd"/>
            <w:r w:rsidRPr="00EE4F36">
              <w:rPr>
                <w:rFonts w:ascii="Tahoma" w:hAnsi="Tahoma" w:cs="Tahoma"/>
                <w:color w:val="000000" w:themeColor="text1"/>
                <w:sz w:val="18"/>
                <w:szCs w:val="18"/>
                <w:lang w:val="ru-RU" w:eastAsia="ar-SA"/>
              </w:rPr>
              <w:t xml:space="preserve"> ком тренутку било који члан овог Уговора јесте или постане незаконит, неправоснажан или непримјенљив у било ком погледу, онда законитост, правоснажност или примјенљивост осталих чланова овог Уговора неће бити нарушена.</w:t>
            </w:r>
          </w:p>
          <w:p w14:paraId="35803FFB" w14:textId="2D64857A"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11.8. Овај уговор је састављен у 2 (два) примјерка, по један примјерак за сваку страну. </w:t>
            </w:r>
          </w:p>
          <w:p w14:paraId="689B6D39" w14:textId="42BA4248"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12. РОК ВАЖЕЊА УГОВОРА И ПРИЛОЗИ</w:t>
            </w:r>
          </w:p>
          <w:p w14:paraId="58CF9584" w14:textId="6E038388"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12.1. </w:t>
            </w:r>
            <w:r w:rsidRPr="00EE4F36">
              <w:rPr>
                <w:rFonts w:ascii="Tahoma" w:hAnsi="Tahoma" w:cs="Tahoma"/>
                <w:sz w:val="18"/>
                <w:szCs w:val="18"/>
                <w:lang w:val="ru-RU"/>
              </w:rPr>
              <w:t>Овај уговор ступа на снагу од датума његовог обостраног потписивања</w:t>
            </w:r>
            <w:r w:rsidRPr="00EE4F36">
              <w:rPr>
                <w:rFonts w:ascii="Tahoma" w:hAnsi="Tahoma" w:cs="Tahoma"/>
                <w:color w:val="000000" w:themeColor="text1"/>
                <w:sz w:val="18"/>
                <w:szCs w:val="18"/>
                <w:lang w:val="ru-RU" w:eastAsia="ar-SA"/>
              </w:rPr>
              <w:t>,</w:t>
            </w:r>
            <w:r w:rsidRPr="00EE4F36">
              <w:rPr>
                <w:rFonts w:ascii="Tahoma" w:hAnsi="Tahoma" w:cs="Tahoma"/>
                <w:sz w:val="18"/>
                <w:szCs w:val="18"/>
                <w:lang w:val="ru-RU"/>
              </w:rPr>
              <w:t xml:space="preserve"> </w:t>
            </w:r>
            <w:r w:rsidRPr="00EE4F36">
              <w:rPr>
                <w:rFonts w:ascii="Tahoma" w:hAnsi="Tahoma" w:cs="Tahoma"/>
                <w:color w:val="000000" w:themeColor="text1"/>
                <w:sz w:val="18"/>
                <w:szCs w:val="18"/>
                <w:lang w:val="ru-RU" w:eastAsia="ar-SA"/>
              </w:rPr>
              <w:t>и важи до</w:t>
            </w:r>
            <w:r w:rsidRPr="00EE4F36">
              <w:rPr>
                <w:rFonts w:ascii="Tahoma" w:hAnsi="Tahoma" w:cs="Tahoma"/>
                <w:color w:val="000000" w:themeColor="text1"/>
                <w:sz w:val="18"/>
                <w:szCs w:val="18"/>
                <w:lang w:val="sr-Latn-RS" w:eastAsia="ar-SA"/>
              </w:rPr>
              <w:t xml:space="preserve"> 31.12.202</w:t>
            </w:r>
            <w:r w:rsidR="00282DA5">
              <w:rPr>
                <w:rFonts w:ascii="Tahoma" w:hAnsi="Tahoma" w:cs="Tahoma"/>
                <w:color w:val="000000" w:themeColor="text1"/>
                <w:sz w:val="18"/>
                <w:szCs w:val="18"/>
                <w:lang w:val="sr-Latn-RS" w:eastAsia="ar-SA"/>
              </w:rPr>
              <w:t>5</w:t>
            </w:r>
            <w:r w:rsidRPr="00EE4F36">
              <w:rPr>
                <w:rFonts w:ascii="Tahoma" w:hAnsi="Tahoma" w:cs="Tahoma"/>
                <w:color w:val="000000" w:themeColor="text1"/>
                <w:sz w:val="18"/>
                <w:szCs w:val="18"/>
                <w:lang w:val="sr-Latn-RS" w:eastAsia="ar-SA"/>
              </w:rPr>
              <w:t xml:space="preserve"> </w:t>
            </w:r>
            <w:r w:rsidRPr="00EE4F36">
              <w:rPr>
                <w:rFonts w:ascii="Tahoma" w:hAnsi="Tahoma" w:cs="Tahoma"/>
                <w:color w:val="000000" w:themeColor="text1"/>
                <w:sz w:val="18"/>
                <w:szCs w:val="18"/>
                <w:lang w:val="sr-Cyrl-RS" w:eastAsia="ar-SA"/>
              </w:rPr>
              <w:t>године</w:t>
            </w:r>
            <w:r w:rsidRPr="00EE4F36">
              <w:rPr>
                <w:rFonts w:ascii="Tahoma" w:hAnsi="Tahoma" w:cs="Tahoma"/>
                <w:color w:val="000000" w:themeColor="text1"/>
                <w:sz w:val="18"/>
                <w:szCs w:val="18"/>
                <w:lang w:val="ru-RU" w:eastAsia="ar-SA"/>
              </w:rPr>
              <w:t xml:space="preserve">, ако не буде раније раскинут </w:t>
            </w:r>
            <w:proofErr w:type="gramStart"/>
            <w:r w:rsidRPr="00EE4F36">
              <w:rPr>
                <w:rFonts w:ascii="Tahoma" w:hAnsi="Tahoma" w:cs="Tahoma"/>
                <w:color w:val="000000" w:themeColor="text1"/>
                <w:sz w:val="18"/>
                <w:szCs w:val="18"/>
                <w:lang w:val="ru-RU" w:eastAsia="ar-SA"/>
              </w:rPr>
              <w:t>у складу</w:t>
            </w:r>
            <w:proofErr w:type="gramEnd"/>
            <w:r w:rsidRPr="00EE4F36">
              <w:rPr>
                <w:rFonts w:ascii="Tahoma" w:hAnsi="Tahoma" w:cs="Tahoma"/>
                <w:color w:val="000000" w:themeColor="text1"/>
                <w:sz w:val="18"/>
                <w:szCs w:val="18"/>
                <w:lang w:val="ru-RU" w:eastAsia="ar-SA"/>
              </w:rPr>
              <w:t xml:space="preserve"> са условима овог Уговора или важећим законом.</w:t>
            </w:r>
          </w:p>
          <w:p w14:paraId="73D7A3B3" w14:textId="3454A228"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12.2. Уз овај Уговор се прилажу и чине његов саставни дио:</w:t>
            </w:r>
          </w:p>
          <w:p w14:paraId="458F4A8F" w14:textId="6AD6FCDE"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Прилог бр. 1 Опис услуге и цијена </w:t>
            </w:r>
          </w:p>
          <w:p w14:paraId="3824AFB8" w14:textId="4F57973A" w:rsidR="002652E5" w:rsidRPr="00EE4F36" w:rsidRDefault="002652E5" w:rsidP="00EE4F36">
            <w:pPr>
              <w:widowControl w:val="0"/>
              <w:suppressAutoHyphens/>
              <w:snapToGrid w:val="0"/>
              <w:spacing w:after="0" w:line="240" w:lineRule="auto"/>
              <w:jc w:val="both"/>
              <w:rPr>
                <w:rFonts w:ascii="Tahoma" w:eastAsia="Times New Roman" w:hAnsi="Tahoma" w:cs="Tahoma"/>
                <w:sz w:val="18"/>
                <w:szCs w:val="18"/>
                <w:lang w:val="ru-RU" w:eastAsia="ar-SA"/>
              </w:rPr>
            </w:pPr>
            <w:r w:rsidRPr="00EE4F36">
              <w:rPr>
                <w:rFonts w:ascii="Tahoma" w:eastAsia="Times New Roman" w:hAnsi="Tahoma" w:cs="Tahoma"/>
                <w:sz w:val="18"/>
                <w:szCs w:val="18"/>
                <w:lang w:val="ru-RU" w:eastAsia="ar-SA"/>
              </w:rPr>
              <w:t xml:space="preserve">Прилог бр. 2 </w:t>
            </w:r>
            <w:r w:rsidRPr="00EE4F36">
              <w:rPr>
                <w:rFonts w:ascii="Tahoma" w:eastAsia="Times New Roman" w:hAnsi="Tahoma" w:cs="Tahoma"/>
                <w:sz w:val="18"/>
                <w:szCs w:val="18"/>
                <w:lang w:val="sr-Cyrl-RS" w:eastAsia="ar-SA"/>
              </w:rPr>
              <w:t>Попис опреме по постројењима</w:t>
            </w:r>
            <w:r w:rsidRPr="00EE4F36">
              <w:rPr>
                <w:rFonts w:ascii="Tahoma" w:eastAsia="Times New Roman" w:hAnsi="Tahoma" w:cs="Tahoma"/>
                <w:sz w:val="18"/>
                <w:szCs w:val="18"/>
                <w:lang w:val="ru-RU" w:eastAsia="ar-SA"/>
              </w:rPr>
              <w:t xml:space="preserve"> </w:t>
            </w:r>
          </w:p>
          <w:p w14:paraId="25D46F6E" w14:textId="08454613" w:rsidR="002652E5" w:rsidRPr="00EE4F36" w:rsidRDefault="002652E5" w:rsidP="00EE4F36">
            <w:pPr>
              <w:widowControl w:val="0"/>
              <w:suppressAutoHyphens/>
              <w:snapToGrid w:val="0"/>
              <w:spacing w:after="0" w:line="240" w:lineRule="auto"/>
              <w:jc w:val="both"/>
              <w:rPr>
                <w:rFonts w:ascii="Tahoma" w:eastAsia="Times New Roman" w:hAnsi="Tahoma" w:cs="Tahoma"/>
                <w:sz w:val="18"/>
                <w:szCs w:val="18"/>
                <w:lang w:val="ru-RU" w:eastAsia="ar-SA"/>
              </w:rPr>
            </w:pPr>
            <w:r w:rsidRPr="00EE4F36">
              <w:rPr>
                <w:rFonts w:ascii="Tahoma" w:eastAsia="Times New Roman" w:hAnsi="Tahoma" w:cs="Tahoma"/>
                <w:sz w:val="18"/>
                <w:szCs w:val="18"/>
                <w:lang w:val="ru-RU" w:eastAsia="ar-SA"/>
              </w:rPr>
              <w:t>Прилог бр.</w:t>
            </w:r>
            <w:r w:rsidR="008E7E3A" w:rsidRPr="00EE4F36">
              <w:rPr>
                <w:rFonts w:ascii="Tahoma" w:eastAsia="Times New Roman" w:hAnsi="Tahoma" w:cs="Tahoma"/>
                <w:sz w:val="18"/>
                <w:szCs w:val="18"/>
                <w:lang w:val="sr-Latn-RS" w:eastAsia="ar-SA"/>
              </w:rPr>
              <w:t xml:space="preserve"> </w:t>
            </w:r>
            <w:r w:rsidRPr="00EE4F36">
              <w:rPr>
                <w:rFonts w:ascii="Tahoma" w:eastAsia="Times New Roman" w:hAnsi="Tahoma" w:cs="Tahoma"/>
                <w:sz w:val="18"/>
                <w:szCs w:val="18"/>
                <w:lang w:val="ru-RU" w:eastAsia="ar-SA"/>
              </w:rPr>
              <w:t xml:space="preserve">3 </w:t>
            </w:r>
            <w:r w:rsidRPr="00EE4F36">
              <w:rPr>
                <w:rFonts w:ascii="Tahoma" w:eastAsia="Times New Roman" w:hAnsi="Tahoma" w:cs="Tahoma"/>
                <w:sz w:val="18"/>
                <w:szCs w:val="18"/>
                <w:lang w:val="sr-Cyrl-RS" w:eastAsia="ar-SA"/>
              </w:rPr>
              <w:t xml:space="preserve">Списак услуга по постројењима </w:t>
            </w:r>
          </w:p>
          <w:p w14:paraId="65F78713" w14:textId="3B896943" w:rsidR="002652E5" w:rsidRPr="00EE4F36" w:rsidRDefault="002652E5" w:rsidP="00EE4F36">
            <w:pPr>
              <w:pStyle w:val="NoSpacing"/>
              <w:jc w:val="both"/>
              <w:rPr>
                <w:rFonts w:ascii="Tahoma" w:hAnsi="Tahoma" w:cs="Tahoma"/>
                <w:color w:val="000000" w:themeColor="text1"/>
                <w:sz w:val="18"/>
                <w:szCs w:val="18"/>
                <w:lang w:val="sr-Cyrl-BA" w:eastAsia="ar-SA"/>
              </w:rPr>
            </w:pPr>
            <w:r w:rsidRPr="00EE4F36">
              <w:rPr>
                <w:rFonts w:ascii="Tahoma" w:hAnsi="Tahoma" w:cs="Tahoma"/>
                <w:color w:val="000000" w:themeColor="text1"/>
                <w:sz w:val="18"/>
                <w:szCs w:val="18"/>
                <w:lang w:val="ru-RU" w:eastAsia="ar-SA"/>
              </w:rPr>
              <w:t xml:space="preserve">Прилог бр. 4 </w:t>
            </w:r>
            <w:r w:rsidRPr="00EE4F36">
              <w:rPr>
                <w:rFonts w:ascii="Tahoma" w:hAnsi="Tahoma" w:cs="Tahoma"/>
                <w:color w:val="000000" w:themeColor="text1"/>
                <w:sz w:val="18"/>
                <w:szCs w:val="18"/>
                <w:lang w:val="sr-Latn-RS" w:eastAsia="ar-SA"/>
              </w:rPr>
              <w:t>Скала новчаних казни</w:t>
            </w:r>
            <w:r w:rsidRPr="00EE4F36">
              <w:rPr>
                <w:rFonts w:ascii="Tahoma" w:hAnsi="Tahoma" w:cs="Tahoma"/>
                <w:color w:val="000000" w:themeColor="text1"/>
                <w:sz w:val="18"/>
                <w:szCs w:val="18"/>
                <w:lang w:val="sr-Cyrl-BA" w:eastAsia="ar-SA"/>
              </w:rPr>
              <w:t xml:space="preserve"> </w:t>
            </w:r>
          </w:p>
          <w:p w14:paraId="037519B0" w14:textId="3C5B51FF"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 xml:space="preserve">Прилог бр. 5 Акт о примопредаји извршене услуге </w:t>
            </w:r>
          </w:p>
          <w:p w14:paraId="49BBA7C5" w14:textId="1A6786D5" w:rsidR="002652E5" w:rsidRPr="00EE4F36" w:rsidRDefault="002652E5" w:rsidP="00EE4F36">
            <w:pPr>
              <w:pStyle w:val="NoSpacing"/>
              <w:jc w:val="both"/>
              <w:rPr>
                <w:rFonts w:ascii="Tahoma" w:hAnsi="Tahoma" w:cs="Tahoma"/>
                <w:color w:val="000000" w:themeColor="text1"/>
                <w:sz w:val="18"/>
                <w:szCs w:val="18"/>
                <w:lang w:val="ru-RU" w:eastAsia="ar-SA"/>
              </w:rPr>
            </w:pPr>
            <w:r w:rsidRPr="00EE4F36">
              <w:rPr>
                <w:rFonts w:ascii="Tahoma" w:hAnsi="Tahoma" w:cs="Tahoma"/>
                <w:color w:val="000000" w:themeColor="text1"/>
                <w:sz w:val="18"/>
                <w:szCs w:val="18"/>
                <w:lang w:val="ru-RU" w:eastAsia="ar-SA"/>
              </w:rPr>
              <w:t>Прилог бр. 6 Термин план</w:t>
            </w:r>
          </w:p>
          <w:p w14:paraId="3585523D" w14:textId="77777777" w:rsidR="002652E5" w:rsidRPr="00EE4F36" w:rsidRDefault="002652E5" w:rsidP="00EE4F36">
            <w:pPr>
              <w:pStyle w:val="NoSpacing"/>
              <w:jc w:val="both"/>
              <w:rPr>
                <w:rFonts w:ascii="Tahoma" w:hAnsi="Tahoma" w:cs="Tahoma"/>
                <w:b/>
                <w:color w:val="000000" w:themeColor="text1"/>
                <w:sz w:val="18"/>
                <w:szCs w:val="18"/>
                <w:lang w:val="ru-RU" w:eastAsia="ar-SA"/>
              </w:rPr>
            </w:pPr>
          </w:p>
          <w:p w14:paraId="0DC0501B" w14:textId="72760AB2"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13. ПРАВНЕ АДРЕСЕ И ПОДАЦИ О СТРАНАМА</w:t>
            </w:r>
          </w:p>
          <w:p w14:paraId="5D791EA8" w14:textId="77777777" w:rsidR="002652E5" w:rsidRPr="00EE4F36" w:rsidRDefault="002652E5" w:rsidP="00EE4F36">
            <w:pPr>
              <w:pStyle w:val="NoSpacing"/>
              <w:jc w:val="both"/>
              <w:rPr>
                <w:rFonts w:ascii="Tahoma" w:hAnsi="Tahoma" w:cs="Tahoma"/>
                <w:b/>
                <w:color w:val="000000" w:themeColor="text1"/>
                <w:sz w:val="18"/>
                <w:szCs w:val="18"/>
                <w:lang w:val="ru-RU" w:eastAsia="ar-SA"/>
              </w:rPr>
            </w:pPr>
          </w:p>
          <w:p w14:paraId="03A9602E" w14:textId="77777777"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НАРУЧИЛАЦ:</w:t>
            </w:r>
          </w:p>
          <w:p w14:paraId="13DB8334" w14:textId="77777777"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„Рафинерија нафте Брод“ a.д.</w:t>
            </w:r>
          </w:p>
          <w:p w14:paraId="67452819" w14:textId="77777777"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Ул. Светог Саве 106</w:t>
            </w:r>
          </w:p>
          <w:p w14:paraId="6320287D" w14:textId="77777777"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74 450 Брод</w:t>
            </w:r>
          </w:p>
          <w:p w14:paraId="63BE2258" w14:textId="77777777"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Република Српска</w:t>
            </w:r>
          </w:p>
          <w:p w14:paraId="10386922" w14:textId="77777777"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БОСНА И ХЕРЦЕГОВИНА</w:t>
            </w:r>
          </w:p>
          <w:p w14:paraId="5F25E4B0" w14:textId="77777777"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Банкарски реквизити:</w:t>
            </w:r>
          </w:p>
          <w:p w14:paraId="4BC31BA3" w14:textId="77777777"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Konto No: 567-241-11000286-54</w:t>
            </w:r>
          </w:p>
          <w:p w14:paraId="1708250B" w14:textId="77777777"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Банка: AТОС БАНКА AД БАЊА ЛУКА</w:t>
            </w:r>
          </w:p>
          <w:p w14:paraId="2E81CEE5" w14:textId="77777777"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ПИБ: 400130910001</w:t>
            </w:r>
          </w:p>
          <w:p w14:paraId="0DD5BE8F" w14:textId="7C3C5C8B" w:rsidR="002652E5" w:rsidRPr="00EE4F36" w:rsidRDefault="002652E5" w:rsidP="00EE4F36">
            <w:pPr>
              <w:pStyle w:val="NoSpacing"/>
              <w:jc w:val="both"/>
              <w:rPr>
                <w:rFonts w:ascii="Tahoma" w:hAnsi="Tahoma" w:cs="Tahoma"/>
                <w:b/>
                <w:color w:val="000000" w:themeColor="text1"/>
                <w:sz w:val="18"/>
                <w:szCs w:val="18"/>
                <w:lang w:val="ru-RU" w:eastAsia="ar-SA"/>
              </w:rPr>
            </w:pPr>
          </w:p>
          <w:p w14:paraId="572473A9" w14:textId="77777777" w:rsidR="002652E5" w:rsidRPr="00EE4F36" w:rsidRDefault="002652E5" w:rsidP="00EE4F36">
            <w:pPr>
              <w:pStyle w:val="NoSpacing"/>
              <w:jc w:val="both"/>
              <w:rPr>
                <w:rFonts w:ascii="Tahoma" w:hAnsi="Tahoma" w:cs="Tahoma"/>
                <w:b/>
                <w:color w:val="000000" w:themeColor="text1"/>
                <w:sz w:val="18"/>
                <w:szCs w:val="18"/>
                <w:lang w:val="ru-RU" w:eastAsia="ar-SA"/>
              </w:rPr>
            </w:pPr>
          </w:p>
          <w:p w14:paraId="0CF2335D" w14:textId="7929073A" w:rsidR="002652E5" w:rsidRPr="00EE4F36" w:rsidRDefault="002652E5" w:rsidP="00EE4F36">
            <w:pPr>
              <w:pStyle w:val="NoSpacing"/>
              <w:jc w:val="both"/>
              <w:rPr>
                <w:rFonts w:ascii="Tahoma" w:hAnsi="Tahoma" w:cs="Tahoma"/>
                <w:b/>
                <w:color w:val="000000" w:themeColor="text1"/>
                <w:sz w:val="18"/>
                <w:szCs w:val="18"/>
                <w:lang w:val="ru-RU" w:eastAsia="ar-SA"/>
              </w:rPr>
            </w:pPr>
            <w:r w:rsidRPr="00EE4F36">
              <w:rPr>
                <w:rFonts w:ascii="Tahoma" w:hAnsi="Tahoma" w:cs="Tahoma"/>
                <w:b/>
                <w:color w:val="000000" w:themeColor="text1"/>
                <w:sz w:val="18"/>
                <w:szCs w:val="18"/>
                <w:lang w:val="ru-RU" w:eastAsia="ar-SA"/>
              </w:rPr>
              <w:t>ИЗВОЂАЧ:</w:t>
            </w:r>
          </w:p>
          <w:p w14:paraId="23DC6D3A" w14:textId="0DDBB0EE" w:rsidR="002652E5" w:rsidRPr="00EE4F36" w:rsidRDefault="002652E5" w:rsidP="00EE4F36">
            <w:pPr>
              <w:widowControl w:val="0"/>
              <w:spacing w:after="0" w:line="240" w:lineRule="auto"/>
              <w:jc w:val="both"/>
              <w:rPr>
                <w:rFonts w:ascii="Tahoma" w:hAnsi="Tahoma" w:cs="Tahoma"/>
                <w:b/>
                <w:sz w:val="18"/>
                <w:szCs w:val="18"/>
                <w:lang w:val="ru-RU"/>
              </w:rPr>
            </w:pPr>
          </w:p>
          <w:p w14:paraId="2D757969" w14:textId="66D5F051" w:rsidR="002652E5" w:rsidRPr="00EE4F36" w:rsidRDefault="002652E5" w:rsidP="00EE4F36">
            <w:pPr>
              <w:spacing w:after="0" w:line="240" w:lineRule="auto"/>
              <w:ind w:right="57"/>
              <w:jc w:val="both"/>
              <w:rPr>
                <w:rFonts w:ascii="Tahoma" w:hAnsi="Tahoma" w:cs="Tahoma"/>
                <w:b/>
                <w:sz w:val="18"/>
                <w:szCs w:val="18"/>
                <w:lang w:val="ru-RU"/>
              </w:rPr>
            </w:pPr>
          </w:p>
          <w:p w14:paraId="00066091" w14:textId="05252DC5" w:rsidR="002652E5" w:rsidRPr="00EE4F36" w:rsidRDefault="002652E5" w:rsidP="00EE4F36">
            <w:pPr>
              <w:pStyle w:val="NoSpacing"/>
              <w:jc w:val="both"/>
              <w:rPr>
                <w:rFonts w:ascii="Tahoma" w:hAnsi="Tahoma" w:cs="Tahoma"/>
                <w:b/>
                <w:color w:val="000000" w:themeColor="text1"/>
                <w:sz w:val="18"/>
                <w:szCs w:val="18"/>
                <w:lang w:val="ru-RU" w:eastAsia="ar-SA"/>
              </w:rPr>
            </w:pPr>
          </w:p>
          <w:p w14:paraId="093B54C5" w14:textId="77777777" w:rsidR="002652E5" w:rsidRPr="00EE4F36" w:rsidRDefault="002652E5" w:rsidP="00EE4F36">
            <w:pPr>
              <w:pStyle w:val="NoSpacing"/>
              <w:jc w:val="both"/>
              <w:rPr>
                <w:rFonts w:ascii="Tahoma" w:hAnsi="Tahoma" w:cs="Tahoma"/>
                <w:b/>
                <w:color w:val="000000" w:themeColor="text1"/>
                <w:sz w:val="18"/>
                <w:szCs w:val="18"/>
                <w:lang w:val="sr-Cyrl-RS" w:eastAsia="ar-SA"/>
              </w:rPr>
            </w:pPr>
          </w:p>
          <w:p w14:paraId="15ED5685" w14:textId="77777777" w:rsidR="002652E5" w:rsidRPr="00EE4F36" w:rsidRDefault="002652E5" w:rsidP="00EE4F36">
            <w:pPr>
              <w:pStyle w:val="NoSpacing"/>
              <w:jc w:val="both"/>
              <w:rPr>
                <w:rFonts w:ascii="Tahoma" w:hAnsi="Tahoma" w:cs="Tahoma"/>
                <w:b/>
                <w:color w:val="000000" w:themeColor="text1"/>
                <w:sz w:val="18"/>
                <w:szCs w:val="18"/>
                <w:lang w:val="sr-Cyrl-RS" w:eastAsia="ar-SA"/>
              </w:rPr>
            </w:pPr>
          </w:p>
          <w:p w14:paraId="6AD2FD1C" w14:textId="77777777" w:rsidR="002652E5" w:rsidRPr="00EE4F36" w:rsidRDefault="002652E5" w:rsidP="00EE4F36">
            <w:pPr>
              <w:pStyle w:val="NoSpacing"/>
              <w:jc w:val="both"/>
              <w:rPr>
                <w:rFonts w:ascii="Tahoma" w:hAnsi="Tahoma" w:cs="Tahoma"/>
                <w:b/>
                <w:color w:val="000000" w:themeColor="text1"/>
                <w:sz w:val="18"/>
                <w:szCs w:val="18"/>
                <w:lang w:val="sr-Cyrl-RS" w:eastAsia="ar-SA"/>
              </w:rPr>
            </w:pPr>
          </w:p>
          <w:p w14:paraId="00C1218F" w14:textId="77777777" w:rsidR="002652E5" w:rsidRPr="00EE4F36" w:rsidRDefault="002652E5" w:rsidP="00EE4F36">
            <w:pPr>
              <w:pStyle w:val="NoSpacing"/>
              <w:jc w:val="both"/>
              <w:rPr>
                <w:rFonts w:ascii="Tahoma" w:hAnsi="Tahoma" w:cs="Tahoma"/>
                <w:b/>
                <w:color w:val="000000" w:themeColor="text1"/>
                <w:sz w:val="18"/>
                <w:szCs w:val="18"/>
                <w:lang w:val="sr-Latn-RS" w:eastAsia="ar-SA"/>
              </w:rPr>
            </w:pPr>
            <w:r w:rsidRPr="00EE4F36">
              <w:rPr>
                <w:rFonts w:ascii="Tahoma" w:hAnsi="Tahoma" w:cs="Tahoma"/>
                <w:b/>
                <w:color w:val="000000" w:themeColor="text1"/>
                <w:sz w:val="18"/>
                <w:szCs w:val="18"/>
                <w:lang w:val="sr-Cyrl-RS" w:eastAsia="ar-SA"/>
              </w:rPr>
              <w:t>Н</w:t>
            </w:r>
            <w:r w:rsidRPr="00EE4F36">
              <w:rPr>
                <w:rFonts w:ascii="Tahoma" w:hAnsi="Tahoma" w:cs="Tahoma"/>
                <w:b/>
                <w:color w:val="000000" w:themeColor="text1"/>
                <w:sz w:val="18"/>
                <w:szCs w:val="18"/>
                <w:lang w:val="ru-RU" w:eastAsia="ar-SA"/>
              </w:rPr>
              <w:t>аручилац:</w:t>
            </w:r>
            <w:r w:rsidRPr="00EE4F36">
              <w:rPr>
                <w:rFonts w:ascii="Tahoma" w:hAnsi="Tahoma" w:cs="Tahoma"/>
                <w:b/>
                <w:color w:val="000000" w:themeColor="text1"/>
                <w:sz w:val="18"/>
                <w:szCs w:val="18"/>
                <w:lang w:val="sr-Latn-RS" w:eastAsia="ar-SA"/>
              </w:rPr>
              <w:t xml:space="preserve">                                                                       Извођач</w:t>
            </w:r>
          </w:p>
          <w:p w14:paraId="388D0E76" w14:textId="77777777" w:rsidR="002652E5" w:rsidRPr="00EE4F36" w:rsidRDefault="002652E5" w:rsidP="00EE4F36">
            <w:pPr>
              <w:pStyle w:val="NoSpacing"/>
              <w:jc w:val="both"/>
              <w:rPr>
                <w:rFonts w:ascii="Tahoma" w:hAnsi="Tahoma" w:cs="Tahoma"/>
                <w:b/>
                <w:color w:val="000000" w:themeColor="text1"/>
                <w:sz w:val="18"/>
                <w:szCs w:val="18"/>
                <w:lang w:val="sr-Latn-RS" w:eastAsia="ar-SA"/>
              </w:rPr>
            </w:pPr>
            <w:r w:rsidRPr="00EE4F36">
              <w:rPr>
                <w:rFonts w:ascii="Tahoma" w:hAnsi="Tahoma" w:cs="Tahoma"/>
                <w:b/>
                <w:color w:val="000000" w:themeColor="text1"/>
                <w:sz w:val="18"/>
                <w:szCs w:val="18"/>
                <w:lang w:val="ru-RU" w:eastAsia="ar-SA"/>
              </w:rPr>
              <w:t xml:space="preserve">Генерални директор </w:t>
            </w:r>
            <w:r w:rsidRPr="00EE4F36">
              <w:rPr>
                <w:rFonts w:ascii="Tahoma" w:hAnsi="Tahoma" w:cs="Tahoma"/>
                <w:b/>
                <w:color w:val="000000" w:themeColor="text1"/>
                <w:sz w:val="18"/>
                <w:szCs w:val="18"/>
                <w:lang w:val="sr-Latn-RS" w:eastAsia="ar-SA"/>
              </w:rPr>
              <w:t xml:space="preserve">                                                      Директор</w:t>
            </w:r>
          </w:p>
          <w:p w14:paraId="03760D77" w14:textId="77777777" w:rsidR="002652E5" w:rsidRPr="00EE4F36" w:rsidRDefault="002652E5" w:rsidP="00EE4F36">
            <w:pPr>
              <w:spacing w:after="0" w:line="240" w:lineRule="auto"/>
              <w:rPr>
                <w:rFonts w:ascii="Tahoma" w:hAnsi="Tahoma" w:cs="Tahoma"/>
                <w:sz w:val="18"/>
                <w:szCs w:val="18"/>
                <w:lang w:val="ru-RU"/>
              </w:rPr>
            </w:pPr>
            <w:r w:rsidRPr="00EE4F36">
              <w:rPr>
                <w:rFonts w:ascii="Tahoma" w:hAnsi="Tahoma" w:cs="Tahoma"/>
                <w:b/>
                <w:color w:val="000000" w:themeColor="text1"/>
                <w:sz w:val="18"/>
                <w:szCs w:val="18"/>
                <w:lang w:val="sr-Latn-RS" w:eastAsia="ar-SA"/>
              </w:rPr>
              <w:t xml:space="preserve"> </w:t>
            </w:r>
            <w:r w:rsidRPr="00EE4F36">
              <w:rPr>
                <w:rFonts w:ascii="Tahoma" w:hAnsi="Tahoma" w:cs="Tahoma"/>
                <w:b/>
                <w:bCs/>
                <w:noProof/>
                <w:sz w:val="18"/>
                <w:szCs w:val="18"/>
                <w:lang w:val="ru-RU"/>
              </w:rPr>
              <w:t>Караљус Анатолиј Вацлавич</w:t>
            </w:r>
          </w:p>
          <w:p w14:paraId="53DCAE4C" w14:textId="60AA5D19" w:rsidR="002652E5" w:rsidRPr="00EE4F36" w:rsidRDefault="002652E5" w:rsidP="00EE4F36">
            <w:pPr>
              <w:pStyle w:val="NoSpacing"/>
              <w:jc w:val="both"/>
              <w:rPr>
                <w:rFonts w:ascii="Tahoma" w:hAnsi="Tahoma" w:cs="Tahoma"/>
                <w:b/>
                <w:color w:val="000000" w:themeColor="text1"/>
                <w:sz w:val="18"/>
                <w:szCs w:val="18"/>
                <w:lang w:val="sr-Latn-RS" w:eastAsia="ar-SA"/>
              </w:rPr>
            </w:pPr>
            <w:r w:rsidRPr="00EE4F36">
              <w:rPr>
                <w:rFonts w:ascii="Tahoma" w:hAnsi="Tahoma" w:cs="Tahoma"/>
                <w:b/>
                <w:color w:val="000000" w:themeColor="text1"/>
                <w:sz w:val="18"/>
                <w:szCs w:val="18"/>
                <w:lang w:val="sr-Latn-RS" w:eastAsia="ar-SA"/>
              </w:rPr>
              <w:t xml:space="preserve"> _________________________                                   ____________________________</w:t>
            </w:r>
          </w:p>
          <w:p w14:paraId="69F91533" w14:textId="2522BD56" w:rsidR="002652E5" w:rsidRPr="00EE4F36" w:rsidRDefault="002652E5" w:rsidP="00EE4F36">
            <w:pPr>
              <w:pStyle w:val="NoSpacing"/>
              <w:jc w:val="both"/>
              <w:rPr>
                <w:rFonts w:ascii="Tahoma" w:hAnsi="Tahoma" w:cs="Tahoma"/>
                <w:b/>
                <w:color w:val="000000" w:themeColor="text1"/>
                <w:sz w:val="18"/>
                <w:szCs w:val="18"/>
                <w:lang w:val="ru-RU" w:eastAsia="ar-SA"/>
              </w:rPr>
            </w:pPr>
          </w:p>
          <w:p w14:paraId="13AF2943" w14:textId="77777777" w:rsidR="002652E5" w:rsidRPr="00EE4F36" w:rsidRDefault="002652E5" w:rsidP="00EE4F36">
            <w:pPr>
              <w:pStyle w:val="NoSpacing"/>
              <w:jc w:val="both"/>
              <w:rPr>
                <w:rFonts w:ascii="Tahoma" w:hAnsi="Tahoma" w:cs="Tahoma"/>
                <w:b/>
                <w:color w:val="000000" w:themeColor="text1"/>
                <w:sz w:val="18"/>
                <w:szCs w:val="18"/>
                <w:lang w:val="ru-RU" w:eastAsia="ar-SA"/>
              </w:rPr>
            </w:pPr>
          </w:p>
        </w:tc>
      </w:tr>
      <w:tr w:rsidR="002652E5" w:rsidRPr="00EE4F36" w14:paraId="37474E2D" w14:textId="77777777" w:rsidTr="002652E5">
        <w:trPr>
          <w:trHeight w:val="290"/>
        </w:trPr>
        <w:tc>
          <w:tcPr>
            <w:tcW w:w="10944" w:type="dxa"/>
            <w:vMerge/>
            <w:shd w:val="clear" w:color="auto" w:fill="auto"/>
          </w:tcPr>
          <w:p w14:paraId="1889BF99" w14:textId="77777777" w:rsidR="002652E5" w:rsidRPr="00EE4F36" w:rsidRDefault="002652E5" w:rsidP="002652E5">
            <w:pPr>
              <w:pStyle w:val="NoSpacing"/>
              <w:rPr>
                <w:rFonts w:ascii="Tahoma" w:hAnsi="Tahoma" w:cs="Tahoma"/>
                <w:color w:val="000000" w:themeColor="text1"/>
                <w:sz w:val="18"/>
                <w:szCs w:val="18"/>
                <w:lang w:val="ru-RU" w:eastAsia="ar-SA"/>
              </w:rPr>
            </w:pPr>
          </w:p>
        </w:tc>
      </w:tr>
    </w:tbl>
    <w:p w14:paraId="1FDEB54C" w14:textId="42BD81A2" w:rsidR="00EB3F85" w:rsidRPr="00EE4F36" w:rsidRDefault="00EB3F85" w:rsidP="002652E5">
      <w:pPr>
        <w:tabs>
          <w:tab w:val="left" w:pos="2060"/>
        </w:tabs>
        <w:spacing w:after="0" w:line="240" w:lineRule="auto"/>
        <w:jc w:val="right"/>
        <w:rPr>
          <w:rFonts w:ascii="Tahoma" w:hAnsi="Tahoma" w:cs="Tahoma"/>
          <w:b/>
          <w:color w:val="000000" w:themeColor="text1"/>
          <w:sz w:val="18"/>
          <w:szCs w:val="18"/>
          <w:lang w:val="ru-RU"/>
        </w:rPr>
      </w:pPr>
    </w:p>
    <w:p w14:paraId="5B0E22E7" w14:textId="77777777" w:rsidR="00A2731B" w:rsidRPr="00EE4F36" w:rsidRDefault="00A2731B" w:rsidP="002652E5">
      <w:pPr>
        <w:tabs>
          <w:tab w:val="left" w:pos="2060"/>
        </w:tabs>
        <w:spacing w:after="0" w:line="240" w:lineRule="auto"/>
        <w:jc w:val="right"/>
        <w:rPr>
          <w:rFonts w:ascii="Tahoma" w:hAnsi="Tahoma" w:cs="Tahoma"/>
          <w:b/>
          <w:color w:val="000000" w:themeColor="text1"/>
          <w:sz w:val="18"/>
          <w:szCs w:val="18"/>
          <w:lang w:val="ru-RU"/>
        </w:rPr>
      </w:pPr>
    </w:p>
    <w:p w14:paraId="57079A50" w14:textId="77777777" w:rsidR="00A2731B" w:rsidRPr="00EE4F36" w:rsidRDefault="00A2731B" w:rsidP="002652E5">
      <w:pPr>
        <w:tabs>
          <w:tab w:val="left" w:pos="2060"/>
        </w:tabs>
        <w:spacing w:after="0" w:line="240" w:lineRule="auto"/>
        <w:jc w:val="right"/>
        <w:rPr>
          <w:rFonts w:ascii="Tahoma" w:hAnsi="Tahoma" w:cs="Tahoma"/>
          <w:b/>
          <w:color w:val="000000" w:themeColor="text1"/>
          <w:sz w:val="18"/>
          <w:szCs w:val="18"/>
          <w:lang w:val="ru-RU"/>
        </w:rPr>
      </w:pPr>
    </w:p>
    <w:p w14:paraId="7D2CBA5C" w14:textId="77777777" w:rsidR="00A2731B" w:rsidRPr="00EE4F36" w:rsidRDefault="00A2731B" w:rsidP="002652E5">
      <w:pPr>
        <w:tabs>
          <w:tab w:val="left" w:pos="2060"/>
        </w:tabs>
        <w:spacing w:after="0" w:line="240" w:lineRule="auto"/>
        <w:jc w:val="right"/>
        <w:rPr>
          <w:rFonts w:ascii="Tahoma" w:hAnsi="Tahoma" w:cs="Tahoma"/>
          <w:b/>
          <w:color w:val="000000" w:themeColor="text1"/>
          <w:sz w:val="18"/>
          <w:szCs w:val="18"/>
          <w:lang w:val="ru-RU"/>
        </w:rPr>
      </w:pPr>
    </w:p>
    <w:p w14:paraId="7F7C6E02" w14:textId="77777777" w:rsidR="00A2731B" w:rsidRPr="00EE4F36" w:rsidRDefault="00A2731B" w:rsidP="002652E5">
      <w:pPr>
        <w:tabs>
          <w:tab w:val="left" w:pos="2060"/>
        </w:tabs>
        <w:spacing w:after="0" w:line="240" w:lineRule="auto"/>
        <w:jc w:val="right"/>
        <w:rPr>
          <w:rFonts w:ascii="Tahoma" w:hAnsi="Tahoma" w:cs="Tahoma"/>
          <w:b/>
          <w:color w:val="000000" w:themeColor="text1"/>
          <w:sz w:val="18"/>
          <w:szCs w:val="18"/>
          <w:lang w:val="ru-RU"/>
        </w:rPr>
      </w:pPr>
    </w:p>
    <w:p w14:paraId="76D46529" w14:textId="77777777" w:rsidR="002652E5" w:rsidRPr="00EE4F36" w:rsidRDefault="002652E5" w:rsidP="002652E5">
      <w:pPr>
        <w:tabs>
          <w:tab w:val="left" w:pos="2060"/>
        </w:tabs>
        <w:spacing w:after="0" w:line="240" w:lineRule="auto"/>
        <w:jc w:val="right"/>
        <w:rPr>
          <w:rFonts w:ascii="Tahoma" w:hAnsi="Tahoma" w:cs="Tahoma"/>
          <w:b/>
          <w:color w:val="000000" w:themeColor="text1"/>
          <w:sz w:val="18"/>
          <w:szCs w:val="18"/>
          <w:lang w:val="ru-RU"/>
        </w:rPr>
      </w:pPr>
    </w:p>
    <w:p w14:paraId="3EAF2791" w14:textId="77777777" w:rsidR="002652E5" w:rsidRPr="00EE4F36" w:rsidRDefault="002652E5" w:rsidP="002652E5">
      <w:pPr>
        <w:tabs>
          <w:tab w:val="left" w:pos="2060"/>
        </w:tabs>
        <w:spacing w:after="0" w:line="240" w:lineRule="auto"/>
        <w:jc w:val="right"/>
        <w:rPr>
          <w:rFonts w:ascii="Tahoma" w:hAnsi="Tahoma" w:cs="Tahoma"/>
          <w:b/>
          <w:color w:val="000000" w:themeColor="text1"/>
          <w:sz w:val="18"/>
          <w:szCs w:val="18"/>
          <w:lang w:val="ru-RU"/>
        </w:rPr>
      </w:pPr>
    </w:p>
    <w:p w14:paraId="3A718BAF" w14:textId="77777777" w:rsidR="002652E5" w:rsidRPr="00EE4F36" w:rsidRDefault="002652E5" w:rsidP="002652E5">
      <w:pPr>
        <w:tabs>
          <w:tab w:val="left" w:pos="2060"/>
        </w:tabs>
        <w:spacing w:after="0" w:line="240" w:lineRule="auto"/>
        <w:jc w:val="right"/>
        <w:rPr>
          <w:rFonts w:ascii="Tahoma" w:hAnsi="Tahoma" w:cs="Tahoma"/>
          <w:b/>
          <w:color w:val="000000" w:themeColor="text1"/>
          <w:sz w:val="18"/>
          <w:szCs w:val="18"/>
          <w:lang w:val="ru-RU"/>
        </w:rPr>
      </w:pPr>
    </w:p>
    <w:p w14:paraId="306A23BE" w14:textId="77777777" w:rsidR="002652E5" w:rsidRPr="00EE4F36" w:rsidRDefault="002652E5" w:rsidP="002652E5">
      <w:pPr>
        <w:tabs>
          <w:tab w:val="left" w:pos="2060"/>
        </w:tabs>
        <w:spacing w:after="0" w:line="240" w:lineRule="auto"/>
        <w:jc w:val="right"/>
        <w:rPr>
          <w:rFonts w:ascii="Tahoma" w:hAnsi="Tahoma" w:cs="Tahoma"/>
          <w:b/>
          <w:color w:val="000000" w:themeColor="text1"/>
          <w:sz w:val="18"/>
          <w:szCs w:val="18"/>
          <w:lang w:val="ru-RU"/>
        </w:rPr>
      </w:pPr>
    </w:p>
    <w:p w14:paraId="15476EF4" w14:textId="77777777" w:rsidR="002652E5" w:rsidRPr="00EE4F36" w:rsidRDefault="002652E5" w:rsidP="002652E5">
      <w:pPr>
        <w:tabs>
          <w:tab w:val="left" w:pos="2060"/>
        </w:tabs>
        <w:spacing w:after="0" w:line="240" w:lineRule="auto"/>
        <w:jc w:val="right"/>
        <w:rPr>
          <w:rFonts w:ascii="Tahoma" w:hAnsi="Tahoma" w:cs="Tahoma"/>
          <w:b/>
          <w:color w:val="000000" w:themeColor="text1"/>
          <w:sz w:val="18"/>
          <w:szCs w:val="18"/>
          <w:lang w:val="ru-RU"/>
        </w:rPr>
      </w:pPr>
    </w:p>
    <w:p w14:paraId="52B2FC08" w14:textId="77777777" w:rsidR="002652E5" w:rsidRPr="00EE4F36" w:rsidRDefault="002652E5" w:rsidP="002652E5">
      <w:pPr>
        <w:tabs>
          <w:tab w:val="left" w:pos="2060"/>
        </w:tabs>
        <w:spacing w:after="0" w:line="240" w:lineRule="auto"/>
        <w:jc w:val="right"/>
        <w:rPr>
          <w:rFonts w:ascii="Tahoma" w:hAnsi="Tahoma" w:cs="Tahoma"/>
          <w:b/>
          <w:color w:val="000000" w:themeColor="text1"/>
          <w:sz w:val="18"/>
          <w:szCs w:val="18"/>
          <w:lang w:val="ru-RU"/>
        </w:rPr>
      </w:pPr>
    </w:p>
    <w:p w14:paraId="0AC4197E" w14:textId="77777777" w:rsidR="008E7E3A" w:rsidRPr="00EE4F36" w:rsidRDefault="008E7E3A" w:rsidP="002652E5">
      <w:pPr>
        <w:tabs>
          <w:tab w:val="left" w:pos="2060"/>
        </w:tabs>
        <w:spacing w:after="0" w:line="240" w:lineRule="auto"/>
        <w:jc w:val="right"/>
        <w:rPr>
          <w:rFonts w:ascii="Tahoma" w:hAnsi="Tahoma" w:cs="Tahoma"/>
          <w:b/>
          <w:color w:val="000000" w:themeColor="text1"/>
          <w:sz w:val="18"/>
          <w:szCs w:val="18"/>
          <w:lang w:val="ru-RU"/>
        </w:rPr>
      </w:pPr>
    </w:p>
    <w:p w14:paraId="256D2D0A" w14:textId="661690F6" w:rsidR="0022401C" w:rsidRPr="00EE4F36" w:rsidRDefault="0022401C" w:rsidP="002652E5">
      <w:pPr>
        <w:tabs>
          <w:tab w:val="left" w:pos="2060"/>
        </w:tabs>
        <w:spacing w:after="0" w:line="240" w:lineRule="auto"/>
        <w:jc w:val="right"/>
        <w:rPr>
          <w:rFonts w:ascii="Tahoma" w:hAnsi="Tahoma" w:cs="Tahoma"/>
          <w:b/>
          <w:color w:val="000000" w:themeColor="text1"/>
          <w:sz w:val="18"/>
          <w:szCs w:val="18"/>
          <w:lang w:val="ru-RU"/>
        </w:rPr>
      </w:pPr>
      <w:r w:rsidRPr="00EE4F36">
        <w:rPr>
          <w:rFonts w:ascii="Tahoma" w:hAnsi="Tahoma" w:cs="Tahoma"/>
          <w:b/>
          <w:color w:val="000000" w:themeColor="text1"/>
          <w:sz w:val="18"/>
          <w:szCs w:val="18"/>
          <w:lang w:val="ru-RU"/>
        </w:rPr>
        <w:t>Прилог број 1</w:t>
      </w:r>
    </w:p>
    <w:p w14:paraId="29B1F211" w14:textId="353DB725" w:rsidR="004D194B" w:rsidRPr="00EE4F36" w:rsidRDefault="00543137" w:rsidP="002652E5">
      <w:pPr>
        <w:tabs>
          <w:tab w:val="left" w:pos="1575"/>
          <w:tab w:val="left" w:pos="2060"/>
        </w:tabs>
        <w:spacing w:after="0" w:line="240" w:lineRule="auto"/>
        <w:jc w:val="center"/>
        <w:rPr>
          <w:rFonts w:ascii="Tahoma" w:hAnsi="Tahoma" w:cs="Tahoma"/>
          <w:b/>
          <w:color w:val="000000" w:themeColor="text1"/>
          <w:sz w:val="18"/>
          <w:szCs w:val="18"/>
          <w:lang w:val="ru-RU"/>
        </w:rPr>
      </w:pPr>
      <w:proofErr w:type="gramStart"/>
      <w:r w:rsidRPr="00EE4F36">
        <w:rPr>
          <w:rFonts w:ascii="Tahoma" w:hAnsi="Tahoma" w:cs="Tahoma"/>
          <w:b/>
          <w:color w:val="000000" w:themeColor="text1"/>
          <w:sz w:val="18"/>
          <w:szCs w:val="18"/>
          <w:lang w:val="ru-RU"/>
        </w:rPr>
        <w:t xml:space="preserve">Опис  </w:t>
      </w:r>
      <w:r w:rsidR="00F60D0B" w:rsidRPr="00EE4F36">
        <w:rPr>
          <w:rFonts w:ascii="Tahoma" w:hAnsi="Tahoma" w:cs="Tahoma"/>
          <w:b/>
          <w:color w:val="000000" w:themeColor="text1"/>
          <w:sz w:val="18"/>
          <w:szCs w:val="18"/>
          <w:lang w:val="ru-RU"/>
        </w:rPr>
        <w:t>услуге</w:t>
      </w:r>
      <w:proofErr w:type="gramEnd"/>
      <w:r w:rsidRPr="00EE4F36">
        <w:rPr>
          <w:rFonts w:ascii="Tahoma" w:hAnsi="Tahoma" w:cs="Tahoma"/>
          <w:b/>
          <w:color w:val="000000" w:themeColor="text1"/>
          <w:sz w:val="18"/>
          <w:szCs w:val="18"/>
          <w:lang w:val="ru-RU"/>
        </w:rPr>
        <w:t xml:space="preserve"> и цијена</w:t>
      </w:r>
    </w:p>
    <w:p w14:paraId="7F5B1AE9" w14:textId="77777777" w:rsidR="007115C2" w:rsidRPr="00EE4F36" w:rsidRDefault="00FB3FEA" w:rsidP="002652E5">
      <w:pPr>
        <w:tabs>
          <w:tab w:val="left" w:pos="390"/>
          <w:tab w:val="left" w:pos="1575"/>
          <w:tab w:val="left" w:pos="2060"/>
        </w:tabs>
        <w:spacing w:after="0" w:line="240" w:lineRule="auto"/>
        <w:rPr>
          <w:rFonts w:ascii="Tahoma" w:hAnsi="Tahoma" w:cs="Tahoma"/>
          <w:b/>
          <w:color w:val="000000" w:themeColor="text1"/>
          <w:sz w:val="18"/>
          <w:szCs w:val="18"/>
          <w:lang w:val="ru-RU"/>
        </w:rPr>
      </w:pPr>
      <w:r w:rsidRPr="00EE4F36">
        <w:rPr>
          <w:rFonts w:ascii="Tahoma" w:hAnsi="Tahoma" w:cs="Tahoma"/>
          <w:b/>
          <w:color w:val="000000" w:themeColor="text1"/>
          <w:sz w:val="18"/>
          <w:szCs w:val="18"/>
          <w:lang w:val="ru-RU"/>
        </w:rPr>
        <w:tab/>
      </w:r>
    </w:p>
    <w:tbl>
      <w:tblPr>
        <w:tblW w:w="8653" w:type="dxa"/>
        <w:tblLook w:val="04A0" w:firstRow="1" w:lastRow="0" w:firstColumn="1" w:lastColumn="0" w:noHBand="0" w:noVBand="1"/>
      </w:tblPr>
      <w:tblGrid>
        <w:gridCol w:w="619"/>
        <w:gridCol w:w="3766"/>
        <w:gridCol w:w="992"/>
        <w:gridCol w:w="1192"/>
        <w:gridCol w:w="2084"/>
      </w:tblGrid>
      <w:tr w:rsidR="007115C2" w:rsidRPr="00EE4F36" w14:paraId="0828F4B3" w14:textId="77777777" w:rsidTr="008E7E3A">
        <w:trPr>
          <w:trHeight w:val="788"/>
        </w:trPr>
        <w:tc>
          <w:tcPr>
            <w:tcW w:w="619"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65245880" w14:textId="77777777" w:rsidR="007115C2" w:rsidRPr="00EE4F36" w:rsidRDefault="007115C2" w:rsidP="002652E5">
            <w:pPr>
              <w:spacing w:after="0" w:line="240" w:lineRule="auto"/>
              <w:jc w:val="center"/>
              <w:rPr>
                <w:rFonts w:ascii="Tahoma" w:eastAsia="Times New Roman" w:hAnsi="Tahoma" w:cs="Tahoma"/>
                <w:b/>
                <w:bCs/>
                <w:color w:val="000000"/>
                <w:sz w:val="18"/>
                <w:szCs w:val="18"/>
              </w:rPr>
            </w:pPr>
            <w:r w:rsidRPr="00EE4F36">
              <w:rPr>
                <w:rFonts w:ascii="Tahoma" w:eastAsia="Times New Roman" w:hAnsi="Tahoma" w:cs="Tahoma"/>
                <w:b/>
                <w:bCs/>
                <w:color w:val="000000"/>
                <w:sz w:val="18"/>
                <w:szCs w:val="18"/>
              </w:rPr>
              <w:t>РБ</w:t>
            </w:r>
          </w:p>
        </w:tc>
        <w:tc>
          <w:tcPr>
            <w:tcW w:w="3766" w:type="dxa"/>
            <w:tcBorders>
              <w:top w:val="single" w:sz="8" w:space="0" w:color="auto"/>
              <w:left w:val="nil"/>
              <w:bottom w:val="single" w:sz="4" w:space="0" w:color="auto"/>
              <w:right w:val="single" w:sz="8" w:space="0" w:color="000000"/>
            </w:tcBorders>
            <w:shd w:val="clear" w:color="000000" w:fill="FFFFFF"/>
            <w:vAlign w:val="center"/>
            <w:hideMark/>
          </w:tcPr>
          <w:p w14:paraId="3E640A15" w14:textId="62B30030" w:rsidR="007115C2" w:rsidRPr="00EE4F36" w:rsidRDefault="007115C2" w:rsidP="002652E5">
            <w:pPr>
              <w:spacing w:after="0" w:line="240" w:lineRule="auto"/>
              <w:jc w:val="center"/>
              <w:rPr>
                <w:rFonts w:ascii="Tahoma" w:eastAsia="Times New Roman" w:hAnsi="Tahoma" w:cs="Tahoma"/>
                <w:b/>
                <w:bCs/>
                <w:color w:val="000000"/>
                <w:sz w:val="18"/>
                <w:szCs w:val="18"/>
                <w:lang w:val="ru-RU"/>
              </w:rPr>
            </w:pPr>
            <w:r w:rsidRPr="00EE4F36">
              <w:rPr>
                <w:rFonts w:ascii="Tahoma" w:eastAsia="Times New Roman" w:hAnsi="Tahoma" w:cs="Tahoma"/>
                <w:b/>
                <w:bCs/>
                <w:color w:val="000000"/>
                <w:sz w:val="18"/>
                <w:szCs w:val="18"/>
                <w:lang w:val="ru-RU"/>
              </w:rPr>
              <w:t>Локација постројења за ревизију и ремонт</w:t>
            </w:r>
          </w:p>
        </w:tc>
        <w:tc>
          <w:tcPr>
            <w:tcW w:w="992" w:type="dxa"/>
            <w:tcBorders>
              <w:top w:val="single" w:sz="8" w:space="0" w:color="auto"/>
              <w:left w:val="nil"/>
              <w:bottom w:val="single" w:sz="4" w:space="0" w:color="auto"/>
              <w:right w:val="single" w:sz="8" w:space="0" w:color="auto"/>
            </w:tcBorders>
            <w:shd w:val="clear" w:color="000000" w:fill="FFFFFF"/>
            <w:vAlign w:val="center"/>
            <w:hideMark/>
          </w:tcPr>
          <w:p w14:paraId="1EE38A78" w14:textId="77777777" w:rsidR="007115C2" w:rsidRPr="00EE4F36" w:rsidRDefault="007115C2" w:rsidP="002652E5">
            <w:pPr>
              <w:spacing w:after="0" w:line="240" w:lineRule="auto"/>
              <w:jc w:val="center"/>
              <w:rPr>
                <w:rFonts w:ascii="Tahoma" w:eastAsia="Times New Roman" w:hAnsi="Tahoma" w:cs="Tahoma"/>
                <w:b/>
                <w:bCs/>
                <w:color w:val="000000"/>
                <w:sz w:val="18"/>
                <w:szCs w:val="18"/>
              </w:rPr>
            </w:pPr>
            <w:r w:rsidRPr="00EE4F36">
              <w:rPr>
                <w:rFonts w:ascii="Tahoma" w:eastAsia="Times New Roman" w:hAnsi="Tahoma" w:cs="Tahoma"/>
                <w:b/>
                <w:bCs/>
                <w:color w:val="000000"/>
                <w:sz w:val="18"/>
                <w:szCs w:val="18"/>
              </w:rPr>
              <w:t>Ј / М</w:t>
            </w:r>
          </w:p>
        </w:tc>
        <w:tc>
          <w:tcPr>
            <w:tcW w:w="1192" w:type="dxa"/>
            <w:tcBorders>
              <w:top w:val="single" w:sz="8" w:space="0" w:color="auto"/>
              <w:left w:val="nil"/>
              <w:bottom w:val="single" w:sz="4" w:space="0" w:color="auto"/>
              <w:right w:val="single" w:sz="8" w:space="0" w:color="auto"/>
            </w:tcBorders>
            <w:shd w:val="clear" w:color="000000" w:fill="FFFFFF"/>
            <w:vAlign w:val="center"/>
            <w:hideMark/>
          </w:tcPr>
          <w:p w14:paraId="1A43D1F9" w14:textId="77777777" w:rsidR="007115C2" w:rsidRPr="00EE4F36" w:rsidRDefault="007115C2" w:rsidP="002652E5">
            <w:pPr>
              <w:spacing w:after="0" w:line="240" w:lineRule="auto"/>
              <w:jc w:val="center"/>
              <w:rPr>
                <w:rFonts w:ascii="Tahoma" w:eastAsia="Times New Roman" w:hAnsi="Tahoma" w:cs="Tahoma"/>
                <w:b/>
                <w:bCs/>
                <w:color w:val="000000"/>
                <w:sz w:val="18"/>
                <w:szCs w:val="18"/>
              </w:rPr>
            </w:pPr>
            <w:r w:rsidRPr="00EE4F36">
              <w:rPr>
                <w:rFonts w:ascii="Tahoma" w:eastAsia="Times New Roman" w:hAnsi="Tahoma" w:cs="Tahoma"/>
                <w:b/>
                <w:bCs/>
                <w:color w:val="000000"/>
                <w:sz w:val="18"/>
                <w:szCs w:val="18"/>
              </w:rPr>
              <w:t>Количина</w:t>
            </w:r>
          </w:p>
        </w:tc>
        <w:tc>
          <w:tcPr>
            <w:tcW w:w="2084" w:type="dxa"/>
            <w:tcBorders>
              <w:top w:val="single" w:sz="8" w:space="0" w:color="auto"/>
              <w:left w:val="nil"/>
              <w:bottom w:val="single" w:sz="4" w:space="0" w:color="auto"/>
              <w:right w:val="single" w:sz="8" w:space="0" w:color="auto"/>
            </w:tcBorders>
            <w:shd w:val="clear" w:color="000000" w:fill="FFFFFF"/>
            <w:vAlign w:val="center"/>
            <w:hideMark/>
          </w:tcPr>
          <w:p w14:paraId="36DAEFA9" w14:textId="77777777" w:rsidR="007115C2" w:rsidRPr="00EE4F36" w:rsidRDefault="007115C2" w:rsidP="002652E5">
            <w:pPr>
              <w:spacing w:after="0" w:line="240" w:lineRule="auto"/>
              <w:jc w:val="center"/>
              <w:rPr>
                <w:rFonts w:ascii="Tahoma" w:eastAsia="Times New Roman" w:hAnsi="Tahoma" w:cs="Tahoma"/>
                <w:b/>
                <w:bCs/>
                <w:color w:val="000000"/>
                <w:sz w:val="18"/>
                <w:szCs w:val="18"/>
                <w:lang w:val="ru-RU"/>
              </w:rPr>
            </w:pPr>
            <w:r w:rsidRPr="00EE4F36">
              <w:rPr>
                <w:rFonts w:ascii="Tahoma" w:eastAsia="Times New Roman" w:hAnsi="Tahoma" w:cs="Tahoma"/>
                <w:b/>
                <w:bCs/>
                <w:color w:val="000000"/>
                <w:sz w:val="18"/>
                <w:szCs w:val="18"/>
                <w:lang w:val="ru-RU"/>
              </w:rPr>
              <w:t>УКУПНО КМ БЕЗ ПДВ-а</w:t>
            </w:r>
          </w:p>
        </w:tc>
      </w:tr>
      <w:tr w:rsidR="007115C2" w:rsidRPr="00EE4F36" w14:paraId="2CB53652" w14:textId="77777777" w:rsidTr="008E7E3A">
        <w:trPr>
          <w:trHeight w:val="314"/>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402363"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A54D3"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ВН ПОСТРОЈЕНЈЕ П-21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4DD8D"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414DC"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5EC0FCF5" w14:textId="0BA6CB6C"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44BC6DBA" w14:textId="77777777" w:rsidTr="008E7E3A">
        <w:trPr>
          <w:trHeight w:val="405"/>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F1B02C"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2</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04D4B"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ВН ПОСТРОЈЕНЈЕ ПОРНЕР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10C2"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9CC81"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5CD7253D" w14:textId="18D6962D"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7B091CB1" w14:textId="77777777" w:rsidTr="008E7E3A">
        <w:trPr>
          <w:trHeight w:val="317"/>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CA46E0"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3</w:t>
            </w:r>
          </w:p>
        </w:tc>
        <w:tc>
          <w:tcPr>
            <w:tcW w:w="3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DABBB"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ВН ПОСТРОЈЕНЈЕ П-20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21328"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5A06C"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04884699" w14:textId="7B4BE8B4"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537D4CD2" w14:textId="77777777" w:rsidTr="008E7E3A">
        <w:trPr>
          <w:trHeight w:val="359"/>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9EAC96"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4</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FBAC1"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ВН ПОСТРОЈЕНЈЕ ТЕРМИНАЛ</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C43CC"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1C01A"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6FB37ADC" w14:textId="2A2B2F9D"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393A8DEA" w14:textId="77777777" w:rsidTr="008E7E3A">
        <w:trPr>
          <w:trHeight w:val="407"/>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F8FAB8"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5</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723EF" w14:textId="65ACBB48" w:rsidR="007115C2" w:rsidRPr="00EE4F36" w:rsidRDefault="007115C2" w:rsidP="002652E5">
            <w:pPr>
              <w:spacing w:after="0" w:line="240" w:lineRule="auto"/>
              <w:rPr>
                <w:rFonts w:ascii="Tahoma" w:eastAsia="Times New Roman" w:hAnsi="Tahoma" w:cs="Tahoma"/>
                <w:color w:val="000000"/>
                <w:sz w:val="18"/>
                <w:szCs w:val="18"/>
                <w:lang w:val="ru-RU"/>
              </w:rPr>
            </w:pPr>
            <w:r w:rsidRPr="00EE4F36">
              <w:rPr>
                <w:rFonts w:ascii="Tahoma" w:eastAsia="Times New Roman" w:hAnsi="Tahoma" w:cs="Tahoma"/>
                <w:color w:val="000000"/>
                <w:sz w:val="18"/>
                <w:szCs w:val="18"/>
                <w:lang w:val="ru-RU"/>
              </w:rPr>
              <w:t>0,4 кВ ПРЕКИДАЧИ ТРАФОА И СПОЈНИХ ПОЛЈА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A5F6A"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B4C4E"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618B54A1" w14:textId="55CE5501"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5BADBE93" w14:textId="77777777" w:rsidTr="008E7E3A">
        <w:trPr>
          <w:trHeight w:val="503"/>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63134A"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6</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7CA15"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ЕНЕРГАНА 1 – СТАРИ РАСКЛОП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7D6A"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83A08"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5176F54F" w14:textId="679FDF54"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1CD6199A" w14:textId="77777777" w:rsidTr="008E7E3A">
        <w:trPr>
          <w:trHeight w:val="317"/>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74F64E"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7</w:t>
            </w:r>
          </w:p>
        </w:tc>
        <w:tc>
          <w:tcPr>
            <w:tcW w:w="3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9CD34"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ЕНЕРГАНА 1 – НОВИ РАСКЛОП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20693"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32891"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36D8237C" w14:textId="7B477CCB"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352BF1F4" w14:textId="77777777" w:rsidTr="008E7E3A">
        <w:trPr>
          <w:trHeight w:val="269"/>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A0DC58"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8</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20D0A" w14:textId="1047A2D0" w:rsidR="007115C2" w:rsidRPr="00EE4F36" w:rsidRDefault="007115C2" w:rsidP="00797684">
            <w:pPr>
              <w:spacing w:after="0" w:line="240" w:lineRule="auto"/>
              <w:rPr>
                <w:rFonts w:ascii="Tahoma" w:eastAsia="Times New Roman" w:hAnsi="Tahoma" w:cs="Tahoma"/>
                <w:color w:val="000000"/>
                <w:sz w:val="18"/>
                <w:szCs w:val="18"/>
                <w:lang w:val="ru-RU"/>
              </w:rPr>
            </w:pPr>
            <w:r w:rsidRPr="00EE4F36">
              <w:rPr>
                <w:rFonts w:ascii="Tahoma" w:eastAsia="Times New Roman" w:hAnsi="Tahoma" w:cs="Tahoma"/>
                <w:color w:val="000000"/>
                <w:sz w:val="18"/>
                <w:szCs w:val="18"/>
                <w:lang w:val="ru-RU"/>
              </w:rPr>
              <w:t xml:space="preserve">ТРАФО СТАНИЦА ТС </w:t>
            </w:r>
            <w:r w:rsidR="00797684">
              <w:rPr>
                <w:rFonts w:ascii="Tahoma" w:eastAsia="Times New Roman" w:hAnsi="Tahoma" w:cs="Tahoma"/>
                <w:color w:val="000000"/>
                <w:sz w:val="18"/>
                <w:szCs w:val="18"/>
                <w:lang w:val="sr-Latn-RS"/>
              </w:rPr>
              <w:t>I</w:t>
            </w:r>
            <w:r w:rsidRPr="00EE4F36">
              <w:rPr>
                <w:rFonts w:ascii="Tahoma" w:eastAsia="Times New Roman" w:hAnsi="Tahoma" w:cs="Tahoma"/>
                <w:color w:val="000000"/>
                <w:sz w:val="18"/>
                <w:szCs w:val="18"/>
                <w:lang w:val="ru-RU"/>
              </w:rPr>
              <w:t xml:space="preserve"> (СТАРА)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AEFC7"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D9983"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5536DF93" w14:textId="008B6B71"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7E9A0E90" w14:textId="77777777" w:rsidTr="008E7E3A">
        <w:trPr>
          <w:trHeight w:val="503"/>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EDF887"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9</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4398B" w14:textId="35D90790" w:rsidR="007115C2" w:rsidRPr="00EE4F36" w:rsidRDefault="007115C2" w:rsidP="00797684">
            <w:pPr>
              <w:spacing w:after="0" w:line="240" w:lineRule="auto"/>
              <w:rPr>
                <w:rFonts w:ascii="Tahoma" w:eastAsia="Times New Roman" w:hAnsi="Tahoma" w:cs="Tahoma"/>
                <w:color w:val="000000"/>
                <w:sz w:val="18"/>
                <w:szCs w:val="18"/>
                <w:lang w:val="ru-RU"/>
              </w:rPr>
            </w:pPr>
            <w:r w:rsidRPr="00EE4F36">
              <w:rPr>
                <w:rFonts w:ascii="Tahoma" w:eastAsia="Times New Roman" w:hAnsi="Tahoma" w:cs="Tahoma"/>
                <w:color w:val="000000"/>
                <w:sz w:val="18"/>
                <w:szCs w:val="18"/>
                <w:lang w:val="ru-RU"/>
              </w:rPr>
              <w:t xml:space="preserve">ТРАФО СТАНИЦА ТС </w:t>
            </w:r>
            <w:r w:rsidR="00797684">
              <w:rPr>
                <w:rFonts w:ascii="Tahoma" w:eastAsia="Times New Roman" w:hAnsi="Tahoma" w:cs="Tahoma"/>
                <w:color w:val="000000"/>
                <w:sz w:val="18"/>
                <w:szCs w:val="18"/>
                <w:lang w:val="sr-Latn-RS"/>
              </w:rPr>
              <w:t>II</w:t>
            </w:r>
            <w:r w:rsidRPr="00EE4F36">
              <w:rPr>
                <w:rFonts w:ascii="Tahoma" w:eastAsia="Times New Roman" w:hAnsi="Tahoma" w:cs="Tahoma"/>
                <w:color w:val="000000"/>
                <w:sz w:val="18"/>
                <w:szCs w:val="18"/>
                <w:lang w:val="ru-RU"/>
              </w:rPr>
              <w:t xml:space="preserve"> (СТАРА)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075EC"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88BD7"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73D99E47" w14:textId="7FA56C8B"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74572324" w14:textId="77777777" w:rsidTr="008E7E3A">
        <w:trPr>
          <w:trHeight w:val="317"/>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2DA56B"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10</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E47F"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ЕНЕРГАНА 2 (Т-121)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DA1E6"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8AC27"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6D912576" w14:textId="08420DEE"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6D411B5B" w14:textId="77777777" w:rsidTr="008E7E3A">
        <w:trPr>
          <w:trHeight w:val="317"/>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EBFEE8"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11</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EFA99"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ЕНЕРГАНА 2 (Т-122)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0A422"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5A390"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0780A4DB" w14:textId="691D2505"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5AA3367C" w14:textId="77777777" w:rsidTr="008E7E3A">
        <w:trPr>
          <w:trHeight w:val="317"/>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C35BEE"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12</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AACA0"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ЕНЕРГАНА 2 (Т-123)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D5702"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FBC3F"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54159287" w14:textId="1E222E8C"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24CB1CF9" w14:textId="77777777" w:rsidTr="008E7E3A">
        <w:trPr>
          <w:trHeight w:val="383"/>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6E0D09"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13</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6F1E2"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СТАРО ЧВОРНО ПОСТРОЈЕНЈЕ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A15E3"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67470"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067DD7C4" w14:textId="206082C2"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051A7BCD" w14:textId="77777777" w:rsidTr="008E7E3A">
        <w:trPr>
          <w:trHeight w:val="274"/>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233ABA"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14</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0A2E0" w14:textId="77777777" w:rsidR="007115C2" w:rsidRPr="00EE4F36" w:rsidRDefault="007115C2" w:rsidP="002652E5">
            <w:pPr>
              <w:spacing w:after="0" w:line="240" w:lineRule="auto"/>
              <w:rPr>
                <w:rFonts w:ascii="Tahoma" w:eastAsia="Times New Roman" w:hAnsi="Tahoma" w:cs="Tahoma"/>
                <w:color w:val="000000"/>
                <w:sz w:val="18"/>
                <w:szCs w:val="18"/>
              </w:rPr>
            </w:pPr>
            <w:r w:rsidRPr="00EE4F36">
              <w:rPr>
                <w:rFonts w:ascii="Tahoma" w:eastAsia="Times New Roman" w:hAnsi="Tahoma" w:cs="Tahoma"/>
                <w:color w:val="000000"/>
                <w:sz w:val="18"/>
                <w:szCs w:val="18"/>
              </w:rPr>
              <w:t>НОВО ЧВОРНО ПОСТРОЈЕНЈЕ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532C8"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A0078" w14:textId="77777777"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4C30BEF4" w14:textId="31851469"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1AAB3633" w14:textId="77777777" w:rsidTr="008E7E3A">
        <w:trPr>
          <w:trHeight w:val="274"/>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tcPr>
          <w:p w14:paraId="04E1F07F" w14:textId="1875EE68" w:rsidR="007115C2" w:rsidRPr="00EE4F36" w:rsidRDefault="007115C2" w:rsidP="002652E5">
            <w:pPr>
              <w:spacing w:after="0" w:line="240" w:lineRule="auto"/>
              <w:jc w:val="center"/>
              <w:rPr>
                <w:rFonts w:ascii="Tahoma" w:eastAsia="Times New Roman" w:hAnsi="Tahoma" w:cs="Tahoma"/>
                <w:color w:val="000000"/>
                <w:sz w:val="18"/>
                <w:szCs w:val="18"/>
                <w:lang w:val="sr-Cyrl-RS"/>
              </w:rPr>
            </w:pPr>
            <w:r w:rsidRPr="00EE4F36">
              <w:rPr>
                <w:rFonts w:ascii="Tahoma" w:eastAsia="Times New Roman" w:hAnsi="Tahoma" w:cs="Tahoma"/>
                <w:color w:val="000000"/>
                <w:sz w:val="18"/>
                <w:szCs w:val="18"/>
                <w:lang w:val="sr-Cyrl-RS"/>
              </w:rPr>
              <w:t>15</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14:paraId="6AD3E04C" w14:textId="39941CEE" w:rsidR="007115C2" w:rsidRPr="00EE4F36" w:rsidRDefault="007115C2" w:rsidP="002652E5">
            <w:pPr>
              <w:spacing w:after="0" w:line="240" w:lineRule="auto"/>
              <w:rPr>
                <w:rFonts w:ascii="Tahoma" w:eastAsia="Times New Roman" w:hAnsi="Tahoma" w:cs="Tahoma"/>
                <w:color w:val="000000"/>
                <w:sz w:val="18"/>
                <w:szCs w:val="18"/>
                <w:lang w:val="ru-RU"/>
              </w:rPr>
            </w:pPr>
            <w:r w:rsidRPr="00EE4F36">
              <w:rPr>
                <w:rFonts w:ascii="Tahoma" w:eastAsia="Times New Roman" w:hAnsi="Tahoma" w:cs="Tahoma"/>
                <w:color w:val="000000"/>
                <w:sz w:val="18"/>
                <w:szCs w:val="18"/>
                <w:lang w:val="ru-RU"/>
              </w:rPr>
              <w:t>0,4 кВ ПРЕКИДАЧИ ТРАФОА И СПОЈНИХ ПОЛЈА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50AB3C" w14:textId="524F5578"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5FEBA" w14:textId="488ED095"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18CA0EEC" w14:textId="77777777" w:rsidR="007115C2" w:rsidRPr="00EE4F36" w:rsidRDefault="007115C2" w:rsidP="002652E5">
            <w:pPr>
              <w:spacing w:after="0" w:line="240" w:lineRule="auto"/>
              <w:jc w:val="right"/>
              <w:rPr>
                <w:rFonts w:ascii="Tahoma" w:eastAsia="Times New Roman" w:hAnsi="Tahoma" w:cs="Tahoma"/>
                <w:color w:val="000000"/>
                <w:sz w:val="18"/>
                <w:szCs w:val="18"/>
                <w:lang w:val="ru-RU" w:eastAsia="ar-SA"/>
              </w:rPr>
            </w:pPr>
          </w:p>
        </w:tc>
      </w:tr>
      <w:tr w:rsidR="007115C2" w:rsidRPr="00EE4F36" w14:paraId="00A2799F" w14:textId="77777777" w:rsidTr="008E7E3A">
        <w:trPr>
          <w:trHeight w:val="407"/>
        </w:trPr>
        <w:tc>
          <w:tcPr>
            <w:tcW w:w="619" w:type="dxa"/>
            <w:tcBorders>
              <w:top w:val="single" w:sz="4" w:space="0" w:color="auto"/>
              <w:left w:val="single" w:sz="4" w:space="0" w:color="auto"/>
              <w:bottom w:val="single" w:sz="4" w:space="0" w:color="auto"/>
              <w:right w:val="single" w:sz="4" w:space="0" w:color="auto"/>
            </w:tcBorders>
            <w:shd w:val="clear" w:color="000000" w:fill="FFFFFF"/>
            <w:vAlign w:val="center"/>
          </w:tcPr>
          <w:p w14:paraId="640C0B36" w14:textId="1E49AE0C" w:rsidR="007115C2" w:rsidRPr="00EE4F36" w:rsidRDefault="007115C2" w:rsidP="002652E5">
            <w:pPr>
              <w:spacing w:after="0" w:line="240" w:lineRule="auto"/>
              <w:jc w:val="center"/>
              <w:rPr>
                <w:rFonts w:ascii="Tahoma" w:eastAsia="Times New Roman" w:hAnsi="Tahoma" w:cs="Tahoma"/>
                <w:color w:val="000000"/>
                <w:sz w:val="18"/>
                <w:szCs w:val="18"/>
                <w:lang w:val="sr-Cyrl-RS"/>
              </w:rPr>
            </w:pPr>
            <w:r w:rsidRPr="00EE4F36">
              <w:rPr>
                <w:rFonts w:ascii="Tahoma" w:eastAsia="Times New Roman" w:hAnsi="Tahoma" w:cs="Tahoma"/>
                <w:color w:val="000000"/>
                <w:sz w:val="18"/>
                <w:szCs w:val="18"/>
              </w:rPr>
              <w:t>1</w:t>
            </w:r>
            <w:r w:rsidRPr="00EE4F36">
              <w:rPr>
                <w:rFonts w:ascii="Tahoma" w:eastAsia="Times New Roman" w:hAnsi="Tahoma" w:cs="Tahoma"/>
                <w:color w:val="000000"/>
                <w:sz w:val="18"/>
                <w:szCs w:val="18"/>
                <w:lang w:val="sr-Cyrl-RS"/>
              </w:rPr>
              <w:t>6</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14:paraId="3D17091C" w14:textId="77777777" w:rsidR="007115C2" w:rsidRPr="00EE4F36" w:rsidRDefault="007115C2" w:rsidP="002652E5">
            <w:pPr>
              <w:spacing w:after="0" w:line="240" w:lineRule="auto"/>
              <w:rPr>
                <w:rFonts w:ascii="Tahoma" w:eastAsia="Times New Roman" w:hAnsi="Tahoma" w:cs="Tahoma"/>
                <w:color w:val="000000"/>
                <w:sz w:val="18"/>
                <w:szCs w:val="18"/>
                <w:lang w:val="ru-RU"/>
              </w:rPr>
            </w:pPr>
            <w:r w:rsidRPr="00EE4F36">
              <w:rPr>
                <w:rFonts w:ascii="Tahoma" w:eastAsia="Times New Roman" w:hAnsi="Tahoma" w:cs="Tahoma"/>
                <w:color w:val="000000"/>
                <w:sz w:val="18"/>
                <w:szCs w:val="18"/>
              </w:rPr>
              <w:t>ПОСТРОЈЕНЈЕ КОМПЕНЗАЦИЈЕ РЕАКТИВНЕ ЕНЕРГИЈЕ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C53FA1" w14:textId="3CF1FEFE"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Комплет</w:t>
            </w: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6CFC4" w14:textId="2AD023AD" w:rsidR="007115C2" w:rsidRPr="00EE4F36" w:rsidRDefault="007115C2" w:rsidP="002652E5">
            <w:pPr>
              <w:spacing w:after="0" w:line="240" w:lineRule="auto"/>
              <w:jc w:val="center"/>
              <w:rPr>
                <w:rFonts w:ascii="Tahoma" w:eastAsia="Times New Roman" w:hAnsi="Tahoma" w:cs="Tahoma"/>
                <w:color w:val="000000"/>
                <w:sz w:val="18"/>
                <w:szCs w:val="18"/>
              </w:rPr>
            </w:pPr>
            <w:r w:rsidRPr="00EE4F36">
              <w:rPr>
                <w:rFonts w:ascii="Tahoma" w:eastAsia="Times New Roman" w:hAnsi="Tahoma" w:cs="Tahoma"/>
                <w:color w:val="000000"/>
                <w:sz w:val="18"/>
                <w:szCs w:val="18"/>
              </w:rPr>
              <w:t>1</w:t>
            </w:r>
          </w:p>
        </w:tc>
        <w:tc>
          <w:tcPr>
            <w:tcW w:w="2084" w:type="dxa"/>
            <w:tcBorders>
              <w:top w:val="single" w:sz="4" w:space="0" w:color="auto"/>
              <w:left w:val="single" w:sz="4" w:space="0" w:color="auto"/>
              <w:bottom w:val="single" w:sz="4" w:space="0" w:color="auto"/>
              <w:right w:val="single" w:sz="4" w:space="0" w:color="auto"/>
            </w:tcBorders>
            <w:shd w:val="clear" w:color="auto" w:fill="auto"/>
            <w:vAlign w:val="bottom"/>
          </w:tcPr>
          <w:p w14:paraId="5CFD6898" w14:textId="596CC201" w:rsidR="007115C2" w:rsidRPr="00EE4F36" w:rsidRDefault="007115C2" w:rsidP="002652E5">
            <w:pPr>
              <w:spacing w:after="0" w:line="240" w:lineRule="auto"/>
              <w:jc w:val="right"/>
              <w:rPr>
                <w:rFonts w:ascii="Tahoma" w:eastAsia="Times New Roman" w:hAnsi="Tahoma" w:cs="Tahoma"/>
                <w:color w:val="000000"/>
                <w:sz w:val="18"/>
                <w:szCs w:val="18"/>
              </w:rPr>
            </w:pPr>
          </w:p>
        </w:tc>
      </w:tr>
      <w:tr w:rsidR="007115C2" w:rsidRPr="00EE4F36" w14:paraId="5FAB493E" w14:textId="77777777" w:rsidTr="008E7E3A">
        <w:trPr>
          <w:trHeight w:val="315"/>
        </w:trPr>
        <w:tc>
          <w:tcPr>
            <w:tcW w:w="53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0798A" w14:textId="77777777" w:rsidR="007115C2" w:rsidRPr="00EE4F36" w:rsidRDefault="007115C2" w:rsidP="002652E5">
            <w:pPr>
              <w:spacing w:after="0" w:line="240" w:lineRule="auto"/>
              <w:jc w:val="both"/>
              <w:rPr>
                <w:rFonts w:ascii="Tahoma" w:eastAsia="Times New Roman" w:hAnsi="Tahoma" w:cs="Tahoma"/>
                <w:color w:val="000000"/>
                <w:sz w:val="18"/>
                <w:szCs w:val="18"/>
                <w:lang w:val="ru-RU"/>
              </w:rPr>
            </w:pPr>
            <w:r w:rsidRPr="00EE4F36">
              <w:rPr>
                <w:rFonts w:ascii="Tahoma" w:eastAsia="Times New Roman" w:hAnsi="Tahoma" w:cs="Tahoma"/>
                <w:color w:val="000000"/>
                <w:sz w:val="18"/>
                <w:szCs w:val="18"/>
                <w:lang w:val="sr-Cyrl-CS"/>
              </w:rPr>
              <w:t> </w:t>
            </w:r>
            <w:r w:rsidRPr="00EE4F36">
              <w:rPr>
                <w:rFonts w:ascii="Tahoma" w:eastAsia="Times New Roman" w:hAnsi="Tahoma" w:cs="Tahoma"/>
                <w:b/>
                <w:color w:val="000000"/>
                <w:sz w:val="18"/>
                <w:szCs w:val="18"/>
                <w:lang w:val="sr-Cyrl-CS"/>
              </w:rPr>
              <w:t>УКУПНО КМ без ПДВ-а</w:t>
            </w:r>
            <w:r w:rsidRPr="00EE4F36">
              <w:rPr>
                <w:rFonts w:ascii="Tahoma" w:eastAsia="Times New Roman" w:hAnsi="Tahoma" w:cs="Tahoma"/>
                <w:color w:val="000000"/>
                <w:sz w:val="18"/>
                <w:szCs w:val="18"/>
                <w:lang w:val="sr-Cyrl-CS"/>
              </w:rPr>
              <w:t>:</w:t>
            </w:r>
          </w:p>
        </w:tc>
        <w:tc>
          <w:tcPr>
            <w:tcW w:w="3276" w:type="dxa"/>
            <w:gridSpan w:val="2"/>
            <w:tcBorders>
              <w:top w:val="single" w:sz="4" w:space="0" w:color="auto"/>
              <w:left w:val="nil"/>
              <w:bottom w:val="single" w:sz="4" w:space="0" w:color="auto"/>
              <w:right w:val="single" w:sz="4" w:space="0" w:color="auto"/>
            </w:tcBorders>
            <w:shd w:val="clear" w:color="auto" w:fill="auto"/>
            <w:noWrap/>
            <w:vAlign w:val="center"/>
          </w:tcPr>
          <w:p w14:paraId="1CE3867E" w14:textId="203A62B9" w:rsidR="007115C2" w:rsidRPr="00EE4F36" w:rsidRDefault="007115C2" w:rsidP="002652E5">
            <w:pPr>
              <w:spacing w:after="0" w:line="240" w:lineRule="auto"/>
              <w:jc w:val="right"/>
              <w:rPr>
                <w:rFonts w:ascii="Tahoma" w:eastAsia="Times New Roman" w:hAnsi="Tahoma" w:cs="Tahoma"/>
                <w:b/>
                <w:color w:val="000000"/>
                <w:sz w:val="18"/>
                <w:szCs w:val="18"/>
                <w:lang w:val="sr-Latn-RS"/>
              </w:rPr>
            </w:pPr>
          </w:p>
        </w:tc>
      </w:tr>
      <w:tr w:rsidR="007115C2" w:rsidRPr="00EE4F36" w14:paraId="76A89C12" w14:textId="77777777" w:rsidTr="008E7E3A">
        <w:trPr>
          <w:trHeight w:val="204"/>
        </w:trPr>
        <w:tc>
          <w:tcPr>
            <w:tcW w:w="53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5B593" w14:textId="77777777" w:rsidR="007115C2" w:rsidRPr="00EE4F36" w:rsidRDefault="007115C2" w:rsidP="002652E5">
            <w:pPr>
              <w:spacing w:after="0" w:line="240" w:lineRule="auto"/>
              <w:rPr>
                <w:rFonts w:ascii="Tahoma" w:eastAsia="Times New Roman" w:hAnsi="Tahoma" w:cs="Tahoma"/>
                <w:b/>
                <w:color w:val="000000"/>
                <w:sz w:val="18"/>
                <w:szCs w:val="18"/>
              </w:rPr>
            </w:pPr>
            <w:r w:rsidRPr="00EE4F36">
              <w:rPr>
                <w:rFonts w:ascii="Tahoma" w:eastAsia="Times New Roman" w:hAnsi="Tahoma" w:cs="Tahoma"/>
                <w:b/>
                <w:color w:val="000000"/>
                <w:sz w:val="18"/>
                <w:szCs w:val="18"/>
                <w:lang w:val="sr-Cyrl-CS"/>
              </w:rPr>
              <w:t>ПДВ 17%:</w:t>
            </w:r>
          </w:p>
        </w:tc>
        <w:tc>
          <w:tcPr>
            <w:tcW w:w="3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B3B160" w14:textId="7AEA1CA2" w:rsidR="007115C2" w:rsidRPr="00EE4F36" w:rsidRDefault="007115C2" w:rsidP="002652E5">
            <w:pPr>
              <w:spacing w:after="0" w:line="240" w:lineRule="auto"/>
              <w:jc w:val="right"/>
              <w:rPr>
                <w:rFonts w:ascii="Tahoma" w:eastAsia="Times New Roman" w:hAnsi="Tahoma" w:cs="Tahoma"/>
                <w:b/>
                <w:color w:val="000000"/>
                <w:sz w:val="18"/>
                <w:szCs w:val="18"/>
              </w:rPr>
            </w:pPr>
          </w:p>
        </w:tc>
      </w:tr>
      <w:tr w:rsidR="007115C2" w:rsidRPr="00EE4F36" w14:paraId="10EF85BA" w14:textId="77777777" w:rsidTr="008E7E3A">
        <w:trPr>
          <w:trHeight w:val="302"/>
        </w:trPr>
        <w:tc>
          <w:tcPr>
            <w:tcW w:w="537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84378" w14:textId="77777777" w:rsidR="007115C2" w:rsidRPr="00EE4F36" w:rsidRDefault="007115C2" w:rsidP="002652E5">
            <w:pPr>
              <w:spacing w:after="0" w:line="240" w:lineRule="auto"/>
              <w:rPr>
                <w:rFonts w:ascii="Tahoma" w:eastAsia="Times New Roman" w:hAnsi="Tahoma" w:cs="Tahoma"/>
                <w:b/>
                <w:color w:val="000000"/>
                <w:sz w:val="18"/>
                <w:szCs w:val="18"/>
                <w:lang w:val="ru-RU"/>
              </w:rPr>
            </w:pPr>
            <w:r w:rsidRPr="00EE4F36">
              <w:rPr>
                <w:rFonts w:ascii="Tahoma" w:eastAsia="Times New Roman" w:hAnsi="Tahoma" w:cs="Tahoma"/>
                <w:color w:val="000000"/>
                <w:sz w:val="18"/>
                <w:szCs w:val="18"/>
              </w:rPr>
              <w:t> </w:t>
            </w:r>
            <w:r w:rsidRPr="00EE4F36">
              <w:rPr>
                <w:rFonts w:ascii="Tahoma" w:eastAsia="Times New Roman" w:hAnsi="Tahoma" w:cs="Tahoma"/>
                <w:b/>
                <w:color w:val="000000"/>
                <w:sz w:val="18"/>
                <w:szCs w:val="18"/>
                <w:lang w:val="sr-Cyrl-CS"/>
              </w:rPr>
              <w:t>УКУПНО</w:t>
            </w:r>
            <w:r w:rsidRPr="00EE4F36">
              <w:rPr>
                <w:rFonts w:ascii="Tahoma" w:eastAsia="Times New Roman" w:hAnsi="Tahoma" w:cs="Tahoma"/>
                <w:sz w:val="18"/>
                <w:szCs w:val="18"/>
                <w:lang w:val="ru-RU" w:eastAsia="ar-SA"/>
              </w:rPr>
              <w:t xml:space="preserve"> </w:t>
            </w:r>
            <w:r w:rsidRPr="00EE4F36">
              <w:rPr>
                <w:rFonts w:ascii="Tahoma" w:eastAsia="Times New Roman" w:hAnsi="Tahoma" w:cs="Tahoma"/>
                <w:b/>
                <w:color w:val="000000"/>
                <w:sz w:val="18"/>
                <w:szCs w:val="18"/>
                <w:lang w:val="sr-Cyrl-CS"/>
              </w:rPr>
              <w:t>КМ са ПДВ-ом:</w:t>
            </w:r>
          </w:p>
        </w:tc>
        <w:tc>
          <w:tcPr>
            <w:tcW w:w="3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11FD8" w14:textId="0259735C" w:rsidR="007115C2" w:rsidRPr="00EE4F36" w:rsidRDefault="007115C2" w:rsidP="002652E5">
            <w:pPr>
              <w:spacing w:after="0" w:line="240" w:lineRule="auto"/>
              <w:jc w:val="right"/>
              <w:rPr>
                <w:rFonts w:ascii="Tahoma" w:eastAsia="Times New Roman" w:hAnsi="Tahoma" w:cs="Tahoma"/>
                <w:b/>
                <w:color w:val="000000"/>
                <w:sz w:val="18"/>
                <w:szCs w:val="18"/>
                <w:lang w:val="ru-RU"/>
              </w:rPr>
            </w:pPr>
          </w:p>
        </w:tc>
      </w:tr>
    </w:tbl>
    <w:p w14:paraId="58486900" w14:textId="37F98CC5" w:rsidR="00FB3FEA" w:rsidRPr="00EE4F36" w:rsidRDefault="00FB3FEA" w:rsidP="002652E5">
      <w:pPr>
        <w:tabs>
          <w:tab w:val="left" w:pos="1575"/>
          <w:tab w:val="left" w:pos="2060"/>
        </w:tabs>
        <w:spacing w:after="0" w:line="240" w:lineRule="auto"/>
        <w:jc w:val="center"/>
        <w:rPr>
          <w:rFonts w:ascii="Tahoma" w:hAnsi="Tahoma" w:cs="Tahoma"/>
          <w:b/>
          <w:color w:val="000000" w:themeColor="text1"/>
          <w:sz w:val="18"/>
          <w:szCs w:val="18"/>
          <w:lang w:val="ru-RU"/>
        </w:rPr>
      </w:pPr>
    </w:p>
    <w:p w14:paraId="7B9A23E0" w14:textId="635F3F0F" w:rsidR="008E7E3A" w:rsidRPr="00EE4F36" w:rsidRDefault="008E7E3A" w:rsidP="002652E5">
      <w:pPr>
        <w:tabs>
          <w:tab w:val="left" w:pos="1575"/>
          <w:tab w:val="left" w:pos="2060"/>
        </w:tabs>
        <w:spacing w:after="0" w:line="240" w:lineRule="auto"/>
        <w:jc w:val="center"/>
        <w:rPr>
          <w:rFonts w:ascii="Tahoma" w:hAnsi="Tahoma" w:cs="Tahoma"/>
          <w:b/>
          <w:color w:val="000000" w:themeColor="text1"/>
          <w:sz w:val="18"/>
          <w:szCs w:val="18"/>
          <w:lang w:val="ru-RU"/>
        </w:rPr>
      </w:pPr>
    </w:p>
    <w:p w14:paraId="580317DC" w14:textId="09B744F7" w:rsidR="008E7E3A" w:rsidRPr="00EE4F36" w:rsidRDefault="008E7E3A" w:rsidP="002652E5">
      <w:pPr>
        <w:tabs>
          <w:tab w:val="left" w:pos="1575"/>
          <w:tab w:val="left" w:pos="2060"/>
        </w:tabs>
        <w:spacing w:after="0" w:line="240" w:lineRule="auto"/>
        <w:jc w:val="center"/>
        <w:rPr>
          <w:rFonts w:ascii="Tahoma" w:hAnsi="Tahoma" w:cs="Tahoma"/>
          <w:b/>
          <w:color w:val="000000" w:themeColor="text1"/>
          <w:sz w:val="18"/>
          <w:szCs w:val="18"/>
          <w:lang w:val="ru-RU"/>
        </w:rPr>
      </w:pPr>
    </w:p>
    <w:p w14:paraId="56DD7CBD" w14:textId="77777777" w:rsidR="008E7E3A" w:rsidRPr="00EE4F36" w:rsidRDefault="008E7E3A" w:rsidP="002652E5">
      <w:pPr>
        <w:tabs>
          <w:tab w:val="left" w:pos="1575"/>
          <w:tab w:val="left" w:pos="2060"/>
        </w:tabs>
        <w:spacing w:after="0" w:line="240" w:lineRule="auto"/>
        <w:jc w:val="center"/>
        <w:rPr>
          <w:rFonts w:ascii="Tahoma" w:hAnsi="Tahoma" w:cs="Tahoma"/>
          <w:b/>
          <w:color w:val="000000" w:themeColor="text1"/>
          <w:sz w:val="18"/>
          <w:szCs w:val="18"/>
          <w:lang w:val="ru-RU"/>
        </w:rPr>
      </w:pPr>
    </w:p>
    <w:p w14:paraId="5615EB08" w14:textId="3D0EA451" w:rsidR="00AD0D33" w:rsidRPr="00EE4F36" w:rsidRDefault="00AD0D33" w:rsidP="002652E5">
      <w:pPr>
        <w:tabs>
          <w:tab w:val="left" w:pos="1575"/>
          <w:tab w:val="left" w:pos="2060"/>
        </w:tabs>
        <w:spacing w:after="0" w:line="240" w:lineRule="auto"/>
        <w:rPr>
          <w:rFonts w:ascii="Tahoma" w:hAnsi="Tahoma" w:cs="Tahoma"/>
          <w:b/>
          <w:color w:val="000000" w:themeColor="text1"/>
          <w:sz w:val="18"/>
          <w:szCs w:val="18"/>
          <w:lang w:val="sr-Latn-RS"/>
        </w:rPr>
      </w:pPr>
    </w:p>
    <w:tbl>
      <w:tblPr>
        <w:tblW w:w="10910" w:type="dxa"/>
        <w:tblLayout w:type="fixed"/>
        <w:tblLook w:val="04A0" w:firstRow="1" w:lastRow="0" w:firstColumn="1" w:lastColumn="0" w:noHBand="0" w:noVBand="1"/>
      </w:tblPr>
      <w:tblGrid>
        <w:gridCol w:w="5240"/>
        <w:gridCol w:w="5670"/>
      </w:tblGrid>
      <w:tr w:rsidR="00AD0D33" w:rsidRPr="00EE4F36" w14:paraId="489D77F6" w14:textId="77777777" w:rsidTr="00BF5DA1">
        <w:tc>
          <w:tcPr>
            <w:tcW w:w="5240" w:type="dxa"/>
            <w:shd w:val="clear" w:color="auto" w:fill="auto"/>
          </w:tcPr>
          <w:p w14:paraId="05A21784" w14:textId="0798A7DF" w:rsidR="00AD0D33" w:rsidRPr="00EE4F36" w:rsidRDefault="00CE428C" w:rsidP="002652E5">
            <w:pPr>
              <w:tabs>
                <w:tab w:val="left" w:pos="4395"/>
              </w:tabs>
              <w:spacing w:after="0" w:line="240" w:lineRule="auto"/>
              <w:contextualSpacing/>
              <w:rPr>
                <w:rFonts w:ascii="Tahoma" w:eastAsia="Calibri" w:hAnsi="Tahoma" w:cs="Tahoma"/>
                <w:b/>
                <w:sz w:val="18"/>
                <w:szCs w:val="18"/>
                <w:lang w:val="ru-RU"/>
              </w:rPr>
            </w:pPr>
            <w:r w:rsidRPr="00EE4F36">
              <w:rPr>
                <w:rFonts w:ascii="Tahoma" w:eastAsia="Calibri" w:hAnsi="Tahoma" w:cs="Tahoma"/>
                <w:b/>
                <w:sz w:val="18"/>
                <w:szCs w:val="18"/>
                <w:lang w:val="sr-Cyrl-CS"/>
              </w:rPr>
              <w:t xml:space="preserve">              НАРУЧИЛАЦ</w:t>
            </w:r>
          </w:p>
          <w:p w14:paraId="366CCB91" w14:textId="357000C8" w:rsidR="00AD0D33" w:rsidRPr="00EE4F36" w:rsidRDefault="00AD0D33" w:rsidP="002652E5">
            <w:pPr>
              <w:tabs>
                <w:tab w:val="left" w:pos="4395"/>
              </w:tabs>
              <w:spacing w:after="0" w:line="240" w:lineRule="auto"/>
              <w:contextualSpacing/>
              <w:rPr>
                <w:rFonts w:ascii="Tahoma" w:eastAsia="Calibri" w:hAnsi="Tahoma" w:cs="Tahoma"/>
                <w:sz w:val="18"/>
                <w:szCs w:val="18"/>
                <w:lang w:val="ru-RU"/>
              </w:rPr>
            </w:pPr>
            <w:r w:rsidRPr="00EE4F36">
              <w:rPr>
                <w:rFonts w:ascii="Tahoma" w:eastAsia="Calibri" w:hAnsi="Tahoma" w:cs="Tahoma"/>
                <w:sz w:val="18"/>
                <w:szCs w:val="18"/>
                <w:lang w:val="ru-RU"/>
              </w:rPr>
              <w:t>_______________________________</w:t>
            </w:r>
          </w:p>
          <w:p w14:paraId="06CA3E64" w14:textId="77777777" w:rsidR="00AD0D33" w:rsidRPr="00EE4F36" w:rsidRDefault="00AD0D33" w:rsidP="002652E5">
            <w:pPr>
              <w:suppressAutoHyphens/>
              <w:spacing w:after="0" w:line="240" w:lineRule="auto"/>
              <w:rPr>
                <w:rFonts w:ascii="Tahoma" w:eastAsia="Calibri" w:hAnsi="Tahoma" w:cs="Tahoma"/>
                <w:sz w:val="18"/>
                <w:szCs w:val="18"/>
                <w:lang w:val="sr-Cyrl-CS"/>
              </w:rPr>
            </w:pPr>
            <w:r w:rsidRPr="00EE4F36">
              <w:rPr>
                <w:rFonts w:ascii="Tahoma" w:eastAsia="Calibri" w:hAnsi="Tahoma" w:cs="Tahoma"/>
                <w:sz w:val="18"/>
                <w:szCs w:val="18"/>
                <w:lang w:val="sr-Cyrl-CS"/>
              </w:rPr>
              <w:t xml:space="preserve">Генерални директор </w:t>
            </w:r>
          </w:p>
          <w:p w14:paraId="17C82519" w14:textId="77777777" w:rsidR="00AD0D33" w:rsidRPr="00EE4F36" w:rsidRDefault="00AD0D33" w:rsidP="002652E5">
            <w:pPr>
              <w:suppressAutoHyphens/>
              <w:spacing w:after="0" w:line="240" w:lineRule="auto"/>
              <w:rPr>
                <w:rFonts w:ascii="Tahoma" w:eastAsia="Calibri" w:hAnsi="Tahoma" w:cs="Tahoma"/>
                <w:b/>
                <w:sz w:val="18"/>
                <w:szCs w:val="18"/>
                <w:lang w:val="sr-Cyrl-RS"/>
              </w:rPr>
            </w:pPr>
            <w:r w:rsidRPr="00EE4F36">
              <w:rPr>
                <w:rFonts w:ascii="Tahoma" w:eastAsia="Calibri" w:hAnsi="Tahoma" w:cs="Tahoma"/>
                <w:b/>
                <w:sz w:val="18"/>
                <w:szCs w:val="18"/>
                <w:lang w:val="sr-Cyrl-RS"/>
              </w:rPr>
              <w:t>Караљус Анатолиј Вацлавич</w:t>
            </w:r>
          </w:p>
          <w:p w14:paraId="6D1BA3FF" w14:textId="6B19C130" w:rsidR="00AD0D33" w:rsidRPr="00EE4F36" w:rsidRDefault="00AD0D33" w:rsidP="002652E5">
            <w:pPr>
              <w:suppressAutoHyphens/>
              <w:spacing w:after="0" w:line="240" w:lineRule="auto"/>
              <w:rPr>
                <w:rFonts w:ascii="Tahoma" w:eastAsia="Times New Roman" w:hAnsi="Tahoma" w:cs="Tahoma"/>
                <w:b/>
                <w:caps/>
                <w:sz w:val="18"/>
                <w:szCs w:val="18"/>
                <w:lang w:val="sr-Latn-RS" w:eastAsia="ar-SA"/>
              </w:rPr>
            </w:pPr>
            <w:r w:rsidRPr="00EE4F36">
              <w:rPr>
                <w:rFonts w:ascii="Tahoma" w:eastAsia="Calibri" w:hAnsi="Tahoma" w:cs="Tahoma"/>
                <w:b/>
                <w:sz w:val="18"/>
                <w:szCs w:val="18"/>
                <w:lang w:val="sr-Latn-RS"/>
              </w:rPr>
              <w:t xml:space="preserve"> </w:t>
            </w:r>
          </w:p>
        </w:tc>
        <w:tc>
          <w:tcPr>
            <w:tcW w:w="5670" w:type="dxa"/>
            <w:shd w:val="clear" w:color="auto" w:fill="auto"/>
          </w:tcPr>
          <w:p w14:paraId="586F5B8E" w14:textId="6C6651C4" w:rsidR="00AD0D33" w:rsidRPr="00EE4F36" w:rsidRDefault="00AD0D33" w:rsidP="002652E5">
            <w:pPr>
              <w:keepNext/>
              <w:widowControl w:val="0"/>
              <w:tabs>
                <w:tab w:val="num" w:pos="432"/>
              </w:tabs>
              <w:suppressAutoHyphens/>
              <w:spacing w:after="0" w:line="240" w:lineRule="auto"/>
              <w:ind w:left="432" w:hanging="432"/>
              <w:outlineLvl w:val="0"/>
              <w:rPr>
                <w:rFonts w:ascii="Tahoma" w:eastAsia="Times New Roman" w:hAnsi="Tahoma" w:cs="Tahoma"/>
                <w:b/>
                <w:sz w:val="18"/>
                <w:szCs w:val="18"/>
                <w:lang w:val="sr-Latn-CS" w:eastAsia="ar-SA"/>
              </w:rPr>
            </w:pPr>
            <w:r w:rsidRPr="00EE4F36">
              <w:rPr>
                <w:rFonts w:ascii="Tahoma" w:eastAsia="Times New Roman" w:hAnsi="Tahoma" w:cs="Tahoma"/>
                <w:b/>
                <w:sz w:val="18"/>
                <w:szCs w:val="18"/>
                <w:lang w:val="sr-Cyrl-RS" w:eastAsia="ar-SA"/>
              </w:rPr>
              <w:t xml:space="preserve">              </w:t>
            </w:r>
            <w:r w:rsidR="008E7E3A" w:rsidRPr="00EE4F36">
              <w:rPr>
                <w:rFonts w:ascii="Tahoma" w:eastAsia="Times New Roman" w:hAnsi="Tahoma" w:cs="Tahoma"/>
                <w:b/>
                <w:sz w:val="18"/>
                <w:szCs w:val="18"/>
                <w:lang w:val="sr-Latn-RS" w:eastAsia="ar-SA"/>
              </w:rPr>
              <w:t xml:space="preserve">   </w:t>
            </w:r>
            <w:r w:rsidRPr="00EE4F36">
              <w:rPr>
                <w:rFonts w:ascii="Tahoma" w:eastAsia="Times New Roman" w:hAnsi="Tahoma" w:cs="Tahoma"/>
                <w:b/>
                <w:sz w:val="18"/>
                <w:szCs w:val="18"/>
                <w:lang w:val="sr-Cyrl-RS" w:eastAsia="ar-SA"/>
              </w:rPr>
              <w:t xml:space="preserve"> </w:t>
            </w:r>
            <w:r w:rsidR="00CE428C" w:rsidRPr="00EE4F36">
              <w:rPr>
                <w:rFonts w:ascii="Tahoma" w:eastAsia="Times New Roman" w:hAnsi="Tahoma" w:cs="Tahoma"/>
                <w:b/>
                <w:sz w:val="18"/>
                <w:szCs w:val="18"/>
                <w:lang w:val="sr-Cyrl-RS" w:eastAsia="ar-SA"/>
              </w:rPr>
              <w:t xml:space="preserve">ИЗВОЂАЧ </w:t>
            </w:r>
          </w:p>
          <w:p w14:paraId="43184268" w14:textId="036CBC52" w:rsidR="00AD0D33" w:rsidRPr="00EE4F36" w:rsidRDefault="008E7E3A" w:rsidP="008E7E3A">
            <w:pPr>
              <w:suppressAutoHyphens/>
              <w:spacing w:after="0" w:line="240" w:lineRule="auto"/>
              <w:rPr>
                <w:rFonts w:ascii="Tahoma" w:eastAsia="Times New Roman" w:hAnsi="Tahoma" w:cs="Tahoma"/>
                <w:sz w:val="18"/>
                <w:szCs w:val="18"/>
                <w:lang w:val="sr-Latn-RS" w:eastAsia="ar-SA"/>
              </w:rPr>
            </w:pPr>
            <w:r w:rsidRPr="00EE4F36">
              <w:rPr>
                <w:rFonts w:ascii="Tahoma" w:eastAsia="Times New Roman" w:hAnsi="Tahoma" w:cs="Tahoma"/>
                <w:sz w:val="18"/>
                <w:szCs w:val="18"/>
                <w:lang w:val="sr-Latn-RS" w:eastAsia="ar-SA"/>
              </w:rPr>
              <w:t xml:space="preserve">            ________________________________</w:t>
            </w:r>
          </w:p>
          <w:p w14:paraId="4568756A" w14:textId="77777777" w:rsidR="00FB3FEA" w:rsidRPr="00EE4F36" w:rsidRDefault="00AD0D33" w:rsidP="002652E5">
            <w:pPr>
              <w:suppressAutoHyphens/>
              <w:spacing w:after="0" w:line="240" w:lineRule="auto"/>
              <w:rPr>
                <w:rFonts w:ascii="Tahoma" w:eastAsia="Times New Roman" w:hAnsi="Tahoma" w:cs="Tahoma"/>
                <w:sz w:val="18"/>
                <w:szCs w:val="18"/>
                <w:lang w:val="sr-Latn-RS" w:eastAsia="ar-SA"/>
              </w:rPr>
            </w:pPr>
            <w:r w:rsidRPr="00EE4F36">
              <w:rPr>
                <w:rFonts w:ascii="Tahoma" w:eastAsia="Times New Roman" w:hAnsi="Tahoma" w:cs="Tahoma"/>
                <w:sz w:val="18"/>
                <w:szCs w:val="18"/>
                <w:lang w:val="sr-Cyrl-RS" w:eastAsia="ar-SA"/>
              </w:rPr>
              <w:t xml:space="preserve"> </w:t>
            </w:r>
            <w:r w:rsidR="00FB3FEA" w:rsidRPr="00EE4F36">
              <w:rPr>
                <w:rFonts w:ascii="Tahoma" w:eastAsia="Times New Roman" w:hAnsi="Tahoma" w:cs="Tahoma"/>
                <w:sz w:val="18"/>
                <w:szCs w:val="18"/>
                <w:lang w:val="sr-Latn-RS" w:eastAsia="ar-SA"/>
              </w:rPr>
              <w:t xml:space="preserve">             Директор,</w:t>
            </w:r>
          </w:p>
          <w:p w14:paraId="536D3D45" w14:textId="28B41132" w:rsidR="00FB3FEA" w:rsidRPr="00EE4F36" w:rsidRDefault="00FB3FEA" w:rsidP="002652E5">
            <w:pPr>
              <w:suppressAutoHyphens/>
              <w:spacing w:after="0" w:line="240" w:lineRule="auto"/>
              <w:rPr>
                <w:rFonts w:ascii="Tahoma" w:eastAsia="Times New Roman" w:hAnsi="Tahoma" w:cs="Tahoma"/>
                <w:b/>
                <w:sz w:val="18"/>
                <w:szCs w:val="18"/>
                <w:lang w:val="sr-Latn-RS" w:eastAsia="ar-SA"/>
              </w:rPr>
            </w:pPr>
            <w:r w:rsidRPr="00EE4F36">
              <w:rPr>
                <w:rFonts w:ascii="Tahoma" w:eastAsia="Times New Roman" w:hAnsi="Tahoma" w:cs="Tahoma"/>
                <w:sz w:val="18"/>
                <w:szCs w:val="18"/>
                <w:lang w:val="sr-Latn-RS" w:eastAsia="ar-SA"/>
              </w:rPr>
              <w:t xml:space="preserve"> </w:t>
            </w:r>
            <w:r w:rsidRPr="00EE4F36">
              <w:rPr>
                <w:rFonts w:ascii="Tahoma" w:eastAsia="Times New Roman" w:hAnsi="Tahoma" w:cs="Tahoma"/>
                <w:sz w:val="18"/>
                <w:szCs w:val="18"/>
                <w:lang w:val="sr-Latn-RS" w:eastAsia="ar-SA"/>
              </w:rPr>
              <w:tab/>
            </w:r>
          </w:p>
          <w:p w14:paraId="20D47123" w14:textId="552AEED8" w:rsidR="00CE428C" w:rsidRPr="00EE4F36" w:rsidRDefault="00FB3FEA" w:rsidP="002652E5">
            <w:pPr>
              <w:suppressAutoHyphens/>
              <w:spacing w:after="0" w:line="240" w:lineRule="auto"/>
              <w:rPr>
                <w:rFonts w:ascii="Tahoma" w:eastAsia="Calibri" w:hAnsi="Tahoma" w:cs="Tahoma"/>
                <w:b/>
                <w:sz w:val="18"/>
                <w:szCs w:val="18"/>
                <w:lang w:val="sr-Latn-RS"/>
              </w:rPr>
            </w:pPr>
            <w:r w:rsidRPr="00EE4F36">
              <w:rPr>
                <w:rFonts w:ascii="Tahoma" w:eastAsia="Times New Roman" w:hAnsi="Tahoma" w:cs="Tahoma"/>
                <w:sz w:val="18"/>
                <w:szCs w:val="18"/>
                <w:lang w:val="sr-Latn-RS" w:eastAsia="ar-SA"/>
              </w:rPr>
              <w:t xml:space="preserve">               </w:t>
            </w:r>
          </w:p>
          <w:p w14:paraId="35458F76" w14:textId="539AD532" w:rsidR="00AD0D33" w:rsidRPr="00EE4F36" w:rsidRDefault="00AD0D33" w:rsidP="002652E5">
            <w:pPr>
              <w:suppressAutoHyphens/>
              <w:spacing w:after="0" w:line="240" w:lineRule="auto"/>
              <w:rPr>
                <w:rFonts w:ascii="Tahoma" w:eastAsia="Calibri" w:hAnsi="Tahoma" w:cs="Tahoma"/>
                <w:b/>
                <w:sz w:val="18"/>
                <w:szCs w:val="18"/>
                <w:lang w:val="sr-Latn-RS"/>
              </w:rPr>
            </w:pPr>
          </w:p>
        </w:tc>
      </w:tr>
    </w:tbl>
    <w:p w14:paraId="506740A5" w14:textId="77777777" w:rsidR="00497D0A" w:rsidRPr="00EE4F36" w:rsidRDefault="00497D0A" w:rsidP="002652E5">
      <w:pPr>
        <w:tabs>
          <w:tab w:val="left" w:pos="2060"/>
        </w:tabs>
        <w:spacing w:after="0" w:line="240" w:lineRule="auto"/>
        <w:jc w:val="right"/>
        <w:rPr>
          <w:rFonts w:ascii="Tahoma" w:hAnsi="Tahoma" w:cs="Tahoma"/>
          <w:b/>
          <w:color w:val="000000" w:themeColor="text1"/>
          <w:sz w:val="18"/>
          <w:szCs w:val="18"/>
          <w:lang w:val="ru-RU"/>
        </w:rPr>
      </w:pPr>
    </w:p>
    <w:p w14:paraId="2A38EBB2" w14:textId="77777777" w:rsidR="00497D0A" w:rsidRPr="00EE4F36" w:rsidRDefault="00497D0A" w:rsidP="002652E5">
      <w:pPr>
        <w:tabs>
          <w:tab w:val="left" w:pos="2060"/>
        </w:tabs>
        <w:spacing w:after="0" w:line="240" w:lineRule="auto"/>
        <w:jc w:val="right"/>
        <w:rPr>
          <w:rFonts w:ascii="Tahoma" w:hAnsi="Tahoma" w:cs="Tahoma"/>
          <w:b/>
          <w:color w:val="000000" w:themeColor="text1"/>
          <w:sz w:val="18"/>
          <w:szCs w:val="18"/>
          <w:lang w:val="ru-RU"/>
        </w:rPr>
      </w:pPr>
    </w:p>
    <w:p w14:paraId="55FFC983" w14:textId="77777777" w:rsidR="00497D0A" w:rsidRPr="00EE4F36" w:rsidRDefault="00497D0A" w:rsidP="002652E5">
      <w:pPr>
        <w:tabs>
          <w:tab w:val="left" w:pos="2060"/>
        </w:tabs>
        <w:spacing w:after="0" w:line="240" w:lineRule="auto"/>
        <w:jc w:val="right"/>
        <w:rPr>
          <w:rFonts w:ascii="Tahoma" w:hAnsi="Tahoma" w:cs="Tahoma"/>
          <w:b/>
          <w:color w:val="000000" w:themeColor="text1"/>
          <w:sz w:val="18"/>
          <w:szCs w:val="18"/>
          <w:lang w:val="ru-RU"/>
        </w:rPr>
      </w:pPr>
    </w:p>
    <w:p w14:paraId="1BEFF2F0" w14:textId="77777777" w:rsidR="00497D0A" w:rsidRPr="00EE4F36" w:rsidRDefault="00497D0A" w:rsidP="002652E5">
      <w:pPr>
        <w:tabs>
          <w:tab w:val="left" w:pos="2060"/>
        </w:tabs>
        <w:spacing w:after="0" w:line="240" w:lineRule="auto"/>
        <w:jc w:val="right"/>
        <w:rPr>
          <w:rFonts w:ascii="Tahoma" w:hAnsi="Tahoma" w:cs="Tahoma"/>
          <w:b/>
          <w:color w:val="000000" w:themeColor="text1"/>
          <w:sz w:val="18"/>
          <w:szCs w:val="18"/>
          <w:lang w:val="ru-RU"/>
        </w:rPr>
      </w:pPr>
    </w:p>
    <w:p w14:paraId="5A60D56F" w14:textId="77777777" w:rsidR="00497D0A" w:rsidRPr="00EE4F36" w:rsidRDefault="00497D0A" w:rsidP="002652E5">
      <w:pPr>
        <w:tabs>
          <w:tab w:val="left" w:pos="2060"/>
        </w:tabs>
        <w:spacing w:after="0" w:line="240" w:lineRule="auto"/>
        <w:jc w:val="right"/>
        <w:rPr>
          <w:rFonts w:ascii="Tahoma" w:hAnsi="Tahoma" w:cs="Tahoma"/>
          <w:b/>
          <w:color w:val="000000" w:themeColor="text1"/>
          <w:sz w:val="18"/>
          <w:szCs w:val="18"/>
          <w:lang w:val="ru-RU"/>
        </w:rPr>
      </w:pPr>
    </w:p>
    <w:p w14:paraId="37E24445" w14:textId="77777777" w:rsidR="00A2731B" w:rsidRPr="00EE4F36" w:rsidRDefault="00A2731B"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380D7F99"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563240DB"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4917163C"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08DDFA12"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1787D8E9"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7BD533B2"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069C6678"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479C3271"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37D0D6ED"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5267504D"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sr-Cyrl-RS"/>
        </w:rPr>
      </w:pPr>
    </w:p>
    <w:p w14:paraId="31C2053C" w14:textId="61D20DC6" w:rsidR="00FB3FEA" w:rsidRPr="00EE4F36" w:rsidRDefault="009E211D" w:rsidP="002652E5">
      <w:pPr>
        <w:tabs>
          <w:tab w:val="left" w:pos="570"/>
          <w:tab w:val="left" w:pos="2060"/>
        </w:tabs>
        <w:spacing w:after="0" w:line="240" w:lineRule="auto"/>
        <w:jc w:val="right"/>
        <w:rPr>
          <w:rFonts w:ascii="Tahoma" w:hAnsi="Tahoma" w:cs="Tahoma"/>
          <w:b/>
          <w:color w:val="000000" w:themeColor="text1"/>
          <w:sz w:val="18"/>
          <w:szCs w:val="18"/>
          <w:lang w:val="sr-Cyrl-RS"/>
        </w:rPr>
      </w:pPr>
      <w:r w:rsidRPr="00EE4F36">
        <w:rPr>
          <w:rFonts w:ascii="Tahoma" w:hAnsi="Tahoma" w:cs="Tahoma"/>
          <w:b/>
          <w:color w:val="000000" w:themeColor="text1"/>
          <w:sz w:val="18"/>
          <w:szCs w:val="18"/>
          <w:lang w:val="sr-Cyrl-RS"/>
        </w:rPr>
        <w:lastRenderedPageBreak/>
        <w:t>Прилог бр 2</w:t>
      </w:r>
    </w:p>
    <w:p w14:paraId="34A55E80" w14:textId="6A6878E9" w:rsidR="007115C2" w:rsidRPr="00EE4F36" w:rsidRDefault="007115C2" w:rsidP="002652E5">
      <w:pPr>
        <w:tabs>
          <w:tab w:val="left" w:pos="6525"/>
        </w:tabs>
        <w:spacing w:after="0" w:line="240" w:lineRule="auto"/>
        <w:jc w:val="center"/>
        <w:rPr>
          <w:rFonts w:ascii="Tahoma" w:eastAsia="Calibri" w:hAnsi="Tahoma" w:cs="Tahoma"/>
          <w:b/>
          <w:color w:val="000000"/>
          <w:sz w:val="18"/>
          <w:szCs w:val="18"/>
          <w:lang w:val="sr-Cyrl-RS" w:bidi="en-US"/>
        </w:rPr>
      </w:pPr>
      <w:r w:rsidRPr="00EE4F36">
        <w:rPr>
          <w:rFonts w:ascii="Tahoma" w:eastAsia="Calibri" w:hAnsi="Tahoma" w:cs="Tahoma"/>
          <w:b/>
          <w:color w:val="000000"/>
          <w:sz w:val="18"/>
          <w:szCs w:val="18"/>
          <w:lang w:val="sr-Cyrl-RS" w:bidi="en-US"/>
        </w:rPr>
        <w:t>Попис опреме по постројењима</w:t>
      </w:r>
    </w:p>
    <w:p w14:paraId="44F3779C" w14:textId="77777777" w:rsidR="00EE4F36" w:rsidRPr="00EE4F36" w:rsidRDefault="00EE4F36" w:rsidP="002652E5">
      <w:pPr>
        <w:tabs>
          <w:tab w:val="left" w:pos="6525"/>
        </w:tabs>
        <w:spacing w:after="0" w:line="240" w:lineRule="auto"/>
        <w:jc w:val="center"/>
        <w:rPr>
          <w:rFonts w:ascii="Tahoma" w:eastAsia="Calibri" w:hAnsi="Tahoma" w:cs="Tahoma"/>
          <w:b/>
          <w:color w:val="000000"/>
          <w:sz w:val="18"/>
          <w:szCs w:val="18"/>
          <w:lang w:val="sr-Cyrl-RS" w:bidi="en-US"/>
        </w:rPr>
      </w:pPr>
    </w:p>
    <w:p w14:paraId="02B6E140" w14:textId="61FE0DE8" w:rsidR="00EE4F36" w:rsidRPr="00EE4F36" w:rsidRDefault="00EE4F36" w:rsidP="002652E5">
      <w:pPr>
        <w:tabs>
          <w:tab w:val="left" w:pos="6525"/>
        </w:tabs>
        <w:spacing w:after="0" w:line="240" w:lineRule="auto"/>
        <w:jc w:val="center"/>
        <w:rPr>
          <w:rFonts w:ascii="Tahoma" w:eastAsia="Calibri" w:hAnsi="Tahoma" w:cs="Tahoma"/>
          <w:b/>
          <w:color w:val="000000"/>
          <w:sz w:val="18"/>
          <w:szCs w:val="18"/>
          <w:lang w:val="sr-Latn-BA" w:bidi="en-US"/>
        </w:rPr>
      </w:pPr>
      <w:r w:rsidRPr="00EE4F36">
        <w:rPr>
          <w:rFonts w:ascii="Tahoma" w:eastAsia="Calibri" w:hAnsi="Tahoma" w:cs="Tahoma"/>
          <w:b/>
          <w:color w:val="000000"/>
          <w:sz w:val="18"/>
          <w:szCs w:val="18"/>
          <w:lang w:val="sr-Cyrl-RS" w:bidi="en-US"/>
        </w:rPr>
        <w:t>ВН ПОСТРОЈЕЊЕ П  21</w:t>
      </w:r>
    </w:p>
    <w:p w14:paraId="41583D40" w14:textId="77777777" w:rsidR="007115C2" w:rsidRPr="00EE4F36" w:rsidRDefault="007115C2" w:rsidP="002652E5">
      <w:pPr>
        <w:suppressAutoHyphens/>
        <w:spacing w:after="0" w:line="240" w:lineRule="auto"/>
        <w:jc w:val="center"/>
        <w:rPr>
          <w:rFonts w:ascii="Tahoma" w:eastAsia="Times New Roman" w:hAnsi="Tahoma" w:cs="Tahoma"/>
          <w:sz w:val="18"/>
          <w:szCs w:val="18"/>
          <w:lang w:val="sr-Cyrl-RS" w:eastAsia="ar-SA"/>
        </w:rPr>
      </w:pPr>
    </w:p>
    <w:tbl>
      <w:tblPr>
        <w:tblW w:w="44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7177"/>
        <w:gridCol w:w="1542"/>
      </w:tblGrid>
      <w:tr w:rsidR="001741BC" w:rsidRPr="00EE4F36" w14:paraId="2D57A182" w14:textId="77777777" w:rsidTr="00EA4453">
        <w:trPr>
          <w:trHeight w:val="313"/>
          <w:jc w:val="center"/>
        </w:trPr>
        <w:tc>
          <w:tcPr>
            <w:tcW w:w="487" w:type="pct"/>
            <w:shd w:val="clear" w:color="auto" w:fill="auto"/>
          </w:tcPr>
          <w:p w14:paraId="7B6158C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15" w:type="pct"/>
            <w:shd w:val="clear" w:color="auto" w:fill="auto"/>
          </w:tcPr>
          <w:p w14:paraId="60982A6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798" w:type="pct"/>
            <w:shd w:val="clear" w:color="auto" w:fill="auto"/>
          </w:tcPr>
          <w:p w14:paraId="489F965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b/>
                <w:sz w:val="18"/>
                <w:szCs w:val="18"/>
                <w:lang w:val="sr-Cyrl-CS"/>
              </w:rPr>
              <w:t>БРОЈ ЋЕЛИЈЕ</w:t>
            </w:r>
          </w:p>
        </w:tc>
      </w:tr>
      <w:tr w:rsidR="001741BC" w:rsidRPr="00EE4F36" w14:paraId="074F0743" w14:textId="77777777" w:rsidTr="00EA4453">
        <w:trPr>
          <w:trHeight w:val="313"/>
          <w:jc w:val="center"/>
        </w:trPr>
        <w:tc>
          <w:tcPr>
            <w:tcW w:w="487" w:type="pct"/>
            <w:shd w:val="clear" w:color="auto" w:fill="auto"/>
          </w:tcPr>
          <w:p w14:paraId="15DBD58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w:t>
            </w:r>
          </w:p>
        </w:tc>
        <w:tc>
          <w:tcPr>
            <w:tcW w:w="3715" w:type="pct"/>
            <w:shd w:val="clear" w:color="auto" w:fill="auto"/>
          </w:tcPr>
          <w:p w14:paraId="2D9AE1E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ИЗ П20(ЋЕЛИЈА Л49 )</w:t>
            </w:r>
          </w:p>
        </w:tc>
        <w:tc>
          <w:tcPr>
            <w:tcW w:w="798" w:type="pct"/>
            <w:shd w:val="clear" w:color="auto" w:fill="auto"/>
          </w:tcPr>
          <w:p w14:paraId="29D9103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1А</w:t>
            </w:r>
          </w:p>
        </w:tc>
      </w:tr>
      <w:tr w:rsidR="001741BC" w:rsidRPr="00EE4F36" w14:paraId="391CBA44" w14:textId="77777777" w:rsidTr="00EA4453">
        <w:trPr>
          <w:trHeight w:val="313"/>
          <w:jc w:val="center"/>
        </w:trPr>
        <w:tc>
          <w:tcPr>
            <w:tcW w:w="487" w:type="pct"/>
            <w:shd w:val="clear" w:color="auto" w:fill="auto"/>
          </w:tcPr>
          <w:p w14:paraId="7DD6588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w:t>
            </w:r>
          </w:p>
        </w:tc>
        <w:tc>
          <w:tcPr>
            <w:tcW w:w="3715" w:type="pct"/>
            <w:shd w:val="clear" w:color="auto" w:fill="auto"/>
          </w:tcPr>
          <w:p w14:paraId="230FF07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21 ТР1.1А</w:t>
            </w:r>
          </w:p>
        </w:tc>
        <w:tc>
          <w:tcPr>
            <w:tcW w:w="798" w:type="pct"/>
            <w:shd w:val="clear" w:color="auto" w:fill="auto"/>
          </w:tcPr>
          <w:p w14:paraId="3587E30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2А</w:t>
            </w:r>
          </w:p>
        </w:tc>
      </w:tr>
      <w:tr w:rsidR="001741BC" w:rsidRPr="00EE4F36" w14:paraId="41587F67" w14:textId="77777777" w:rsidTr="00EA4453">
        <w:trPr>
          <w:trHeight w:val="313"/>
          <w:jc w:val="center"/>
        </w:trPr>
        <w:tc>
          <w:tcPr>
            <w:tcW w:w="487" w:type="pct"/>
            <w:shd w:val="clear" w:color="auto" w:fill="auto"/>
          </w:tcPr>
          <w:p w14:paraId="1E2283D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w:t>
            </w:r>
          </w:p>
        </w:tc>
        <w:tc>
          <w:tcPr>
            <w:tcW w:w="3715" w:type="pct"/>
            <w:shd w:val="clear" w:color="auto" w:fill="auto"/>
          </w:tcPr>
          <w:p w14:paraId="2D27BCD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42ПМ50А</w:t>
            </w:r>
          </w:p>
        </w:tc>
        <w:tc>
          <w:tcPr>
            <w:tcW w:w="798" w:type="pct"/>
            <w:shd w:val="clear" w:color="auto" w:fill="auto"/>
          </w:tcPr>
          <w:p w14:paraId="6884951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3А</w:t>
            </w:r>
          </w:p>
        </w:tc>
      </w:tr>
      <w:tr w:rsidR="001741BC" w:rsidRPr="00EE4F36" w14:paraId="4761012F" w14:textId="77777777" w:rsidTr="00EA4453">
        <w:trPr>
          <w:trHeight w:val="313"/>
          <w:jc w:val="center"/>
        </w:trPr>
        <w:tc>
          <w:tcPr>
            <w:tcW w:w="487" w:type="pct"/>
            <w:shd w:val="clear" w:color="auto" w:fill="auto"/>
          </w:tcPr>
          <w:p w14:paraId="7B1C696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4.</w:t>
            </w:r>
          </w:p>
        </w:tc>
        <w:tc>
          <w:tcPr>
            <w:tcW w:w="3715" w:type="pct"/>
            <w:shd w:val="clear" w:color="auto" w:fill="auto"/>
          </w:tcPr>
          <w:p w14:paraId="0C04B69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42ПМ50Б</w:t>
            </w:r>
          </w:p>
        </w:tc>
        <w:tc>
          <w:tcPr>
            <w:tcW w:w="798" w:type="pct"/>
            <w:shd w:val="clear" w:color="auto" w:fill="auto"/>
          </w:tcPr>
          <w:p w14:paraId="2BDC8ED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4А</w:t>
            </w:r>
          </w:p>
        </w:tc>
      </w:tr>
      <w:tr w:rsidR="001741BC" w:rsidRPr="00EE4F36" w14:paraId="4759C1BE" w14:textId="77777777" w:rsidTr="00EA4453">
        <w:trPr>
          <w:trHeight w:val="313"/>
          <w:jc w:val="center"/>
        </w:trPr>
        <w:tc>
          <w:tcPr>
            <w:tcW w:w="487" w:type="pct"/>
            <w:shd w:val="clear" w:color="auto" w:fill="auto"/>
          </w:tcPr>
          <w:p w14:paraId="6F77468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5.</w:t>
            </w:r>
          </w:p>
        </w:tc>
        <w:tc>
          <w:tcPr>
            <w:tcW w:w="3715" w:type="pct"/>
            <w:shd w:val="clear" w:color="auto" w:fill="auto"/>
          </w:tcPr>
          <w:p w14:paraId="4DDAB7A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МЈЕРНА ЋЕЛИЈА А</w:t>
            </w:r>
          </w:p>
        </w:tc>
        <w:tc>
          <w:tcPr>
            <w:tcW w:w="798" w:type="pct"/>
            <w:shd w:val="clear" w:color="auto" w:fill="auto"/>
          </w:tcPr>
          <w:p w14:paraId="5AC4B4D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Ц3</w:t>
            </w:r>
          </w:p>
        </w:tc>
      </w:tr>
      <w:tr w:rsidR="001741BC" w:rsidRPr="00EE4F36" w14:paraId="68DBACD5" w14:textId="77777777" w:rsidTr="00EA4453">
        <w:trPr>
          <w:trHeight w:val="313"/>
          <w:jc w:val="center"/>
        </w:trPr>
        <w:tc>
          <w:tcPr>
            <w:tcW w:w="487" w:type="pct"/>
            <w:shd w:val="clear" w:color="auto" w:fill="auto"/>
          </w:tcPr>
          <w:p w14:paraId="596A6D9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6.</w:t>
            </w:r>
          </w:p>
        </w:tc>
        <w:tc>
          <w:tcPr>
            <w:tcW w:w="3715" w:type="pct"/>
            <w:shd w:val="clear" w:color="auto" w:fill="auto"/>
          </w:tcPr>
          <w:p w14:paraId="62FC06D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СПОЈНО ПОЉЕ</w:t>
            </w:r>
          </w:p>
        </w:tc>
        <w:tc>
          <w:tcPr>
            <w:tcW w:w="798" w:type="pct"/>
            <w:shd w:val="clear" w:color="auto" w:fill="auto"/>
          </w:tcPr>
          <w:p w14:paraId="799F21AC"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Ц2</w:t>
            </w:r>
          </w:p>
        </w:tc>
      </w:tr>
      <w:tr w:rsidR="001741BC" w:rsidRPr="00EE4F36" w14:paraId="1672EA53" w14:textId="77777777" w:rsidTr="00EA4453">
        <w:trPr>
          <w:trHeight w:val="313"/>
          <w:jc w:val="center"/>
        </w:trPr>
        <w:tc>
          <w:tcPr>
            <w:tcW w:w="487" w:type="pct"/>
            <w:shd w:val="clear" w:color="auto" w:fill="auto"/>
          </w:tcPr>
          <w:p w14:paraId="4E82503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7.</w:t>
            </w:r>
          </w:p>
        </w:tc>
        <w:tc>
          <w:tcPr>
            <w:tcW w:w="3715" w:type="pct"/>
            <w:shd w:val="clear" w:color="auto" w:fill="auto"/>
          </w:tcPr>
          <w:p w14:paraId="784BB92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МЈЕРНА ЋЕЛИЈА Б</w:t>
            </w:r>
          </w:p>
        </w:tc>
        <w:tc>
          <w:tcPr>
            <w:tcW w:w="798" w:type="pct"/>
            <w:shd w:val="clear" w:color="auto" w:fill="auto"/>
          </w:tcPr>
          <w:p w14:paraId="0C0AD3F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Ц1</w:t>
            </w:r>
          </w:p>
        </w:tc>
      </w:tr>
      <w:tr w:rsidR="001741BC" w:rsidRPr="00EE4F36" w14:paraId="3B9FBEFD" w14:textId="77777777" w:rsidTr="00EA4453">
        <w:trPr>
          <w:trHeight w:val="313"/>
          <w:jc w:val="center"/>
        </w:trPr>
        <w:tc>
          <w:tcPr>
            <w:tcW w:w="487" w:type="pct"/>
            <w:shd w:val="clear" w:color="auto" w:fill="auto"/>
          </w:tcPr>
          <w:p w14:paraId="5194371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8.</w:t>
            </w:r>
          </w:p>
        </w:tc>
        <w:tc>
          <w:tcPr>
            <w:tcW w:w="3715" w:type="pct"/>
            <w:shd w:val="clear" w:color="auto" w:fill="auto"/>
          </w:tcPr>
          <w:p w14:paraId="3E12250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ДОВОД ИЗ П 20 (ЋЕЛИЈА Л50 ) </w:t>
            </w:r>
          </w:p>
        </w:tc>
        <w:tc>
          <w:tcPr>
            <w:tcW w:w="798" w:type="pct"/>
            <w:shd w:val="clear" w:color="auto" w:fill="auto"/>
          </w:tcPr>
          <w:p w14:paraId="592355C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1Б</w:t>
            </w:r>
          </w:p>
        </w:tc>
      </w:tr>
      <w:tr w:rsidR="001741BC" w:rsidRPr="00EE4F36" w14:paraId="2D7B3591" w14:textId="77777777" w:rsidTr="00EA4453">
        <w:trPr>
          <w:trHeight w:val="313"/>
          <w:jc w:val="center"/>
        </w:trPr>
        <w:tc>
          <w:tcPr>
            <w:tcW w:w="487" w:type="pct"/>
            <w:shd w:val="clear" w:color="auto" w:fill="auto"/>
          </w:tcPr>
          <w:p w14:paraId="7A6ED31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9.</w:t>
            </w:r>
          </w:p>
        </w:tc>
        <w:tc>
          <w:tcPr>
            <w:tcW w:w="3715" w:type="pct"/>
            <w:shd w:val="clear" w:color="auto" w:fill="auto"/>
          </w:tcPr>
          <w:p w14:paraId="08A5EC4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21  ТР1.2Б</w:t>
            </w:r>
          </w:p>
        </w:tc>
        <w:tc>
          <w:tcPr>
            <w:tcW w:w="798" w:type="pct"/>
            <w:shd w:val="clear" w:color="auto" w:fill="auto"/>
          </w:tcPr>
          <w:p w14:paraId="6065690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2Б</w:t>
            </w:r>
          </w:p>
        </w:tc>
      </w:tr>
      <w:tr w:rsidR="001741BC" w:rsidRPr="00EE4F36" w14:paraId="2456AC74" w14:textId="77777777" w:rsidTr="00EA4453">
        <w:trPr>
          <w:trHeight w:val="313"/>
          <w:jc w:val="center"/>
        </w:trPr>
        <w:tc>
          <w:tcPr>
            <w:tcW w:w="487" w:type="pct"/>
            <w:shd w:val="clear" w:color="auto" w:fill="auto"/>
          </w:tcPr>
          <w:p w14:paraId="6AC2D77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10.</w:t>
            </w:r>
          </w:p>
        </w:tc>
        <w:tc>
          <w:tcPr>
            <w:tcW w:w="3715" w:type="pct"/>
            <w:shd w:val="clear" w:color="auto" w:fill="auto"/>
          </w:tcPr>
          <w:p w14:paraId="4FD0B74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42КМ01А  (САМО ПРЕКИДАЧ)</w:t>
            </w:r>
          </w:p>
        </w:tc>
        <w:tc>
          <w:tcPr>
            <w:tcW w:w="798" w:type="pct"/>
            <w:shd w:val="clear" w:color="auto" w:fill="auto"/>
          </w:tcPr>
          <w:p w14:paraId="151366A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4Б</w:t>
            </w:r>
          </w:p>
        </w:tc>
      </w:tr>
      <w:tr w:rsidR="001741BC" w:rsidRPr="00EE4F36" w14:paraId="4166FD3C" w14:textId="77777777" w:rsidTr="00EA4453">
        <w:trPr>
          <w:trHeight w:val="313"/>
          <w:jc w:val="center"/>
        </w:trPr>
        <w:tc>
          <w:tcPr>
            <w:tcW w:w="487" w:type="pct"/>
            <w:shd w:val="clear" w:color="auto" w:fill="auto"/>
          </w:tcPr>
          <w:p w14:paraId="2C229B0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11.</w:t>
            </w:r>
          </w:p>
        </w:tc>
        <w:tc>
          <w:tcPr>
            <w:tcW w:w="3715" w:type="pct"/>
            <w:shd w:val="clear" w:color="auto" w:fill="auto"/>
          </w:tcPr>
          <w:p w14:paraId="46A35BC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42КМ01Б</w:t>
            </w:r>
          </w:p>
        </w:tc>
        <w:tc>
          <w:tcPr>
            <w:tcW w:w="798" w:type="pct"/>
            <w:shd w:val="clear" w:color="auto" w:fill="auto"/>
          </w:tcPr>
          <w:p w14:paraId="0404A62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5Б</w:t>
            </w:r>
          </w:p>
        </w:tc>
      </w:tr>
      <w:tr w:rsidR="001741BC" w:rsidRPr="00EE4F36" w14:paraId="326CFDAE" w14:textId="77777777" w:rsidTr="00EA4453">
        <w:trPr>
          <w:trHeight w:val="313"/>
          <w:jc w:val="center"/>
        </w:trPr>
        <w:tc>
          <w:tcPr>
            <w:tcW w:w="487" w:type="pct"/>
            <w:shd w:val="clear" w:color="auto" w:fill="auto"/>
          </w:tcPr>
          <w:p w14:paraId="270DC32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12.</w:t>
            </w:r>
          </w:p>
        </w:tc>
        <w:tc>
          <w:tcPr>
            <w:tcW w:w="3715" w:type="pct"/>
            <w:shd w:val="clear" w:color="auto" w:fill="auto"/>
          </w:tcPr>
          <w:p w14:paraId="5605BA7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42КМ01Ц</w:t>
            </w:r>
          </w:p>
        </w:tc>
        <w:tc>
          <w:tcPr>
            <w:tcW w:w="798" w:type="pct"/>
            <w:shd w:val="clear" w:color="auto" w:fill="auto"/>
          </w:tcPr>
          <w:p w14:paraId="34D0342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6Б</w:t>
            </w:r>
          </w:p>
        </w:tc>
      </w:tr>
      <w:tr w:rsidR="001741BC" w:rsidRPr="00EE4F36" w14:paraId="31183F2A" w14:textId="77777777" w:rsidTr="00EA4453">
        <w:trPr>
          <w:trHeight w:val="313"/>
          <w:jc w:val="center"/>
        </w:trPr>
        <w:tc>
          <w:tcPr>
            <w:tcW w:w="487" w:type="pct"/>
            <w:shd w:val="clear" w:color="auto" w:fill="auto"/>
          </w:tcPr>
          <w:p w14:paraId="1A4CC35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13.</w:t>
            </w:r>
          </w:p>
        </w:tc>
        <w:tc>
          <w:tcPr>
            <w:tcW w:w="3715" w:type="pct"/>
            <w:shd w:val="clear" w:color="auto" w:fill="auto"/>
          </w:tcPr>
          <w:p w14:paraId="0DEDE2B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ОДВОД НА  </w:t>
            </w:r>
            <w:r w:rsidRPr="00EE4F36">
              <w:rPr>
                <w:rFonts w:ascii="Tahoma" w:hAnsi="Tahoma" w:cs="Tahoma"/>
                <w:sz w:val="18"/>
                <w:szCs w:val="18"/>
              </w:rPr>
              <w:t>MBTS  PORNER</w:t>
            </w:r>
          </w:p>
        </w:tc>
        <w:tc>
          <w:tcPr>
            <w:tcW w:w="798" w:type="pct"/>
            <w:shd w:val="clear" w:color="auto" w:fill="auto"/>
          </w:tcPr>
          <w:p w14:paraId="7A1FCD6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3Б</w:t>
            </w:r>
          </w:p>
        </w:tc>
      </w:tr>
    </w:tbl>
    <w:p w14:paraId="6648ACAE" w14:textId="77777777" w:rsidR="001741BC" w:rsidRPr="00EE4F36" w:rsidRDefault="001741BC" w:rsidP="002652E5">
      <w:pPr>
        <w:spacing w:after="0" w:line="240" w:lineRule="auto"/>
        <w:jc w:val="center"/>
        <w:rPr>
          <w:rFonts w:ascii="Tahoma" w:hAnsi="Tahoma" w:cs="Tahoma"/>
          <w:b/>
          <w:sz w:val="18"/>
          <w:szCs w:val="18"/>
          <w:lang w:val="sr-Cyrl-BA"/>
        </w:rPr>
      </w:pPr>
      <w:r w:rsidRPr="00EE4F36">
        <w:rPr>
          <w:rFonts w:ascii="Tahoma" w:hAnsi="Tahoma" w:cs="Tahoma"/>
          <w:b/>
          <w:sz w:val="18"/>
          <w:szCs w:val="18"/>
          <w:lang w:val="sr-Cyrl-CS"/>
        </w:rPr>
        <w:t>ВН ПОСТРОЈЕЊЕ П</w:t>
      </w:r>
      <w:r w:rsidRPr="00EE4F36">
        <w:rPr>
          <w:rFonts w:ascii="Tahoma" w:hAnsi="Tahoma" w:cs="Tahoma"/>
          <w:b/>
          <w:sz w:val="18"/>
          <w:szCs w:val="18"/>
          <w:lang w:val="sr-Latn-BA"/>
        </w:rPr>
        <w:t>O</w:t>
      </w:r>
      <w:r w:rsidRPr="00EE4F36">
        <w:rPr>
          <w:rFonts w:ascii="Tahoma" w:hAnsi="Tahoma" w:cs="Tahoma"/>
          <w:b/>
          <w:sz w:val="18"/>
          <w:szCs w:val="18"/>
          <w:lang w:val="sr-Cyrl-BA"/>
        </w:rPr>
        <w:t>РНЕР</w:t>
      </w:r>
    </w:p>
    <w:p w14:paraId="0D069FE2" w14:textId="77777777" w:rsidR="001741BC" w:rsidRPr="00EE4F36" w:rsidRDefault="001741BC" w:rsidP="002652E5">
      <w:pPr>
        <w:spacing w:after="0" w:line="240" w:lineRule="auto"/>
        <w:rPr>
          <w:rFonts w:ascii="Tahoma" w:hAnsi="Tahoma" w:cs="Tahoma"/>
          <w:sz w:val="18"/>
          <w:szCs w:val="18"/>
          <w:lang w:val="sr-Latn-BA"/>
        </w:rPr>
      </w:pPr>
    </w:p>
    <w:tbl>
      <w:tblPr>
        <w:tblW w:w="44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7177"/>
        <w:gridCol w:w="1542"/>
      </w:tblGrid>
      <w:tr w:rsidR="001741BC" w:rsidRPr="00EE4F36" w14:paraId="2F63A702" w14:textId="77777777" w:rsidTr="00EA4453">
        <w:trPr>
          <w:trHeight w:val="313"/>
          <w:jc w:val="center"/>
        </w:trPr>
        <w:tc>
          <w:tcPr>
            <w:tcW w:w="487" w:type="pct"/>
            <w:tcBorders>
              <w:top w:val="single" w:sz="4" w:space="0" w:color="auto"/>
              <w:left w:val="single" w:sz="4" w:space="0" w:color="auto"/>
              <w:bottom w:val="single" w:sz="4" w:space="0" w:color="auto"/>
              <w:right w:val="single" w:sz="4" w:space="0" w:color="auto"/>
            </w:tcBorders>
            <w:shd w:val="clear" w:color="auto" w:fill="auto"/>
          </w:tcPr>
          <w:p w14:paraId="523067FC" w14:textId="77777777" w:rsidR="001741BC" w:rsidRPr="00EE4F36" w:rsidRDefault="001741BC" w:rsidP="002652E5">
            <w:pPr>
              <w:spacing w:after="0" w:line="240" w:lineRule="auto"/>
              <w:rPr>
                <w:rFonts w:ascii="Tahoma" w:hAnsi="Tahoma" w:cs="Tahoma"/>
                <w:sz w:val="18"/>
                <w:szCs w:val="18"/>
                <w:lang w:val="sr-Latn-BA"/>
              </w:rPr>
            </w:pPr>
            <w:r w:rsidRPr="00EE4F36">
              <w:rPr>
                <w:rFonts w:ascii="Tahoma" w:hAnsi="Tahoma" w:cs="Tahoma"/>
                <w:sz w:val="18"/>
                <w:szCs w:val="18"/>
                <w:lang w:val="sr-Latn-BA"/>
              </w:rPr>
              <w:t>1.</w:t>
            </w:r>
          </w:p>
        </w:tc>
        <w:tc>
          <w:tcPr>
            <w:tcW w:w="3715" w:type="pct"/>
            <w:tcBorders>
              <w:top w:val="single" w:sz="4" w:space="0" w:color="auto"/>
              <w:left w:val="single" w:sz="4" w:space="0" w:color="auto"/>
              <w:bottom w:val="single" w:sz="4" w:space="0" w:color="auto"/>
              <w:right w:val="single" w:sz="4" w:space="0" w:color="auto"/>
            </w:tcBorders>
            <w:shd w:val="clear" w:color="auto" w:fill="auto"/>
          </w:tcPr>
          <w:p w14:paraId="261201F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НА  MBTS  PORNER</w:t>
            </w:r>
          </w:p>
        </w:tc>
        <w:tc>
          <w:tcPr>
            <w:tcW w:w="798" w:type="pct"/>
            <w:tcBorders>
              <w:top w:val="single" w:sz="4" w:space="0" w:color="auto"/>
              <w:left w:val="single" w:sz="4" w:space="0" w:color="auto"/>
              <w:bottom w:val="single" w:sz="4" w:space="0" w:color="auto"/>
              <w:right w:val="single" w:sz="4" w:space="0" w:color="auto"/>
            </w:tcBorders>
            <w:shd w:val="clear" w:color="auto" w:fill="auto"/>
          </w:tcPr>
          <w:p w14:paraId="1BE15AC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r>
      <w:tr w:rsidR="001741BC" w:rsidRPr="00EE4F36" w14:paraId="70DCBCA1" w14:textId="77777777" w:rsidTr="00EA4453">
        <w:trPr>
          <w:trHeight w:val="313"/>
          <w:jc w:val="center"/>
        </w:trPr>
        <w:tc>
          <w:tcPr>
            <w:tcW w:w="487" w:type="pct"/>
            <w:tcBorders>
              <w:top w:val="single" w:sz="4" w:space="0" w:color="auto"/>
              <w:left w:val="single" w:sz="4" w:space="0" w:color="auto"/>
              <w:bottom w:val="single" w:sz="4" w:space="0" w:color="auto"/>
              <w:right w:val="single" w:sz="4" w:space="0" w:color="auto"/>
            </w:tcBorders>
            <w:shd w:val="clear" w:color="auto" w:fill="auto"/>
          </w:tcPr>
          <w:p w14:paraId="1D0ACC19" w14:textId="77777777" w:rsidR="001741BC" w:rsidRPr="00EE4F36" w:rsidRDefault="001741BC" w:rsidP="002652E5">
            <w:pPr>
              <w:spacing w:after="0" w:line="240" w:lineRule="auto"/>
              <w:rPr>
                <w:rFonts w:ascii="Tahoma" w:hAnsi="Tahoma" w:cs="Tahoma"/>
                <w:sz w:val="18"/>
                <w:szCs w:val="18"/>
                <w:lang w:val="sr-Latn-BA"/>
              </w:rPr>
            </w:pPr>
            <w:r w:rsidRPr="00EE4F36">
              <w:rPr>
                <w:rFonts w:ascii="Tahoma" w:hAnsi="Tahoma" w:cs="Tahoma"/>
                <w:sz w:val="18"/>
                <w:szCs w:val="18"/>
                <w:lang w:val="sr-Latn-BA"/>
              </w:rPr>
              <w:t>2.</w:t>
            </w:r>
          </w:p>
        </w:tc>
        <w:tc>
          <w:tcPr>
            <w:tcW w:w="3715" w:type="pct"/>
            <w:tcBorders>
              <w:top w:val="single" w:sz="4" w:space="0" w:color="auto"/>
              <w:left w:val="single" w:sz="4" w:space="0" w:color="auto"/>
              <w:bottom w:val="single" w:sz="4" w:space="0" w:color="auto"/>
              <w:right w:val="single" w:sz="4" w:space="0" w:color="auto"/>
            </w:tcBorders>
            <w:shd w:val="clear" w:color="auto" w:fill="auto"/>
          </w:tcPr>
          <w:p w14:paraId="4244A2C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ТРАНСФОРМАТОР  PORNER</w:t>
            </w:r>
          </w:p>
        </w:tc>
        <w:tc>
          <w:tcPr>
            <w:tcW w:w="798" w:type="pct"/>
            <w:tcBorders>
              <w:top w:val="single" w:sz="4" w:space="0" w:color="auto"/>
              <w:left w:val="single" w:sz="4" w:space="0" w:color="auto"/>
              <w:bottom w:val="single" w:sz="4" w:space="0" w:color="auto"/>
              <w:right w:val="single" w:sz="4" w:space="0" w:color="auto"/>
            </w:tcBorders>
            <w:shd w:val="clear" w:color="auto" w:fill="auto"/>
          </w:tcPr>
          <w:p w14:paraId="5E25F2B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r>
    </w:tbl>
    <w:p w14:paraId="1F9743E0" w14:textId="77777777" w:rsidR="001741BC" w:rsidRPr="00EE4F36" w:rsidRDefault="001741BC" w:rsidP="002652E5">
      <w:pPr>
        <w:spacing w:after="0" w:line="240" w:lineRule="auto"/>
        <w:jc w:val="center"/>
        <w:rPr>
          <w:rFonts w:ascii="Tahoma" w:hAnsi="Tahoma" w:cs="Tahoma"/>
          <w:b/>
          <w:sz w:val="18"/>
          <w:szCs w:val="18"/>
          <w:lang w:val="sr-Latn-BA"/>
        </w:rPr>
      </w:pPr>
      <w:r w:rsidRPr="00EE4F36">
        <w:rPr>
          <w:rFonts w:ascii="Tahoma" w:hAnsi="Tahoma" w:cs="Tahoma"/>
          <w:b/>
          <w:sz w:val="18"/>
          <w:szCs w:val="18"/>
          <w:lang w:val="sr-Cyrl-CS"/>
        </w:rPr>
        <w:t>ВН ПОСТРОЈЕЊЕ П 20</w:t>
      </w:r>
    </w:p>
    <w:p w14:paraId="0913A1B3" w14:textId="77777777" w:rsidR="001741BC" w:rsidRPr="00EE4F36" w:rsidRDefault="001741BC" w:rsidP="002652E5">
      <w:pPr>
        <w:spacing w:after="0" w:line="240" w:lineRule="auto"/>
        <w:rPr>
          <w:rFonts w:ascii="Tahoma" w:hAnsi="Tahoma" w:cs="Tahoma"/>
          <w:b/>
          <w:sz w:val="18"/>
          <w:szCs w:val="18"/>
          <w:lang w:val="sr-Latn-BA"/>
        </w:rPr>
      </w:pPr>
    </w:p>
    <w:tbl>
      <w:tblPr>
        <w:tblW w:w="45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8"/>
        <w:gridCol w:w="1835"/>
      </w:tblGrid>
      <w:tr w:rsidR="001741BC" w:rsidRPr="00EE4F36" w14:paraId="024BB889" w14:textId="77777777" w:rsidTr="00EA4453">
        <w:trPr>
          <w:trHeight w:val="313"/>
          <w:jc w:val="center"/>
        </w:trPr>
        <w:tc>
          <w:tcPr>
            <w:tcW w:w="402" w:type="pct"/>
            <w:shd w:val="clear" w:color="auto" w:fill="auto"/>
          </w:tcPr>
          <w:p w14:paraId="1364208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670" w:type="pct"/>
            <w:shd w:val="clear" w:color="auto" w:fill="auto"/>
          </w:tcPr>
          <w:p w14:paraId="034006A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928" w:type="pct"/>
            <w:shd w:val="clear" w:color="auto" w:fill="auto"/>
          </w:tcPr>
          <w:p w14:paraId="4A4CE07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b/>
                <w:sz w:val="18"/>
                <w:szCs w:val="18"/>
                <w:lang w:val="sr-Cyrl-CS"/>
              </w:rPr>
              <w:t>БРОЈ ЋЕЛИЈЕ</w:t>
            </w:r>
          </w:p>
        </w:tc>
      </w:tr>
      <w:tr w:rsidR="001741BC" w:rsidRPr="00EE4F36" w14:paraId="4607D1C0" w14:textId="77777777" w:rsidTr="00EA4453">
        <w:trPr>
          <w:trHeight w:val="313"/>
          <w:jc w:val="center"/>
        </w:trPr>
        <w:tc>
          <w:tcPr>
            <w:tcW w:w="402" w:type="pct"/>
            <w:shd w:val="clear" w:color="auto" w:fill="auto"/>
          </w:tcPr>
          <w:p w14:paraId="2DF3039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w:t>
            </w:r>
          </w:p>
        </w:tc>
        <w:tc>
          <w:tcPr>
            <w:tcW w:w="3670" w:type="pct"/>
            <w:shd w:val="clear" w:color="auto" w:fill="auto"/>
          </w:tcPr>
          <w:p w14:paraId="5EDD649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СПОЈНИ ПРЕКИДАЧ (АТС)</w:t>
            </w:r>
          </w:p>
        </w:tc>
        <w:tc>
          <w:tcPr>
            <w:tcW w:w="928" w:type="pct"/>
            <w:shd w:val="clear" w:color="auto" w:fill="auto"/>
          </w:tcPr>
          <w:p w14:paraId="6E68D03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Л01</w:t>
            </w:r>
          </w:p>
        </w:tc>
      </w:tr>
      <w:tr w:rsidR="001741BC" w:rsidRPr="00EE4F36" w14:paraId="69BFE253" w14:textId="77777777" w:rsidTr="00EA4453">
        <w:trPr>
          <w:trHeight w:val="313"/>
          <w:jc w:val="center"/>
        </w:trPr>
        <w:tc>
          <w:tcPr>
            <w:tcW w:w="402" w:type="pct"/>
            <w:shd w:val="clear" w:color="auto" w:fill="auto"/>
          </w:tcPr>
          <w:p w14:paraId="3506869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w:t>
            </w:r>
          </w:p>
        </w:tc>
        <w:tc>
          <w:tcPr>
            <w:tcW w:w="3670" w:type="pct"/>
            <w:shd w:val="clear" w:color="auto" w:fill="auto"/>
          </w:tcPr>
          <w:p w14:paraId="566658D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1</w:t>
            </w:r>
          </w:p>
        </w:tc>
        <w:tc>
          <w:tcPr>
            <w:tcW w:w="928" w:type="pct"/>
            <w:shd w:val="clear" w:color="auto" w:fill="auto"/>
          </w:tcPr>
          <w:p w14:paraId="2F6C532E"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Л03</w:t>
            </w:r>
          </w:p>
        </w:tc>
      </w:tr>
      <w:tr w:rsidR="001741BC" w:rsidRPr="00EE4F36" w14:paraId="3E765072" w14:textId="77777777" w:rsidTr="00EA4453">
        <w:trPr>
          <w:trHeight w:val="313"/>
          <w:jc w:val="center"/>
        </w:trPr>
        <w:tc>
          <w:tcPr>
            <w:tcW w:w="402" w:type="pct"/>
            <w:shd w:val="clear" w:color="auto" w:fill="auto"/>
          </w:tcPr>
          <w:p w14:paraId="015A897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w:t>
            </w:r>
          </w:p>
        </w:tc>
        <w:tc>
          <w:tcPr>
            <w:tcW w:w="3670" w:type="pct"/>
            <w:shd w:val="clear" w:color="auto" w:fill="auto"/>
          </w:tcPr>
          <w:p w14:paraId="0958184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МЈЕРНА ЋЕЛИЈА 1</w:t>
            </w:r>
          </w:p>
        </w:tc>
        <w:tc>
          <w:tcPr>
            <w:tcW w:w="928" w:type="pct"/>
            <w:shd w:val="clear" w:color="auto" w:fill="auto"/>
          </w:tcPr>
          <w:p w14:paraId="13A866A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Л05</w:t>
            </w:r>
          </w:p>
        </w:tc>
      </w:tr>
      <w:tr w:rsidR="001741BC" w:rsidRPr="00EE4F36" w14:paraId="5367D8F4" w14:textId="77777777" w:rsidTr="00EA4453">
        <w:trPr>
          <w:trHeight w:val="313"/>
          <w:jc w:val="center"/>
        </w:trPr>
        <w:tc>
          <w:tcPr>
            <w:tcW w:w="402" w:type="pct"/>
            <w:shd w:val="clear" w:color="auto" w:fill="auto"/>
          </w:tcPr>
          <w:p w14:paraId="5BF903B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4.</w:t>
            </w:r>
          </w:p>
        </w:tc>
        <w:tc>
          <w:tcPr>
            <w:tcW w:w="3670" w:type="pct"/>
            <w:shd w:val="clear" w:color="auto" w:fill="auto"/>
          </w:tcPr>
          <w:p w14:paraId="7B103AA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20ТР1.1А</w:t>
            </w:r>
          </w:p>
        </w:tc>
        <w:tc>
          <w:tcPr>
            <w:tcW w:w="928" w:type="pct"/>
            <w:shd w:val="clear" w:color="auto" w:fill="auto"/>
          </w:tcPr>
          <w:p w14:paraId="38A6005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Л07</w:t>
            </w:r>
          </w:p>
        </w:tc>
      </w:tr>
      <w:tr w:rsidR="001741BC" w:rsidRPr="00EE4F36" w14:paraId="3BF2151C" w14:textId="77777777" w:rsidTr="00EA4453">
        <w:trPr>
          <w:trHeight w:val="313"/>
          <w:jc w:val="center"/>
        </w:trPr>
        <w:tc>
          <w:tcPr>
            <w:tcW w:w="402" w:type="pct"/>
            <w:shd w:val="clear" w:color="auto" w:fill="auto"/>
          </w:tcPr>
          <w:p w14:paraId="51FAF03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5.</w:t>
            </w:r>
          </w:p>
        </w:tc>
        <w:tc>
          <w:tcPr>
            <w:tcW w:w="3670" w:type="pct"/>
            <w:shd w:val="clear" w:color="auto" w:fill="auto"/>
          </w:tcPr>
          <w:p w14:paraId="22DD62B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20ТР1.3А</w:t>
            </w:r>
          </w:p>
        </w:tc>
        <w:tc>
          <w:tcPr>
            <w:tcW w:w="928" w:type="pct"/>
            <w:shd w:val="clear" w:color="auto" w:fill="auto"/>
          </w:tcPr>
          <w:p w14:paraId="221FE07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Л09</w:t>
            </w:r>
          </w:p>
        </w:tc>
      </w:tr>
      <w:tr w:rsidR="001741BC" w:rsidRPr="00EE4F36" w14:paraId="181D536D" w14:textId="77777777" w:rsidTr="00EA4453">
        <w:trPr>
          <w:trHeight w:val="313"/>
          <w:jc w:val="center"/>
        </w:trPr>
        <w:tc>
          <w:tcPr>
            <w:tcW w:w="402" w:type="pct"/>
            <w:shd w:val="clear" w:color="auto" w:fill="auto"/>
          </w:tcPr>
          <w:p w14:paraId="5120A6A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6.</w:t>
            </w:r>
          </w:p>
        </w:tc>
        <w:tc>
          <w:tcPr>
            <w:tcW w:w="3670" w:type="pct"/>
            <w:shd w:val="clear" w:color="auto" w:fill="auto"/>
          </w:tcPr>
          <w:p w14:paraId="6CA5C8C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20ТР1.5А</w:t>
            </w:r>
          </w:p>
        </w:tc>
        <w:tc>
          <w:tcPr>
            <w:tcW w:w="928" w:type="pct"/>
            <w:shd w:val="clear" w:color="auto" w:fill="auto"/>
          </w:tcPr>
          <w:p w14:paraId="2F13728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Л11</w:t>
            </w:r>
          </w:p>
        </w:tc>
      </w:tr>
      <w:tr w:rsidR="001741BC" w:rsidRPr="00EE4F36" w14:paraId="274DE131" w14:textId="77777777" w:rsidTr="00EA4453">
        <w:trPr>
          <w:trHeight w:val="313"/>
          <w:jc w:val="center"/>
        </w:trPr>
        <w:tc>
          <w:tcPr>
            <w:tcW w:w="402" w:type="pct"/>
            <w:shd w:val="clear" w:color="auto" w:fill="auto"/>
          </w:tcPr>
          <w:p w14:paraId="381640C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7.</w:t>
            </w:r>
          </w:p>
        </w:tc>
        <w:tc>
          <w:tcPr>
            <w:tcW w:w="3670" w:type="pct"/>
            <w:shd w:val="clear" w:color="auto" w:fill="auto"/>
          </w:tcPr>
          <w:p w14:paraId="48C01DB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20ТР1.7А</w:t>
            </w:r>
          </w:p>
        </w:tc>
        <w:tc>
          <w:tcPr>
            <w:tcW w:w="928" w:type="pct"/>
            <w:shd w:val="clear" w:color="auto" w:fill="auto"/>
          </w:tcPr>
          <w:p w14:paraId="0D41906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Л13</w:t>
            </w:r>
          </w:p>
        </w:tc>
      </w:tr>
      <w:tr w:rsidR="001741BC" w:rsidRPr="00EE4F36" w14:paraId="43C27DB0" w14:textId="77777777" w:rsidTr="00EA4453">
        <w:trPr>
          <w:trHeight w:val="313"/>
          <w:jc w:val="center"/>
        </w:trPr>
        <w:tc>
          <w:tcPr>
            <w:tcW w:w="402" w:type="pct"/>
            <w:shd w:val="clear" w:color="auto" w:fill="auto"/>
          </w:tcPr>
          <w:p w14:paraId="71C4CE7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8.</w:t>
            </w:r>
          </w:p>
        </w:tc>
        <w:tc>
          <w:tcPr>
            <w:tcW w:w="3670" w:type="pct"/>
            <w:shd w:val="clear" w:color="auto" w:fill="auto"/>
          </w:tcPr>
          <w:p w14:paraId="2632B2B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20ТР1.9А</w:t>
            </w:r>
          </w:p>
        </w:tc>
        <w:tc>
          <w:tcPr>
            <w:tcW w:w="928" w:type="pct"/>
            <w:shd w:val="clear" w:color="auto" w:fill="auto"/>
          </w:tcPr>
          <w:p w14:paraId="01FF8CA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Л15</w:t>
            </w:r>
          </w:p>
        </w:tc>
      </w:tr>
      <w:tr w:rsidR="001741BC" w:rsidRPr="00EE4F36" w14:paraId="484ED430" w14:textId="77777777" w:rsidTr="00EA4453">
        <w:trPr>
          <w:trHeight w:val="313"/>
          <w:jc w:val="center"/>
        </w:trPr>
        <w:tc>
          <w:tcPr>
            <w:tcW w:w="402" w:type="pct"/>
            <w:shd w:val="clear" w:color="auto" w:fill="auto"/>
          </w:tcPr>
          <w:p w14:paraId="175C9F2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Latn-RS"/>
              </w:rPr>
              <w:t>9</w:t>
            </w:r>
            <w:r w:rsidRPr="00EE4F36">
              <w:rPr>
                <w:rFonts w:ascii="Tahoma" w:hAnsi="Tahoma" w:cs="Tahoma"/>
                <w:sz w:val="18"/>
                <w:szCs w:val="18"/>
                <w:lang w:val="sr-Cyrl-CS"/>
              </w:rPr>
              <w:t>.</w:t>
            </w:r>
          </w:p>
        </w:tc>
        <w:tc>
          <w:tcPr>
            <w:tcW w:w="3670" w:type="pct"/>
            <w:shd w:val="clear" w:color="auto" w:fill="auto"/>
          </w:tcPr>
          <w:p w14:paraId="57539B2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64ПМ01А</w:t>
            </w:r>
          </w:p>
        </w:tc>
        <w:tc>
          <w:tcPr>
            <w:tcW w:w="928" w:type="pct"/>
            <w:shd w:val="clear" w:color="auto" w:fill="auto"/>
          </w:tcPr>
          <w:p w14:paraId="3D74E3A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Л37</w:t>
            </w:r>
          </w:p>
        </w:tc>
      </w:tr>
      <w:tr w:rsidR="001741BC" w:rsidRPr="00EE4F36" w14:paraId="2436F3D7" w14:textId="77777777" w:rsidTr="00EA4453">
        <w:trPr>
          <w:trHeight w:val="313"/>
          <w:jc w:val="center"/>
        </w:trPr>
        <w:tc>
          <w:tcPr>
            <w:tcW w:w="402" w:type="pct"/>
            <w:shd w:val="clear" w:color="auto" w:fill="auto"/>
          </w:tcPr>
          <w:p w14:paraId="132F10B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10.</w:t>
            </w:r>
          </w:p>
        </w:tc>
        <w:tc>
          <w:tcPr>
            <w:tcW w:w="3670" w:type="pct"/>
            <w:shd w:val="clear" w:color="auto" w:fill="auto"/>
          </w:tcPr>
          <w:p w14:paraId="0FA0860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67ПМ01А</w:t>
            </w:r>
          </w:p>
        </w:tc>
        <w:tc>
          <w:tcPr>
            <w:tcW w:w="928" w:type="pct"/>
            <w:shd w:val="clear" w:color="auto" w:fill="auto"/>
          </w:tcPr>
          <w:p w14:paraId="1C41D28C"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Л39</w:t>
            </w:r>
          </w:p>
        </w:tc>
      </w:tr>
      <w:tr w:rsidR="001741BC" w:rsidRPr="00EE4F36" w14:paraId="07300CB8" w14:textId="77777777" w:rsidTr="00EA4453">
        <w:trPr>
          <w:trHeight w:val="313"/>
          <w:jc w:val="center"/>
        </w:trPr>
        <w:tc>
          <w:tcPr>
            <w:tcW w:w="402" w:type="pct"/>
            <w:shd w:val="clear" w:color="auto" w:fill="auto"/>
          </w:tcPr>
          <w:p w14:paraId="6B3554A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11.</w:t>
            </w:r>
          </w:p>
        </w:tc>
        <w:tc>
          <w:tcPr>
            <w:tcW w:w="3670" w:type="pct"/>
            <w:shd w:val="clear" w:color="auto" w:fill="auto"/>
          </w:tcPr>
          <w:p w14:paraId="77FE34F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67ПМ01Ц</w:t>
            </w:r>
          </w:p>
        </w:tc>
        <w:tc>
          <w:tcPr>
            <w:tcW w:w="928" w:type="pct"/>
            <w:shd w:val="clear" w:color="auto" w:fill="auto"/>
          </w:tcPr>
          <w:p w14:paraId="6E42793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Л41</w:t>
            </w:r>
          </w:p>
        </w:tc>
      </w:tr>
      <w:tr w:rsidR="001741BC" w:rsidRPr="00EE4F36" w14:paraId="7299111E" w14:textId="77777777" w:rsidTr="00EA4453">
        <w:trPr>
          <w:trHeight w:val="313"/>
          <w:jc w:val="center"/>
        </w:trPr>
        <w:tc>
          <w:tcPr>
            <w:tcW w:w="402" w:type="pct"/>
            <w:shd w:val="clear" w:color="auto" w:fill="auto"/>
          </w:tcPr>
          <w:p w14:paraId="5964A01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12.</w:t>
            </w:r>
          </w:p>
        </w:tc>
        <w:tc>
          <w:tcPr>
            <w:tcW w:w="3670" w:type="pct"/>
            <w:shd w:val="clear" w:color="auto" w:fill="auto"/>
          </w:tcPr>
          <w:p w14:paraId="045DB95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24ТР1.1</w:t>
            </w:r>
          </w:p>
        </w:tc>
        <w:tc>
          <w:tcPr>
            <w:tcW w:w="928" w:type="pct"/>
            <w:shd w:val="clear" w:color="auto" w:fill="auto"/>
          </w:tcPr>
          <w:p w14:paraId="1A9C208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Л47</w:t>
            </w:r>
          </w:p>
        </w:tc>
      </w:tr>
      <w:tr w:rsidR="001741BC" w:rsidRPr="00EE4F36" w14:paraId="2ABBD234" w14:textId="77777777" w:rsidTr="00EA4453">
        <w:trPr>
          <w:trHeight w:val="313"/>
          <w:jc w:val="center"/>
        </w:trPr>
        <w:tc>
          <w:tcPr>
            <w:tcW w:w="402" w:type="pct"/>
            <w:shd w:val="clear" w:color="auto" w:fill="auto"/>
          </w:tcPr>
          <w:p w14:paraId="7532949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13.</w:t>
            </w:r>
          </w:p>
        </w:tc>
        <w:tc>
          <w:tcPr>
            <w:tcW w:w="3670" w:type="pct"/>
            <w:shd w:val="clear" w:color="auto" w:fill="auto"/>
          </w:tcPr>
          <w:p w14:paraId="307A9BC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1 НА П-21</w:t>
            </w:r>
          </w:p>
        </w:tc>
        <w:tc>
          <w:tcPr>
            <w:tcW w:w="928" w:type="pct"/>
            <w:shd w:val="clear" w:color="auto" w:fill="auto"/>
          </w:tcPr>
          <w:p w14:paraId="6AB7DD9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Л49</w:t>
            </w:r>
          </w:p>
        </w:tc>
      </w:tr>
      <w:tr w:rsidR="001741BC" w:rsidRPr="00EE4F36" w14:paraId="037551C1" w14:textId="77777777" w:rsidTr="00EA4453">
        <w:trPr>
          <w:trHeight w:val="313"/>
          <w:jc w:val="center"/>
        </w:trPr>
        <w:tc>
          <w:tcPr>
            <w:tcW w:w="402" w:type="pct"/>
            <w:shd w:val="clear" w:color="auto" w:fill="auto"/>
          </w:tcPr>
          <w:p w14:paraId="027BD62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14.</w:t>
            </w:r>
          </w:p>
        </w:tc>
        <w:tc>
          <w:tcPr>
            <w:tcW w:w="3670" w:type="pct"/>
            <w:shd w:val="clear" w:color="auto" w:fill="auto"/>
          </w:tcPr>
          <w:p w14:paraId="63D3780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22ТР1.1А</w:t>
            </w:r>
          </w:p>
        </w:tc>
        <w:tc>
          <w:tcPr>
            <w:tcW w:w="928" w:type="pct"/>
            <w:shd w:val="clear" w:color="auto" w:fill="auto"/>
          </w:tcPr>
          <w:p w14:paraId="42B0609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Л51</w:t>
            </w:r>
          </w:p>
        </w:tc>
      </w:tr>
      <w:tr w:rsidR="001741BC" w:rsidRPr="00EE4F36" w14:paraId="64132F3F" w14:textId="77777777" w:rsidTr="00EA4453">
        <w:trPr>
          <w:trHeight w:val="313"/>
          <w:jc w:val="center"/>
        </w:trPr>
        <w:tc>
          <w:tcPr>
            <w:tcW w:w="402" w:type="pct"/>
            <w:shd w:val="clear" w:color="auto" w:fill="auto"/>
          </w:tcPr>
          <w:p w14:paraId="46CDF9A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15.</w:t>
            </w:r>
          </w:p>
        </w:tc>
        <w:tc>
          <w:tcPr>
            <w:tcW w:w="3670" w:type="pct"/>
            <w:shd w:val="clear" w:color="auto" w:fill="auto"/>
          </w:tcPr>
          <w:p w14:paraId="66EE8F3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22ТР1.3А</w:t>
            </w:r>
          </w:p>
        </w:tc>
        <w:tc>
          <w:tcPr>
            <w:tcW w:w="928" w:type="pct"/>
            <w:shd w:val="clear" w:color="auto" w:fill="auto"/>
          </w:tcPr>
          <w:p w14:paraId="68FA441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Л53</w:t>
            </w:r>
          </w:p>
        </w:tc>
      </w:tr>
      <w:tr w:rsidR="001741BC" w:rsidRPr="00EE4F36" w14:paraId="0ABBE940" w14:textId="77777777" w:rsidTr="00EA4453">
        <w:trPr>
          <w:trHeight w:val="313"/>
          <w:jc w:val="center"/>
        </w:trPr>
        <w:tc>
          <w:tcPr>
            <w:tcW w:w="402" w:type="pct"/>
            <w:shd w:val="clear" w:color="auto" w:fill="auto"/>
          </w:tcPr>
          <w:p w14:paraId="4F087E9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16.</w:t>
            </w:r>
          </w:p>
        </w:tc>
        <w:tc>
          <w:tcPr>
            <w:tcW w:w="3670" w:type="pct"/>
            <w:shd w:val="clear" w:color="auto" w:fill="auto"/>
          </w:tcPr>
          <w:p w14:paraId="13EE617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23ТР1.1А</w:t>
            </w:r>
          </w:p>
        </w:tc>
        <w:tc>
          <w:tcPr>
            <w:tcW w:w="928" w:type="pct"/>
            <w:shd w:val="clear" w:color="auto" w:fill="auto"/>
          </w:tcPr>
          <w:p w14:paraId="3B1E0BE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Л55</w:t>
            </w:r>
          </w:p>
        </w:tc>
      </w:tr>
      <w:tr w:rsidR="001741BC" w:rsidRPr="00EE4F36" w14:paraId="496DCCE8" w14:textId="77777777" w:rsidTr="00EA4453">
        <w:trPr>
          <w:trHeight w:val="313"/>
          <w:jc w:val="center"/>
        </w:trPr>
        <w:tc>
          <w:tcPr>
            <w:tcW w:w="402" w:type="pct"/>
            <w:shd w:val="clear" w:color="auto" w:fill="auto"/>
          </w:tcPr>
          <w:p w14:paraId="65EFFC8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17.</w:t>
            </w:r>
          </w:p>
        </w:tc>
        <w:tc>
          <w:tcPr>
            <w:tcW w:w="3670" w:type="pct"/>
            <w:shd w:val="clear" w:color="auto" w:fill="auto"/>
          </w:tcPr>
          <w:p w14:paraId="42B80E2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ОДВОД НА 20ЦБ1 </w:t>
            </w:r>
          </w:p>
        </w:tc>
        <w:tc>
          <w:tcPr>
            <w:tcW w:w="928" w:type="pct"/>
            <w:shd w:val="clear" w:color="auto" w:fill="auto"/>
          </w:tcPr>
          <w:p w14:paraId="2A02D33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Л57</w:t>
            </w:r>
          </w:p>
        </w:tc>
      </w:tr>
      <w:tr w:rsidR="001741BC" w:rsidRPr="00EE4F36" w14:paraId="0C11BF85" w14:textId="77777777" w:rsidTr="00EA4453">
        <w:trPr>
          <w:trHeight w:val="313"/>
          <w:jc w:val="center"/>
        </w:trPr>
        <w:tc>
          <w:tcPr>
            <w:tcW w:w="402" w:type="pct"/>
            <w:shd w:val="clear" w:color="auto" w:fill="auto"/>
          </w:tcPr>
          <w:p w14:paraId="145AB7A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18.</w:t>
            </w:r>
          </w:p>
        </w:tc>
        <w:tc>
          <w:tcPr>
            <w:tcW w:w="3670" w:type="pct"/>
            <w:shd w:val="clear" w:color="auto" w:fill="auto"/>
          </w:tcPr>
          <w:p w14:paraId="77442D3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1 НА Е-2</w:t>
            </w:r>
          </w:p>
        </w:tc>
        <w:tc>
          <w:tcPr>
            <w:tcW w:w="928" w:type="pct"/>
            <w:shd w:val="clear" w:color="auto" w:fill="auto"/>
          </w:tcPr>
          <w:p w14:paraId="0D86EBD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Л59</w:t>
            </w:r>
          </w:p>
        </w:tc>
      </w:tr>
      <w:tr w:rsidR="001741BC" w:rsidRPr="00EE4F36" w14:paraId="5E4BB87C" w14:textId="77777777" w:rsidTr="00EA4453">
        <w:trPr>
          <w:trHeight w:val="313"/>
          <w:jc w:val="center"/>
        </w:trPr>
        <w:tc>
          <w:tcPr>
            <w:tcW w:w="402" w:type="pct"/>
            <w:shd w:val="clear" w:color="auto" w:fill="auto"/>
          </w:tcPr>
          <w:p w14:paraId="1FECF7D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19.</w:t>
            </w:r>
          </w:p>
        </w:tc>
        <w:tc>
          <w:tcPr>
            <w:tcW w:w="3670" w:type="pct"/>
            <w:shd w:val="clear" w:color="auto" w:fill="auto"/>
          </w:tcPr>
          <w:p w14:paraId="60EC67C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1 (ТС7)</w:t>
            </w:r>
          </w:p>
        </w:tc>
        <w:tc>
          <w:tcPr>
            <w:tcW w:w="928" w:type="pct"/>
            <w:shd w:val="clear" w:color="auto" w:fill="auto"/>
          </w:tcPr>
          <w:p w14:paraId="6856A02C"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Л61</w:t>
            </w:r>
          </w:p>
        </w:tc>
      </w:tr>
      <w:tr w:rsidR="001741BC" w:rsidRPr="00EE4F36" w14:paraId="4BC45B5C" w14:textId="77777777" w:rsidTr="00EA4453">
        <w:trPr>
          <w:trHeight w:val="313"/>
          <w:jc w:val="center"/>
        </w:trPr>
        <w:tc>
          <w:tcPr>
            <w:tcW w:w="402" w:type="pct"/>
            <w:shd w:val="clear" w:color="auto" w:fill="auto"/>
          </w:tcPr>
          <w:p w14:paraId="19F15A9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20.</w:t>
            </w:r>
          </w:p>
        </w:tc>
        <w:tc>
          <w:tcPr>
            <w:tcW w:w="3670" w:type="pct"/>
            <w:shd w:val="clear" w:color="auto" w:fill="auto"/>
          </w:tcPr>
          <w:p w14:paraId="5B2D421F" w14:textId="77777777" w:rsidR="001741BC" w:rsidRPr="00EE4F36" w:rsidRDefault="001741BC" w:rsidP="002652E5">
            <w:pPr>
              <w:spacing w:after="0" w:line="240" w:lineRule="auto"/>
              <w:rPr>
                <w:rFonts w:ascii="Tahoma" w:hAnsi="Tahoma" w:cs="Tahoma"/>
                <w:sz w:val="18"/>
                <w:szCs w:val="18"/>
              </w:rPr>
            </w:pPr>
            <w:r w:rsidRPr="00EE4F36">
              <w:rPr>
                <w:rFonts w:ascii="Tahoma" w:hAnsi="Tahoma" w:cs="Tahoma"/>
                <w:sz w:val="18"/>
                <w:szCs w:val="18"/>
                <w:lang w:val="sr-Cyrl-CS"/>
              </w:rPr>
              <w:t>ОДВОД НА 4ТР1.1</w:t>
            </w:r>
            <w:r w:rsidRPr="00EE4F36">
              <w:rPr>
                <w:rFonts w:ascii="Tahoma" w:hAnsi="Tahoma" w:cs="Tahoma"/>
                <w:sz w:val="18"/>
                <w:szCs w:val="18"/>
              </w:rPr>
              <w:t xml:space="preserve"> (MBTS)</w:t>
            </w:r>
          </w:p>
        </w:tc>
        <w:tc>
          <w:tcPr>
            <w:tcW w:w="928" w:type="pct"/>
            <w:shd w:val="clear" w:color="auto" w:fill="auto"/>
          </w:tcPr>
          <w:p w14:paraId="724E955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Л63</w:t>
            </w:r>
          </w:p>
        </w:tc>
      </w:tr>
      <w:tr w:rsidR="001741BC" w:rsidRPr="00EE4F36" w14:paraId="5C820201" w14:textId="77777777" w:rsidTr="00EA4453">
        <w:trPr>
          <w:trHeight w:val="313"/>
          <w:jc w:val="center"/>
        </w:trPr>
        <w:tc>
          <w:tcPr>
            <w:tcW w:w="402" w:type="pct"/>
            <w:shd w:val="clear" w:color="auto" w:fill="auto"/>
          </w:tcPr>
          <w:p w14:paraId="46F1C52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21.</w:t>
            </w:r>
          </w:p>
        </w:tc>
        <w:tc>
          <w:tcPr>
            <w:tcW w:w="3670" w:type="pct"/>
            <w:shd w:val="clear" w:color="auto" w:fill="auto"/>
          </w:tcPr>
          <w:p w14:paraId="4424E56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2</w:t>
            </w:r>
          </w:p>
        </w:tc>
        <w:tc>
          <w:tcPr>
            <w:tcW w:w="928" w:type="pct"/>
            <w:shd w:val="clear" w:color="auto" w:fill="auto"/>
          </w:tcPr>
          <w:p w14:paraId="568236E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Л04</w:t>
            </w:r>
          </w:p>
        </w:tc>
      </w:tr>
      <w:tr w:rsidR="001741BC" w:rsidRPr="00EE4F36" w14:paraId="01B4C988" w14:textId="77777777" w:rsidTr="00EA4453">
        <w:trPr>
          <w:trHeight w:val="313"/>
          <w:jc w:val="center"/>
        </w:trPr>
        <w:tc>
          <w:tcPr>
            <w:tcW w:w="402" w:type="pct"/>
            <w:shd w:val="clear" w:color="auto" w:fill="auto"/>
          </w:tcPr>
          <w:p w14:paraId="0293CD6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22.</w:t>
            </w:r>
          </w:p>
        </w:tc>
        <w:tc>
          <w:tcPr>
            <w:tcW w:w="3670" w:type="pct"/>
            <w:shd w:val="clear" w:color="auto" w:fill="auto"/>
          </w:tcPr>
          <w:p w14:paraId="7B3B0D7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МЈЕРНА ЋЕЛИЈА 2</w:t>
            </w:r>
          </w:p>
        </w:tc>
        <w:tc>
          <w:tcPr>
            <w:tcW w:w="928" w:type="pct"/>
            <w:shd w:val="clear" w:color="auto" w:fill="auto"/>
          </w:tcPr>
          <w:p w14:paraId="238007B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Л06</w:t>
            </w:r>
          </w:p>
        </w:tc>
      </w:tr>
      <w:tr w:rsidR="001741BC" w:rsidRPr="00EE4F36" w14:paraId="1A862A91" w14:textId="77777777" w:rsidTr="00EA4453">
        <w:trPr>
          <w:trHeight w:val="313"/>
          <w:jc w:val="center"/>
        </w:trPr>
        <w:tc>
          <w:tcPr>
            <w:tcW w:w="402" w:type="pct"/>
            <w:shd w:val="clear" w:color="auto" w:fill="auto"/>
          </w:tcPr>
          <w:p w14:paraId="0FA415E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lastRenderedPageBreak/>
              <w:t>23.</w:t>
            </w:r>
          </w:p>
        </w:tc>
        <w:tc>
          <w:tcPr>
            <w:tcW w:w="3670" w:type="pct"/>
            <w:shd w:val="clear" w:color="auto" w:fill="auto"/>
          </w:tcPr>
          <w:p w14:paraId="24E96BA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20ТР1.2Б</w:t>
            </w:r>
          </w:p>
        </w:tc>
        <w:tc>
          <w:tcPr>
            <w:tcW w:w="928" w:type="pct"/>
            <w:shd w:val="clear" w:color="auto" w:fill="auto"/>
          </w:tcPr>
          <w:p w14:paraId="29D2E41E"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Л08</w:t>
            </w:r>
          </w:p>
        </w:tc>
      </w:tr>
      <w:tr w:rsidR="001741BC" w:rsidRPr="00EE4F36" w14:paraId="31C67A4D" w14:textId="77777777" w:rsidTr="00EA4453">
        <w:trPr>
          <w:trHeight w:val="313"/>
          <w:jc w:val="center"/>
        </w:trPr>
        <w:tc>
          <w:tcPr>
            <w:tcW w:w="402" w:type="pct"/>
            <w:shd w:val="clear" w:color="auto" w:fill="auto"/>
          </w:tcPr>
          <w:p w14:paraId="281BC41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24.</w:t>
            </w:r>
          </w:p>
        </w:tc>
        <w:tc>
          <w:tcPr>
            <w:tcW w:w="3670" w:type="pct"/>
            <w:shd w:val="clear" w:color="auto" w:fill="auto"/>
          </w:tcPr>
          <w:p w14:paraId="4C3E377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20ТР1.4Б</w:t>
            </w:r>
          </w:p>
        </w:tc>
        <w:tc>
          <w:tcPr>
            <w:tcW w:w="928" w:type="pct"/>
            <w:shd w:val="clear" w:color="auto" w:fill="auto"/>
          </w:tcPr>
          <w:p w14:paraId="09E1AD6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Л10</w:t>
            </w:r>
          </w:p>
        </w:tc>
      </w:tr>
      <w:tr w:rsidR="001741BC" w:rsidRPr="00EE4F36" w14:paraId="005B5728" w14:textId="77777777" w:rsidTr="00EA4453">
        <w:trPr>
          <w:trHeight w:val="313"/>
          <w:jc w:val="center"/>
        </w:trPr>
        <w:tc>
          <w:tcPr>
            <w:tcW w:w="402" w:type="pct"/>
            <w:shd w:val="clear" w:color="auto" w:fill="auto"/>
          </w:tcPr>
          <w:p w14:paraId="264E97B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25.</w:t>
            </w:r>
          </w:p>
        </w:tc>
        <w:tc>
          <w:tcPr>
            <w:tcW w:w="3670" w:type="pct"/>
            <w:shd w:val="clear" w:color="auto" w:fill="auto"/>
          </w:tcPr>
          <w:p w14:paraId="301E323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20ТР1.6Б</w:t>
            </w:r>
          </w:p>
        </w:tc>
        <w:tc>
          <w:tcPr>
            <w:tcW w:w="928" w:type="pct"/>
            <w:shd w:val="clear" w:color="auto" w:fill="auto"/>
          </w:tcPr>
          <w:p w14:paraId="1179952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Л12</w:t>
            </w:r>
          </w:p>
        </w:tc>
      </w:tr>
      <w:tr w:rsidR="001741BC" w:rsidRPr="00EE4F36" w14:paraId="240AA38D" w14:textId="77777777" w:rsidTr="00EA4453">
        <w:trPr>
          <w:trHeight w:val="313"/>
          <w:jc w:val="center"/>
        </w:trPr>
        <w:tc>
          <w:tcPr>
            <w:tcW w:w="402" w:type="pct"/>
            <w:shd w:val="clear" w:color="auto" w:fill="auto"/>
          </w:tcPr>
          <w:p w14:paraId="4B2B3B2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26.</w:t>
            </w:r>
          </w:p>
        </w:tc>
        <w:tc>
          <w:tcPr>
            <w:tcW w:w="3670" w:type="pct"/>
            <w:shd w:val="clear" w:color="auto" w:fill="auto"/>
          </w:tcPr>
          <w:p w14:paraId="5489F62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20ТР1.8Б</w:t>
            </w:r>
          </w:p>
        </w:tc>
        <w:tc>
          <w:tcPr>
            <w:tcW w:w="928" w:type="pct"/>
            <w:shd w:val="clear" w:color="auto" w:fill="auto"/>
          </w:tcPr>
          <w:p w14:paraId="4BB619D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Л14</w:t>
            </w:r>
          </w:p>
        </w:tc>
      </w:tr>
      <w:tr w:rsidR="001741BC" w:rsidRPr="00EE4F36" w14:paraId="386086E9" w14:textId="77777777" w:rsidTr="00EA4453">
        <w:trPr>
          <w:trHeight w:val="313"/>
          <w:jc w:val="center"/>
        </w:trPr>
        <w:tc>
          <w:tcPr>
            <w:tcW w:w="402" w:type="pct"/>
            <w:shd w:val="clear" w:color="auto" w:fill="auto"/>
          </w:tcPr>
          <w:p w14:paraId="47312C8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27.</w:t>
            </w:r>
          </w:p>
        </w:tc>
        <w:tc>
          <w:tcPr>
            <w:tcW w:w="3670" w:type="pct"/>
            <w:shd w:val="clear" w:color="auto" w:fill="auto"/>
          </w:tcPr>
          <w:p w14:paraId="4485AB0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20ТР1.10Б</w:t>
            </w:r>
          </w:p>
        </w:tc>
        <w:tc>
          <w:tcPr>
            <w:tcW w:w="928" w:type="pct"/>
            <w:shd w:val="clear" w:color="auto" w:fill="auto"/>
          </w:tcPr>
          <w:p w14:paraId="57000F8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Л16</w:t>
            </w:r>
          </w:p>
        </w:tc>
      </w:tr>
      <w:tr w:rsidR="001741BC" w:rsidRPr="00EE4F36" w14:paraId="44E43C69" w14:textId="77777777" w:rsidTr="00EA4453">
        <w:trPr>
          <w:trHeight w:val="313"/>
          <w:jc w:val="center"/>
        </w:trPr>
        <w:tc>
          <w:tcPr>
            <w:tcW w:w="402" w:type="pct"/>
            <w:shd w:val="clear" w:color="auto" w:fill="auto"/>
          </w:tcPr>
          <w:p w14:paraId="6A245C7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Latn-RS"/>
              </w:rPr>
              <w:t>28</w:t>
            </w:r>
            <w:r w:rsidRPr="00EE4F36">
              <w:rPr>
                <w:rFonts w:ascii="Tahoma" w:hAnsi="Tahoma" w:cs="Tahoma"/>
                <w:sz w:val="18"/>
                <w:szCs w:val="18"/>
                <w:lang w:val="sr-Cyrl-CS"/>
              </w:rPr>
              <w:t>.</w:t>
            </w:r>
          </w:p>
        </w:tc>
        <w:tc>
          <w:tcPr>
            <w:tcW w:w="3670" w:type="pct"/>
            <w:shd w:val="clear" w:color="auto" w:fill="auto"/>
          </w:tcPr>
          <w:p w14:paraId="0FFBB6B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64ПМ01Б</w:t>
            </w:r>
          </w:p>
        </w:tc>
        <w:tc>
          <w:tcPr>
            <w:tcW w:w="928" w:type="pct"/>
            <w:shd w:val="clear" w:color="auto" w:fill="auto"/>
          </w:tcPr>
          <w:p w14:paraId="469E606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Л40</w:t>
            </w:r>
          </w:p>
        </w:tc>
      </w:tr>
      <w:tr w:rsidR="001741BC" w:rsidRPr="00EE4F36" w14:paraId="3441552E" w14:textId="77777777" w:rsidTr="00EA4453">
        <w:trPr>
          <w:trHeight w:val="313"/>
          <w:jc w:val="center"/>
        </w:trPr>
        <w:tc>
          <w:tcPr>
            <w:tcW w:w="402" w:type="pct"/>
            <w:shd w:val="clear" w:color="auto" w:fill="auto"/>
          </w:tcPr>
          <w:p w14:paraId="02EE537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29.</w:t>
            </w:r>
          </w:p>
        </w:tc>
        <w:tc>
          <w:tcPr>
            <w:tcW w:w="3670" w:type="pct"/>
            <w:shd w:val="clear" w:color="auto" w:fill="auto"/>
          </w:tcPr>
          <w:p w14:paraId="0C042B5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67ПМ01Б</w:t>
            </w:r>
          </w:p>
        </w:tc>
        <w:tc>
          <w:tcPr>
            <w:tcW w:w="928" w:type="pct"/>
            <w:shd w:val="clear" w:color="auto" w:fill="auto"/>
          </w:tcPr>
          <w:p w14:paraId="16FE48F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Л44</w:t>
            </w:r>
          </w:p>
        </w:tc>
      </w:tr>
      <w:tr w:rsidR="001741BC" w:rsidRPr="00EE4F36" w14:paraId="02503573" w14:textId="77777777" w:rsidTr="00EA4453">
        <w:trPr>
          <w:trHeight w:val="313"/>
          <w:jc w:val="center"/>
        </w:trPr>
        <w:tc>
          <w:tcPr>
            <w:tcW w:w="402" w:type="pct"/>
            <w:shd w:val="clear" w:color="auto" w:fill="auto"/>
          </w:tcPr>
          <w:p w14:paraId="496D982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30.</w:t>
            </w:r>
          </w:p>
        </w:tc>
        <w:tc>
          <w:tcPr>
            <w:tcW w:w="3670" w:type="pct"/>
            <w:shd w:val="clear" w:color="auto" w:fill="auto"/>
          </w:tcPr>
          <w:p w14:paraId="0C7392A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2 НА П-21</w:t>
            </w:r>
          </w:p>
        </w:tc>
        <w:tc>
          <w:tcPr>
            <w:tcW w:w="928" w:type="pct"/>
            <w:shd w:val="clear" w:color="auto" w:fill="auto"/>
          </w:tcPr>
          <w:p w14:paraId="48CD2D5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Л50</w:t>
            </w:r>
          </w:p>
        </w:tc>
      </w:tr>
      <w:tr w:rsidR="001741BC" w:rsidRPr="00EE4F36" w14:paraId="4D6214F7" w14:textId="77777777" w:rsidTr="00EA4453">
        <w:trPr>
          <w:trHeight w:val="313"/>
          <w:jc w:val="center"/>
        </w:trPr>
        <w:tc>
          <w:tcPr>
            <w:tcW w:w="402" w:type="pct"/>
            <w:shd w:val="clear" w:color="auto" w:fill="auto"/>
          </w:tcPr>
          <w:p w14:paraId="5A1F390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31.</w:t>
            </w:r>
          </w:p>
        </w:tc>
        <w:tc>
          <w:tcPr>
            <w:tcW w:w="3670" w:type="pct"/>
            <w:shd w:val="clear" w:color="auto" w:fill="auto"/>
          </w:tcPr>
          <w:p w14:paraId="7ADB502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22ТР1.2Б</w:t>
            </w:r>
          </w:p>
        </w:tc>
        <w:tc>
          <w:tcPr>
            <w:tcW w:w="928" w:type="pct"/>
            <w:shd w:val="clear" w:color="auto" w:fill="auto"/>
          </w:tcPr>
          <w:p w14:paraId="4A9EE91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Л52</w:t>
            </w:r>
          </w:p>
        </w:tc>
      </w:tr>
      <w:tr w:rsidR="001741BC" w:rsidRPr="00EE4F36" w14:paraId="0F504D8A" w14:textId="77777777" w:rsidTr="00EA4453">
        <w:trPr>
          <w:trHeight w:val="313"/>
          <w:jc w:val="center"/>
        </w:trPr>
        <w:tc>
          <w:tcPr>
            <w:tcW w:w="402" w:type="pct"/>
            <w:shd w:val="clear" w:color="auto" w:fill="auto"/>
          </w:tcPr>
          <w:p w14:paraId="46CB253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32.</w:t>
            </w:r>
          </w:p>
        </w:tc>
        <w:tc>
          <w:tcPr>
            <w:tcW w:w="3670" w:type="pct"/>
            <w:shd w:val="clear" w:color="auto" w:fill="auto"/>
          </w:tcPr>
          <w:p w14:paraId="7A60895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22ТР1.4Б</w:t>
            </w:r>
          </w:p>
        </w:tc>
        <w:tc>
          <w:tcPr>
            <w:tcW w:w="928" w:type="pct"/>
            <w:shd w:val="clear" w:color="auto" w:fill="auto"/>
          </w:tcPr>
          <w:p w14:paraId="6482F72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Л54</w:t>
            </w:r>
          </w:p>
        </w:tc>
      </w:tr>
      <w:tr w:rsidR="001741BC" w:rsidRPr="00EE4F36" w14:paraId="6E37C45A" w14:textId="77777777" w:rsidTr="00EA4453">
        <w:trPr>
          <w:trHeight w:val="313"/>
          <w:jc w:val="center"/>
        </w:trPr>
        <w:tc>
          <w:tcPr>
            <w:tcW w:w="402" w:type="pct"/>
            <w:shd w:val="clear" w:color="auto" w:fill="auto"/>
          </w:tcPr>
          <w:p w14:paraId="16BB6DB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33.</w:t>
            </w:r>
          </w:p>
        </w:tc>
        <w:tc>
          <w:tcPr>
            <w:tcW w:w="3670" w:type="pct"/>
            <w:shd w:val="clear" w:color="auto" w:fill="auto"/>
          </w:tcPr>
          <w:p w14:paraId="2F6CE35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23ТР1.2Б</w:t>
            </w:r>
          </w:p>
        </w:tc>
        <w:tc>
          <w:tcPr>
            <w:tcW w:w="928" w:type="pct"/>
            <w:shd w:val="clear" w:color="auto" w:fill="auto"/>
          </w:tcPr>
          <w:p w14:paraId="7F5B577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Л56</w:t>
            </w:r>
          </w:p>
        </w:tc>
      </w:tr>
      <w:tr w:rsidR="001741BC" w:rsidRPr="00EE4F36" w14:paraId="08779990" w14:textId="77777777" w:rsidTr="00EA4453">
        <w:trPr>
          <w:trHeight w:val="313"/>
          <w:jc w:val="center"/>
        </w:trPr>
        <w:tc>
          <w:tcPr>
            <w:tcW w:w="402" w:type="pct"/>
            <w:shd w:val="clear" w:color="auto" w:fill="auto"/>
          </w:tcPr>
          <w:p w14:paraId="6C74933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Latn-RS"/>
              </w:rPr>
              <w:t>34</w:t>
            </w:r>
            <w:r w:rsidRPr="00EE4F36">
              <w:rPr>
                <w:rFonts w:ascii="Tahoma" w:hAnsi="Tahoma" w:cs="Tahoma"/>
                <w:sz w:val="18"/>
                <w:szCs w:val="18"/>
                <w:lang w:val="sr-Cyrl-CS"/>
              </w:rPr>
              <w:t>.</w:t>
            </w:r>
          </w:p>
        </w:tc>
        <w:tc>
          <w:tcPr>
            <w:tcW w:w="3670" w:type="pct"/>
            <w:shd w:val="clear" w:color="auto" w:fill="auto"/>
          </w:tcPr>
          <w:p w14:paraId="4F40EC8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ОДВОД НА 20ЦБ2 </w:t>
            </w:r>
          </w:p>
        </w:tc>
        <w:tc>
          <w:tcPr>
            <w:tcW w:w="928" w:type="pct"/>
            <w:shd w:val="clear" w:color="auto" w:fill="auto"/>
          </w:tcPr>
          <w:p w14:paraId="08BE52B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Л58</w:t>
            </w:r>
          </w:p>
        </w:tc>
      </w:tr>
      <w:tr w:rsidR="001741BC" w:rsidRPr="00EE4F36" w14:paraId="32552FC9" w14:textId="77777777" w:rsidTr="00EA4453">
        <w:trPr>
          <w:trHeight w:val="313"/>
          <w:jc w:val="center"/>
        </w:trPr>
        <w:tc>
          <w:tcPr>
            <w:tcW w:w="402" w:type="pct"/>
            <w:shd w:val="clear" w:color="auto" w:fill="auto"/>
          </w:tcPr>
          <w:p w14:paraId="6F4AD87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35.</w:t>
            </w:r>
          </w:p>
        </w:tc>
        <w:tc>
          <w:tcPr>
            <w:tcW w:w="3670" w:type="pct"/>
            <w:shd w:val="clear" w:color="auto" w:fill="auto"/>
          </w:tcPr>
          <w:p w14:paraId="255E4A8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2 НА Е-2</w:t>
            </w:r>
          </w:p>
        </w:tc>
        <w:tc>
          <w:tcPr>
            <w:tcW w:w="928" w:type="pct"/>
            <w:shd w:val="clear" w:color="auto" w:fill="auto"/>
          </w:tcPr>
          <w:p w14:paraId="2D5F0BD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Л60</w:t>
            </w:r>
          </w:p>
        </w:tc>
      </w:tr>
      <w:tr w:rsidR="001741BC" w:rsidRPr="00EE4F36" w14:paraId="52A9726F" w14:textId="77777777" w:rsidTr="00EA4453">
        <w:trPr>
          <w:trHeight w:val="313"/>
          <w:jc w:val="center"/>
        </w:trPr>
        <w:tc>
          <w:tcPr>
            <w:tcW w:w="402" w:type="pct"/>
            <w:shd w:val="clear" w:color="auto" w:fill="auto"/>
          </w:tcPr>
          <w:p w14:paraId="09170A3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36.</w:t>
            </w:r>
          </w:p>
        </w:tc>
        <w:tc>
          <w:tcPr>
            <w:tcW w:w="3670" w:type="pct"/>
            <w:shd w:val="clear" w:color="auto" w:fill="auto"/>
          </w:tcPr>
          <w:p w14:paraId="53EF8B7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ОДВОД НА ТРАФО </w:t>
            </w:r>
            <w:r w:rsidRPr="00EE4F36">
              <w:rPr>
                <w:rFonts w:ascii="Tahoma" w:hAnsi="Tahoma" w:cs="Tahoma"/>
                <w:sz w:val="18"/>
                <w:szCs w:val="18"/>
                <w:lang w:val="sr-Latn-RS"/>
              </w:rPr>
              <w:t>2</w:t>
            </w:r>
            <w:r w:rsidRPr="00EE4F36">
              <w:rPr>
                <w:rFonts w:ascii="Tahoma" w:hAnsi="Tahoma" w:cs="Tahoma"/>
                <w:sz w:val="18"/>
                <w:szCs w:val="18"/>
                <w:lang w:val="sr-Cyrl-CS"/>
              </w:rPr>
              <w:t xml:space="preserve"> (ТС7)</w:t>
            </w:r>
          </w:p>
        </w:tc>
        <w:tc>
          <w:tcPr>
            <w:tcW w:w="928" w:type="pct"/>
            <w:shd w:val="clear" w:color="auto" w:fill="auto"/>
          </w:tcPr>
          <w:p w14:paraId="27C52F0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Л62</w:t>
            </w:r>
          </w:p>
        </w:tc>
      </w:tr>
      <w:tr w:rsidR="001741BC" w:rsidRPr="00EE4F36" w14:paraId="6C242E24" w14:textId="77777777" w:rsidTr="00EA4453">
        <w:trPr>
          <w:trHeight w:val="313"/>
          <w:jc w:val="center"/>
        </w:trPr>
        <w:tc>
          <w:tcPr>
            <w:tcW w:w="402" w:type="pct"/>
            <w:shd w:val="clear" w:color="auto" w:fill="auto"/>
          </w:tcPr>
          <w:p w14:paraId="4997FF3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37.</w:t>
            </w:r>
          </w:p>
        </w:tc>
        <w:tc>
          <w:tcPr>
            <w:tcW w:w="3670" w:type="pct"/>
            <w:shd w:val="clear" w:color="auto" w:fill="auto"/>
          </w:tcPr>
          <w:p w14:paraId="6725BFB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4ТР1.2</w:t>
            </w:r>
          </w:p>
        </w:tc>
        <w:tc>
          <w:tcPr>
            <w:tcW w:w="928" w:type="pct"/>
            <w:shd w:val="clear" w:color="auto" w:fill="auto"/>
          </w:tcPr>
          <w:p w14:paraId="2E396D5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Л64</w:t>
            </w:r>
          </w:p>
        </w:tc>
      </w:tr>
      <w:tr w:rsidR="001741BC" w:rsidRPr="00EE4F36" w14:paraId="6F270B0E" w14:textId="77777777" w:rsidTr="00EA4453">
        <w:trPr>
          <w:trHeight w:val="313"/>
          <w:jc w:val="center"/>
        </w:trPr>
        <w:tc>
          <w:tcPr>
            <w:tcW w:w="402" w:type="pct"/>
            <w:shd w:val="clear" w:color="auto" w:fill="auto"/>
          </w:tcPr>
          <w:p w14:paraId="430B1A3B" w14:textId="77777777" w:rsidR="001741BC" w:rsidRPr="00EE4F36" w:rsidRDefault="001741BC" w:rsidP="002652E5">
            <w:pPr>
              <w:spacing w:after="0" w:line="240" w:lineRule="auto"/>
              <w:rPr>
                <w:rFonts w:ascii="Tahoma" w:hAnsi="Tahoma" w:cs="Tahoma"/>
                <w:sz w:val="18"/>
                <w:szCs w:val="18"/>
                <w:lang w:val="sr-Latn-RS"/>
              </w:rPr>
            </w:pPr>
            <w:r w:rsidRPr="00EE4F36">
              <w:rPr>
                <w:rFonts w:ascii="Tahoma" w:hAnsi="Tahoma" w:cs="Tahoma"/>
                <w:sz w:val="18"/>
                <w:szCs w:val="18"/>
                <w:lang w:val="sr-Latn-RS"/>
              </w:rPr>
              <w:t>38.</w:t>
            </w:r>
          </w:p>
        </w:tc>
        <w:tc>
          <w:tcPr>
            <w:tcW w:w="3670" w:type="pct"/>
            <w:shd w:val="clear" w:color="auto" w:fill="auto"/>
          </w:tcPr>
          <w:p w14:paraId="1BFA2CB7" w14:textId="77777777" w:rsidR="001741BC" w:rsidRPr="00EE4F36" w:rsidRDefault="001741BC" w:rsidP="002652E5">
            <w:pPr>
              <w:spacing w:after="0" w:line="240" w:lineRule="auto"/>
              <w:rPr>
                <w:rFonts w:ascii="Tahoma" w:hAnsi="Tahoma" w:cs="Tahoma"/>
                <w:sz w:val="18"/>
                <w:szCs w:val="18"/>
                <w:lang w:val="sr-Cyrl-RS"/>
              </w:rPr>
            </w:pPr>
            <w:r w:rsidRPr="00EE4F36">
              <w:rPr>
                <w:rFonts w:ascii="Tahoma" w:hAnsi="Tahoma" w:cs="Tahoma"/>
                <w:sz w:val="18"/>
                <w:szCs w:val="18"/>
                <w:lang w:val="sr-Cyrl-RS"/>
              </w:rPr>
              <w:t>ОДВОД НА ТР1 НОВА КОТЛОВНИЦА</w:t>
            </w:r>
          </w:p>
        </w:tc>
        <w:tc>
          <w:tcPr>
            <w:tcW w:w="928" w:type="pct"/>
            <w:shd w:val="clear" w:color="auto" w:fill="auto"/>
          </w:tcPr>
          <w:p w14:paraId="679235CE"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Л65</w:t>
            </w:r>
          </w:p>
        </w:tc>
      </w:tr>
      <w:tr w:rsidR="001741BC" w:rsidRPr="00EE4F36" w14:paraId="300AC17A" w14:textId="77777777" w:rsidTr="00EA4453">
        <w:trPr>
          <w:trHeight w:val="313"/>
          <w:jc w:val="center"/>
        </w:trPr>
        <w:tc>
          <w:tcPr>
            <w:tcW w:w="402" w:type="pct"/>
            <w:shd w:val="clear" w:color="auto" w:fill="auto"/>
          </w:tcPr>
          <w:p w14:paraId="47E0158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39.</w:t>
            </w:r>
          </w:p>
        </w:tc>
        <w:tc>
          <w:tcPr>
            <w:tcW w:w="3670" w:type="pct"/>
            <w:shd w:val="clear" w:color="auto" w:fill="auto"/>
          </w:tcPr>
          <w:p w14:paraId="7AA6457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RS"/>
              </w:rPr>
              <w:t>ОДВОД НА ТР2 НОВА КОТЛОВНИЦА</w:t>
            </w:r>
          </w:p>
        </w:tc>
        <w:tc>
          <w:tcPr>
            <w:tcW w:w="928" w:type="pct"/>
            <w:shd w:val="clear" w:color="auto" w:fill="auto"/>
          </w:tcPr>
          <w:p w14:paraId="57C4B2C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Л66</w:t>
            </w:r>
          </w:p>
        </w:tc>
      </w:tr>
    </w:tbl>
    <w:p w14:paraId="0FF8325F" w14:textId="36289A0F" w:rsidR="001741BC" w:rsidRPr="00EE4F36" w:rsidRDefault="001741BC" w:rsidP="009D41ED">
      <w:pPr>
        <w:spacing w:after="0" w:line="240" w:lineRule="auto"/>
        <w:rPr>
          <w:rFonts w:ascii="Tahoma" w:hAnsi="Tahoma" w:cs="Tahoma"/>
          <w:b/>
          <w:sz w:val="18"/>
          <w:szCs w:val="18"/>
          <w:lang w:val="sr-Cyrl-CS"/>
        </w:rPr>
      </w:pPr>
      <w:r w:rsidRPr="00EE4F36">
        <w:rPr>
          <w:rFonts w:ascii="Tahoma" w:hAnsi="Tahoma" w:cs="Tahoma"/>
          <w:b/>
          <w:sz w:val="18"/>
          <w:szCs w:val="18"/>
          <w:lang w:val="sr-Cyrl-CS"/>
        </w:rPr>
        <w:t xml:space="preserve">                                                 </w:t>
      </w:r>
      <w:r w:rsidRPr="00EE4F36">
        <w:rPr>
          <w:rFonts w:ascii="Tahoma" w:hAnsi="Tahoma" w:cs="Tahoma"/>
          <w:b/>
          <w:sz w:val="18"/>
          <w:szCs w:val="18"/>
          <w:lang w:val="sr-Latn-BA"/>
        </w:rPr>
        <w:t xml:space="preserve">   </w:t>
      </w:r>
      <w:r w:rsidRPr="00EE4F36">
        <w:rPr>
          <w:rFonts w:ascii="Tahoma" w:hAnsi="Tahoma" w:cs="Tahoma"/>
          <w:b/>
          <w:sz w:val="18"/>
          <w:szCs w:val="18"/>
          <w:lang w:val="sr-Cyrl-RS"/>
        </w:rPr>
        <w:t xml:space="preserve">          </w:t>
      </w:r>
      <w:r w:rsidR="009D41ED">
        <w:rPr>
          <w:rFonts w:ascii="Tahoma" w:hAnsi="Tahoma" w:cs="Tahoma"/>
          <w:b/>
          <w:sz w:val="18"/>
          <w:szCs w:val="18"/>
          <w:lang w:val="sr-Cyrl-RS"/>
        </w:rPr>
        <w:t xml:space="preserve">       </w:t>
      </w:r>
      <w:r w:rsidRPr="00EE4F36">
        <w:rPr>
          <w:rFonts w:ascii="Tahoma" w:hAnsi="Tahoma" w:cs="Tahoma"/>
          <w:b/>
          <w:sz w:val="18"/>
          <w:szCs w:val="18"/>
          <w:lang w:val="sr-Cyrl-RS"/>
        </w:rPr>
        <w:t xml:space="preserve">ВН ПОСТРОЈЕЊЕ </w:t>
      </w:r>
      <w:r w:rsidRPr="00EE4F36">
        <w:rPr>
          <w:rFonts w:ascii="Tahoma" w:hAnsi="Tahoma" w:cs="Tahoma"/>
          <w:b/>
          <w:sz w:val="18"/>
          <w:szCs w:val="18"/>
        </w:rPr>
        <w:t>TE</w:t>
      </w:r>
      <w:r w:rsidRPr="00EE4F36">
        <w:rPr>
          <w:rFonts w:ascii="Tahoma" w:hAnsi="Tahoma" w:cs="Tahoma"/>
          <w:b/>
          <w:sz w:val="18"/>
          <w:szCs w:val="18"/>
          <w:lang w:val="sr-Cyrl-CS"/>
        </w:rPr>
        <w:t>РМИНАЛ</w:t>
      </w:r>
    </w:p>
    <w:p w14:paraId="3FB1241A" w14:textId="77777777" w:rsidR="001741BC" w:rsidRPr="00EE4F36" w:rsidRDefault="001741BC" w:rsidP="002652E5">
      <w:pPr>
        <w:spacing w:after="0" w:line="240" w:lineRule="auto"/>
        <w:rPr>
          <w:rFonts w:ascii="Tahoma" w:hAnsi="Tahoma" w:cs="Tahoma"/>
          <w:sz w:val="18"/>
          <w:szCs w:val="18"/>
        </w:rPr>
      </w:pP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7256"/>
        <w:gridCol w:w="1943"/>
      </w:tblGrid>
      <w:tr w:rsidR="001741BC" w:rsidRPr="00EE4F36" w14:paraId="5650E410" w14:textId="77777777" w:rsidTr="00EA4453">
        <w:trPr>
          <w:trHeight w:val="313"/>
          <w:jc w:val="center"/>
        </w:trPr>
        <w:tc>
          <w:tcPr>
            <w:tcW w:w="398" w:type="pct"/>
            <w:shd w:val="clear" w:color="auto" w:fill="auto"/>
          </w:tcPr>
          <w:p w14:paraId="09C2DF2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630" w:type="pct"/>
            <w:shd w:val="clear" w:color="auto" w:fill="auto"/>
          </w:tcPr>
          <w:p w14:paraId="13F694C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972" w:type="pct"/>
            <w:shd w:val="clear" w:color="auto" w:fill="auto"/>
          </w:tcPr>
          <w:p w14:paraId="75B5B0E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b/>
                <w:sz w:val="18"/>
                <w:szCs w:val="18"/>
                <w:lang w:val="sr-Cyrl-CS"/>
              </w:rPr>
              <w:t>БРОЈ ЋЕЛИЈЕ</w:t>
            </w:r>
          </w:p>
        </w:tc>
      </w:tr>
      <w:tr w:rsidR="001741BC" w:rsidRPr="00EE4F36" w14:paraId="75EA2363" w14:textId="77777777" w:rsidTr="00EA4453">
        <w:trPr>
          <w:trHeight w:val="313"/>
          <w:jc w:val="center"/>
        </w:trPr>
        <w:tc>
          <w:tcPr>
            <w:tcW w:w="398" w:type="pct"/>
            <w:shd w:val="clear" w:color="auto" w:fill="auto"/>
          </w:tcPr>
          <w:p w14:paraId="784A18BE"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RS"/>
              </w:rPr>
              <w:t>1</w:t>
            </w:r>
            <w:r w:rsidRPr="00EE4F36">
              <w:rPr>
                <w:rFonts w:ascii="Tahoma" w:hAnsi="Tahoma" w:cs="Tahoma"/>
                <w:sz w:val="18"/>
                <w:szCs w:val="18"/>
                <w:lang w:val="sr-Cyrl-CS"/>
              </w:rPr>
              <w:t>.</w:t>
            </w:r>
          </w:p>
        </w:tc>
        <w:tc>
          <w:tcPr>
            <w:tcW w:w="3630" w:type="pct"/>
            <w:shd w:val="clear" w:color="auto" w:fill="auto"/>
          </w:tcPr>
          <w:p w14:paraId="4DA4368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ИЗ СТАРОГ ЧВОРНОГ ПОСТРОЈЕЊА 1</w:t>
            </w:r>
          </w:p>
        </w:tc>
        <w:tc>
          <w:tcPr>
            <w:tcW w:w="972" w:type="pct"/>
            <w:shd w:val="clear" w:color="auto" w:fill="auto"/>
          </w:tcPr>
          <w:p w14:paraId="2FCD66B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Ц05</w:t>
            </w:r>
          </w:p>
        </w:tc>
      </w:tr>
      <w:tr w:rsidR="001741BC" w:rsidRPr="00EE4F36" w14:paraId="15D13195" w14:textId="77777777" w:rsidTr="00EA4453">
        <w:trPr>
          <w:trHeight w:val="313"/>
          <w:jc w:val="center"/>
        </w:trPr>
        <w:tc>
          <w:tcPr>
            <w:tcW w:w="398" w:type="pct"/>
            <w:shd w:val="clear" w:color="auto" w:fill="auto"/>
          </w:tcPr>
          <w:p w14:paraId="325C93E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c>
          <w:tcPr>
            <w:tcW w:w="3630" w:type="pct"/>
            <w:shd w:val="clear" w:color="auto" w:fill="auto"/>
          </w:tcPr>
          <w:p w14:paraId="24A330B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ТРАНСФОРМАТОР 1 3901</w:t>
            </w:r>
          </w:p>
        </w:tc>
        <w:tc>
          <w:tcPr>
            <w:tcW w:w="972" w:type="pct"/>
            <w:shd w:val="clear" w:color="auto" w:fill="auto"/>
          </w:tcPr>
          <w:p w14:paraId="23913CA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Ц06</w:t>
            </w:r>
          </w:p>
        </w:tc>
      </w:tr>
      <w:tr w:rsidR="001741BC" w:rsidRPr="00EE4F36" w14:paraId="622F922A" w14:textId="77777777" w:rsidTr="00EA4453">
        <w:trPr>
          <w:trHeight w:val="313"/>
          <w:jc w:val="center"/>
        </w:trPr>
        <w:tc>
          <w:tcPr>
            <w:tcW w:w="398" w:type="pct"/>
            <w:shd w:val="clear" w:color="auto" w:fill="auto"/>
          </w:tcPr>
          <w:p w14:paraId="1567E33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c>
          <w:tcPr>
            <w:tcW w:w="3630" w:type="pct"/>
            <w:shd w:val="clear" w:color="auto" w:fill="auto"/>
          </w:tcPr>
          <w:p w14:paraId="4D8496C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ЋЕЛИЈА ЗА СЕКЦИОНИСАЊЕ  (СПОЈНО ПОЉЕ)</w:t>
            </w:r>
          </w:p>
        </w:tc>
        <w:tc>
          <w:tcPr>
            <w:tcW w:w="972" w:type="pct"/>
            <w:shd w:val="clear" w:color="auto" w:fill="auto"/>
          </w:tcPr>
          <w:p w14:paraId="7298924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Ц08</w:t>
            </w:r>
          </w:p>
        </w:tc>
      </w:tr>
      <w:tr w:rsidR="001741BC" w:rsidRPr="00EE4F36" w14:paraId="76CD7B67" w14:textId="77777777" w:rsidTr="00EA4453">
        <w:trPr>
          <w:trHeight w:val="313"/>
          <w:jc w:val="center"/>
        </w:trPr>
        <w:tc>
          <w:tcPr>
            <w:tcW w:w="398" w:type="pct"/>
            <w:shd w:val="clear" w:color="auto" w:fill="auto"/>
          </w:tcPr>
          <w:p w14:paraId="56074B4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c>
          <w:tcPr>
            <w:tcW w:w="3630" w:type="pct"/>
            <w:shd w:val="clear" w:color="auto" w:fill="auto"/>
          </w:tcPr>
          <w:p w14:paraId="70DF732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ТРАНСФОРМАТОР 2 3902</w:t>
            </w:r>
          </w:p>
        </w:tc>
        <w:tc>
          <w:tcPr>
            <w:tcW w:w="972" w:type="pct"/>
            <w:shd w:val="clear" w:color="auto" w:fill="auto"/>
          </w:tcPr>
          <w:p w14:paraId="4750836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Ц10</w:t>
            </w:r>
          </w:p>
        </w:tc>
      </w:tr>
      <w:tr w:rsidR="001741BC" w:rsidRPr="00EE4F36" w14:paraId="733693E9" w14:textId="77777777" w:rsidTr="00EA4453">
        <w:trPr>
          <w:trHeight w:val="313"/>
          <w:jc w:val="center"/>
        </w:trPr>
        <w:tc>
          <w:tcPr>
            <w:tcW w:w="398" w:type="pct"/>
            <w:shd w:val="clear" w:color="auto" w:fill="auto"/>
          </w:tcPr>
          <w:p w14:paraId="440403B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c>
          <w:tcPr>
            <w:tcW w:w="3630" w:type="pct"/>
            <w:shd w:val="clear" w:color="auto" w:fill="auto"/>
          </w:tcPr>
          <w:p w14:paraId="690F99D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ИЗ СТАРОГ ЧВОРНОГ ПОСТРОЈЕЊА 2</w:t>
            </w:r>
          </w:p>
        </w:tc>
        <w:tc>
          <w:tcPr>
            <w:tcW w:w="972" w:type="pct"/>
            <w:shd w:val="clear" w:color="auto" w:fill="auto"/>
          </w:tcPr>
          <w:p w14:paraId="168E7BF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Ц11</w:t>
            </w:r>
          </w:p>
        </w:tc>
      </w:tr>
      <w:tr w:rsidR="001741BC" w:rsidRPr="00EE4F36" w14:paraId="373E420F" w14:textId="77777777" w:rsidTr="00EA4453">
        <w:trPr>
          <w:trHeight w:val="313"/>
          <w:jc w:val="center"/>
        </w:trPr>
        <w:tc>
          <w:tcPr>
            <w:tcW w:w="398" w:type="pct"/>
            <w:shd w:val="clear" w:color="auto" w:fill="auto"/>
          </w:tcPr>
          <w:p w14:paraId="0FD5420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w:t>
            </w:r>
          </w:p>
        </w:tc>
        <w:tc>
          <w:tcPr>
            <w:tcW w:w="3630" w:type="pct"/>
            <w:shd w:val="clear" w:color="auto" w:fill="auto"/>
          </w:tcPr>
          <w:p w14:paraId="03533ECC" w14:textId="77777777" w:rsidR="001741BC" w:rsidRPr="00EE4F36" w:rsidRDefault="001741BC" w:rsidP="002652E5">
            <w:pPr>
              <w:spacing w:after="0" w:line="240" w:lineRule="auto"/>
              <w:rPr>
                <w:rFonts w:ascii="Tahoma" w:hAnsi="Tahoma" w:cs="Tahoma"/>
                <w:sz w:val="18"/>
                <w:szCs w:val="18"/>
              </w:rPr>
            </w:pPr>
            <w:r w:rsidRPr="00EE4F36">
              <w:rPr>
                <w:rFonts w:ascii="Tahoma" w:hAnsi="Tahoma" w:cs="Tahoma"/>
                <w:sz w:val="18"/>
                <w:szCs w:val="18"/>
                <w:lang w:val="sr-Cyrl-CS"/>
              </w:rPr>
              <w:t xml:space="preserve">МИЈЕРНА ЋЕЛИЈА  </w:t>
            </w:r>
            <w:r w:rsidRPr="00EE4F36">
              <w:rPr>
                <w:rFonts w:ascii="Tahoma" w:hAnsi="Tahoma" w:cs="Tahoma"/>
                <w:sz w:val="18"/>
                <w:szCs w:val="18"/>
              </w:rPr>
              <w:t xml:space="preserve"> A</w:t>
            </w:r>
          </w:p>
        </w:tc>
        <w:tc>
          <w:tcPr>
            <w:tcW w:w="972" w:type="pct"/>
            <w:shd w:val="clear" w:color="auto" w:fill="auto"/>
          </w:tcPr>
          <w:p w14:paraId="2B9CBE5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Ц01</w:t>
            </w:r>
          </w:p>
        </w:tc>
      </w:tr>
      <w:tr w:rsidR="001741BC" w:rsidRPr="00EE4F36" w14:paraId="3ECA82AE" w14:textId="77777777" w:rsidTr="00EA4453">
        <w:trPr>
          <w:trHeight w:val="313"/>
          <w:jc w:val="center"/>
        </w:trPr>
        <w:tc>
          <w:tcPr>
            <w:tcW w:w="398" w:type="pct"/>
            <w:shd w:val="clear" w:color="auto" w:fill="auto"/>
          </w:tcPr>
          <w:p w14:paraId="6A79040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7.</w:t>
            </w:r>
          </w:p>
        </w:tc>
        <w:tc>
          <w:tcPr>
            <w:tcW w:w="3630" w:type="pct"/>
            <w:shd w:val="clear" w:color="auto" w:fill="auto"/>
          </w:tcPr>
          <w:p w14:paraId="3F9B69F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МИЈЕРНА ЋЕЛИЈА   Б</w:t>
            </w:r>
          </w:p>
        </w:tc>
        <w:tc>
          <w:tcPr>
            <w:tcW w:w="972" w:type="pct"/>
            <w:shd w:val="clear" w:color="auto" w:fill="auto"/>
          </w:tcPr>
          <w:p w14:paraId="483BF24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Ц09</w:t>
            </w:r>
          </w:p>
        </w:tc>
      </w:tr>
    </w:tbl>
    <w:p w14:paraId="7A0434D5" w14:textId="77777777" w:rsidR="001741BC" w:rsidRPr="00EE4F36" w:rsidRDefault="001741BC" w:rsidP="002652E5">
      <w:pPr>
        <w:spacing w:after="0" w:line="240" w:lineRule="auto"/>
        <w:rPr>
          <w:rFonts w:ascii="Tahoma" w:hAnsi="Tahoma" w:cs="Tahoma"/>
          <w:sz w:val="18"/>
          <w:szCs w:val="18"/>
          <w:lang w:val="sr-Cyrl-BA"/>
        </w:rPr>
      </w:pPr>
    </w:p>
    <w:p w14:paraId="43E53423" w14:textId="77777777" w:rsidR="001741BC" w:rsidRPr="00EE4F36" w:rsidRDefault="001741BC" w:rsidP="002652E5">
      <w:pPr>
        <w:spacing w:after="0" w:line="240" w:lineRule="auto"/>
        <w:jc w:val="center"/>
        <w:rPr>
          <w:rFonts w:ascii="Tahoma" w:hAnsi="Tahoma" w:cs="Tahoma"/>
          <w:b/>
          <w:sz w:val="18"/>
          <w:szCs w:val="18"/>
          <w:lang w:val="sr-Latn-RS"/>
        </w:rPr>
      </w:pPr>
      <w:r w:rsidRPr="00EE4F36">
        <w:rPr>
          <w:rFonts w:ascii="Tahoma" w:hAnsi="Tahoma" w:cs="Tahoma"/>
          <w:b/>
          <w:sz w:val="18"/>
          <w:szCs w:val="18"/>
          <w:lang w:val="sr-Cyrl-CS"/>
        </w:rPr>
        <w:t xml:space="preserve">0,4 </w:t>
      </w:r>
      <w:r w:rsidRPr="00EE4F36">
        <w:rPr>
          <w:rFonts w:ascii="Tahoma" w:hAnsi="Tahoma" w:cs="Tahoma"/>
          <w:b/>
          <w:sz w:val="18"/>
          <w:szCs w:val="18"/>
          <w:lang w:val="sr-Latn-RS"/>
        </w:rPr>
        <w:t>k</w:t>
      </w:r>
      <w:r w:rsidRPr="00EE4F36">
        <w:rPr>
          <w:rFonts w:ascii="Tahoma" w:hAnsi="Tahoma" w:cs="Tahoma"/>
          <w:b/>
          <w:sz w:val="18"/>
          <w:szCs w:val="18"/>
        </w:rPr>
        <w:t>V</w:t>
      </w:r>
      <w:r w:rsidRPr="00EE4F36">
        <w:rPr>
          <w:rFonts w:ascii="Tahoma" w:hAnsi="Tahoma" w:cs="Tahoma"/>
          <w:b/>
          <w:sz w:val="18"/>
          <w:szCs w:val="18"/>
          <w:lang w:val="ru-RU"/>
        </w:rPr>
        <w:t xml:space="preserve"> </w:t>
      </w:r>
      <w:r w:rsidRPr="00EE4F36">
        <w:rPr>
          <w:rFonts w:ascii="Tahoma" w:hAnsi="Tahoma" w:cs="Tahoma"/>
          <w:b/>
          <w:sz w:val="18"/>
          <w:szCs w:val="18"/>
          <w:lang w:val="sr-Cyrl-CS"/>
        </w:rPr>
        <w:t>ПРЕКИДАЧИ ТРАФОА И СПОЈНИХ ПОЉА</w:t>
      </w:r>
    </w:p>
    <w:p w14:paraId="4B0DF6B6" w14:textId="77777777" w:rsidR="001741BC" w:rsidRPr="00EE4F36" w:rsidRDefault="001741BC" w:rsidP="002652E5">
      <w:pPr>
        <w:spacing w:after="0" w:line="240" w:lineRule="auto"/>
        <w:rPr>
          <w:rFonts w:ascii="Tahoma" w:hAnsi="Tahoma" w:cs="Tahoma"/>
          <w:b/>
          <w:sz w:val="18"/>
          <w:szCs w:val="18"/>
          <w:lang w:val="sr-Latn-RS"/>
        </w:rPr>
      </w:pPr>
    </w:p>
    <w:tbl>
      <w:tblPr>
        <w:tblW w:w="43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8464"/>
      </w:tblGrid>
      <w:tr w:rsidR="001741BC" w:rsidRPr="00EE4F36" w14:paraId="0A8BAAA3" w14:textId="77777777" w:rsidTr="00EA4453">
        <w:trPr>
          <w:trHeight w:val="313"/>
          <w:jc w:val="center"/>
        </w:trPr>
        <w:tc>
          <w:tcPr>
            <w:tcW w:w="552" w:type="pct"/>
            <w:shd w:val="clear" w:color="auto" w:fill="auto"/>
          </w:tcPr>
          <w:p w14:paraId="71BE6F5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w:t>
            </w:r>
          </w:p>
        </w:tc>
        <w:tc>
          <w:tcPr>
            <w:tcW w:w="4448" w:type="pct"/>
            <w:shd w:val="clear" w:color="auto" w:fill="auto"/>
          </w:tcPr>
          <w:p w14:paraId="31C26AE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ТР  1.1А</w:t>
            </w:r>
          </w:p>
        </w:tc>
      </w:tr>
      <w:tr w:rsidR="001741BC" w:rsidRPr="00EE4F36" w14:paraId="3E23D645" w14:textId="77777777" w:rsidTr="00EA4453">
        <w:trPr>
          <w:trHeight w:val="313"/>
          <w:jc w:val="center"/>
        </w:trPr>
        <w:tc>
          <w:tcPr>
            <w:tcW w:w="552" w:type="pct"/>
            <w:shd w:val="clear" w:color="auto" w:fill="auto"/>
          </w:tcPr>
          <w:p w14:paraId="2B1DE1B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w:t>
            </w:r>
          </w:p>
        </w:tc>
        <w:tc>
          <w:tcPr>
            <w:tcW w:w="4448" w:type="pct"/>
            <w:shd w:val="clear" w:color="auto" w:fill="auto"/>
          </w:tcPr>
          <w:p w14:paraId="346913A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ТР  1.2Б</w:t>
            </w:r>
          </w:p>
        </w:tc>
      </w:tr>
      <w:tr w:rsidR="001741BC" w:rsidRPr="00EE4F36" w14:paraId="129D693D" w14:textId="77777777" w:rsidTr="00EA4453">
        <w:trPr>
          <w:trHeight w:val="313"/>
          <w:jc w:val="center"/>
        </w:trPr>
        <w:tc>
          <w:tcPr>
            <w:tcW w:w="552" w:type="pct"/>
            <w:shd w:val="clear" w:color="auto" w:fill="auto"/>
          </w:tcPr>
          <w:p w14:paraId="7FDFDE6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w:t>
            </w:r>
          </w:p>
        </w:tc>
        <w:tc>
          <w:tcPr>
            <w:tcW w:w="4448" w:type="pct"/>
            <w:shd w:val="clear" w:color="auto" w:fill="auto"/>
          </w:tcPr>
          <w:p w14:paraId="4A64A86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20Т2.1  СПОЈНО ПОЉЕ</w:t>
            </w:r>
          </w:p>
        </w:tc>
      </w:tr>
      <w:tr w:rsidR="001741BC" w:rsidRPr="00EE4F36" w14:paraId="4B85A2C6" w14:textId="77777777" w:rsidTr="00EA4453">
        <w:trPr>
          <w:trHeight w:val="313"/>
          <w:jc w:val="center"/>
        </w:trPr>
        <w:tc>
          <w:tcPr>
            <w:tcW w:w="552" w:type="pct"/>
            <w:shd w:val="clear" w:color="auto" w:fill="auto"/>
          </w:tcPr>
          <w:p w14:paraId="3BDAF94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4.</w:t>
            </w:r>
          </w:p>
        </w:tc>
        <w:tc>
          <w:tcPr>
            <w:tcW w:w="4448" w:type="pct"/>
            <w:shd w:val="clear" w:color="auto" w:fill="auto"/>
          </w:tcPr>
          <w:p w14:paraId="5A9970B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ТР  1.3А</w:t>
            </w:r>
          </w:p>
        </w:tc>
      </w:tr>
      <w:tr w:rsidR="001741BC" w:rsidRPr="00EE4F36" w14:paraId="786FC91D" w14:textId="77777777" w:rsidTr="00EA4453">
        <w:trPr>
          <w:trHeight w:val="313"/>
          <w:jc w:val="center"/>
        </w:trPr>
        <w:tc>
          <w:tcPr>
            <w:tcW w:w="552" w:type="pct"/>
            <w:shd w:val="clear" w:color="auto" w:fill="auto"/>
          </w:tcPr>
          <w:p w14:paraId="60C269A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5.</w:t>
            </w:r>
          </w:p>
        </w:tc>
        <w:tc>
          <w:tcPr>
            <w:tcW w:w="4448" w:type="pct"/>
            <w:shd w:val="clear" w:color="auto" w:fill="auto"/>
          </w:tcPr>
          <w:p w14:paraId="1D5C492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ТР  1.4Б</w:t>
            </w:r>
          </w:p>
        </w:tc>
      </w:tr>
      <w:tr w:rsidR="001741BC" w:rsidRPr="00EE4F36" w14:paraId="2143CA1C" w14:textId="77777777" w:rsidTr="00EA4453">
        <w:trPr>
          <w:trHeight w:val="313"/>
          <w:jc w:val="center"/>
        </w:trPr>
        <w:tc>
          <w:tcPr>
            <w:tcW w:w="552" w:type="pct"/>
            <w:shd w:val="clear" w:color="auto" w:fill="auto"/>
          </w:tcPr>
          <w:p w14:paraId="73835D3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6.</w:t>
            </w:r>
          </w:p>
        </w:tc>
        <w:tc>
          <w:tcPr>
            <w:tcW w:w="4448" w:type="pct"/>
            <w:shd w:val="clear" w:color="auto" w:fill="auto"/>
          </w:tcPr>
          <w:p w14:paraId="119BCE3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20Т2.2  СПОЈНО ПОЉЕ</w:t>
            </w:r>
          </w:p>
        </w:tc>
      </w:tr>
      <w:tr w:rsidR="001741BC" w:rsidRPr="00EE4F36" w14:paraId="02C704D7" w14:textId="77777777" w:rsidTr="00EA4453">
        <w:trPr>
          <w:trHeight w:val="313"/>
          <w:jc w:val="center"/>
        </w:trPr>
        <w:tc>
          <w:tcPr>
            <w:tcW w:w="552" w:type="pct"/>
            <w:shd w:val="clear" w:color="auto" w:fill="auto"/>
          </w:tcPr>
          <w:p w14:paraId="40AD66B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7.</w:t>
            </w:r>
          </w:p>
        </w:tc>
        <w:tc>
          <w:tcPr>
            <w:tcW w:w="4448" w:type="pct"/>
            <w:shd w:val="clear" w:color="auto" w:fill="auto"/>
          </w:tcPr>
          <w:p w14:paraId="574B674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ТР  1.5А</w:t>
            </w:r>
          </w:p>
        </w:tc>
      </w:tr>
      <w:tr w:rsidR="001741BC" w:rsidRPr="00EE4F36" w14:paraId="34FFBEDC" w14:textId="77777777" w:rsidTr="00EA4453">
        <w:trPr>
          <w:trHeight w:val="313"/>
          <w:jc w:val="center"/>
        </w:trPr>
        <w:tc>
          <w:tcPr>
            <w:tcW w:w="552" w:type="pct"/>
            <w:shd w:val="clear" w:color="auto" w:fill="auto"/>
          </w:tcPr>
          <w:p w14:paraId="281155F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8.</w:t>
            </w:r>
          </w:p>
        </w:tc>
        <w:tc>
          <w:tcPr>
            <w:tcW w:w="4448" w:type="pct"/>
            <w:shd w:val="clear" w:color="auto" w:fill="auto"/>
          </w:tcPr>
          <w:p w14:paraId="3C1CB95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ТР  1.6Б</w:t>
            </w:r>
          </w:p>
        </w:tc>
      </w:tr>
      <w:tr w:rsidR="001741BC" w:rsidRPr="00EE4F36" w14:paraId="454B982C" w14:textId="77777777" w:rsidTr="00EA4453">
        <w:trPr>
          <w:trHeight w:val="313"/>
          <w:jc w:val="center"/>
        </w:trPr>
        <w:tc>
          <w:tcPr>
            <w:tcW w:w="552" w:type="pct"/>
            <w:shd w:val="clear" w:color="auto" w:fill="auto"/>
          </w:tcPr>
          <w:p w14:paraId="5249DFD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9.</w:t>
            </w:r>
          </w:p>
        </w:tc>
        <w:tc>
          <w:tcPr>
            <w:tcW w:w="4448" w:type="pct"/>
            <w:shd w:val="clear" w:color="auto" w:fill="auto"/>
          </w:tcPr>
          <w:p w14:paraId="771D978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20Т2.3  СПОЈНО ПОЉЕ</w:t>
            </w:r>
          </w:p>
        </w:tc>
      </w:tr>
      <w:tr w:rsidR="001741BC" w:rsidRPr="00EE4F36" w14:paraId="69208C51" w14:textId="77777777" w:rsidTr="00EA4453">
        <w:trPr>
          <w:trHeight w:val="313"/>
          <w:jc w:val="center"/>
        </w:trPr>
        <w:tc>
          <w:tcPr>
            <w:tcW w:w="552" w:type="pct"/>
            <w:shd w:val="clear" w:color="auto" w:fill="auto"/>
          </w:tcPr>
          <w:p w14:paraId="0019A06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10.</w:t>
            </w:r>
          </w:p>
        </w:tc>
        <w:tc>
          <w:tcPr>
            <w:tcW w:w="4448" w:type="pct"/>
            <w:shd w:val="clear" w:color="auto" w:fill="auto"/>
          </w:tcPr>
          <w:p w14:paraId="722AA59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ТР  1.7А</w:t>
            </w:r>
          </w:p>
        </w:tc>
      </w:tr>
      <w:tr w:rsidR="001741BC" w:rsidRPr="00EE4F36" w14:paraId="003FE521" w14:textId="77777777" w:rsidTr="00EA4453">
        <w:trPr>
          <w:trHeight w:val="313"/>
          <w:jc w:val="center"/>
        </w:trPr>
        <w:tc>
          <w:tcPr>
            <w:tcW w:w="552" w:type="pct"/>
            <w:shd w:val="clear" w:color="auto" w:fill="auto"/>
          </w:tcPr>
          <w:p w14:paraId="20B3F8E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11.</w:t>
            </w:r>
          </w:p>
        </w:tc>
        <w:tc>
          <w:tcPr>
            <w:tcW w:w="4448" w:type="pct"/>
            <w:shd w:val="clear" w:color="auto" w:fill="auto"/>
          </w:tcPr>
          <w:p w14:paraId="335FE0C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ТР  1.8Б</w:t>
            </w:r>
          </w:p>
        </w:tc>
      </w:tr>
      <w:tr w:rsidR="001741BC" w:rsidRPr="00EE4F36" w14:paraId="003461DE" w14:textId="77777777" w:rsidTr="00EA4453">
        <w:trPr>
          <w:trHeight w:val="313"/>
          <w:jc w:val="center"/>
        </w:trPr>
        <w:tc>
          <w:tcPr>
            <w:tcW w:w="552" w:type="pct"/>
            <w:shd w:val="clear" w:color="auto" w:fill="auto"/>
          </w:tcPr>
          <w:p w14:paraId="2E45CF7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12.</w:t>
            </w:r>
          </w:p>
        </w:tc>
        <w:tc>
          <w:tcPr>
            <w:tcW w:w="4448" w:type="pct"/>
            <w:shd w:val="clear" w:color="auto" w:fill="auto"/>
          </w:tcPr>
          <w:p w14:paraId="473610E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20Т2.4  СПОЈНО ПОЉЕ</w:t>
            </w:r>
          </w:p>
        </w:tc>
      </w:tr>
      <w:tr w:rsidR="001741BC" w:rsidRPr="00EE4F36" w14:paraId="257ACC31" w14:textId="77777777" w:rsidTr="00EA4453">
        <w:trPr>
          <w:trHeight w:val="313"/>
          <w:jc w:val="center"/>
        </w:trPr>
        <w:tc>
          <w:tcPr>
            <w:tcW w:w="552" w:type="pct"/>
            <w:shd w:val="clear" w:color="auto" w:fill="auto"/>
          </w:tcPr>
          <w:p w14:paraId="749B283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13.</w:t>
            </w:r>
          </w:p>
        </w:tc>
        <w:tc>
          <w:tcPr>
            <w:tcW w:w="4448" w:type="pct"/>
            <w:shd w:val="clear" w:color="auto" w:fill="auto"/>
          </w:tcPr>
          <w:p w14:paraId="7F63748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ТР  1.9А</w:t>
            </w:r>
          </w:p>
        </w:tc>
      </w:tr>
      <w:tr w:rsidR="001741BC" w:rsidRPr="00EE4F36" w14:paraId="4A9D408B" w14:textId="77777777" w:rsidTr="00EA4453">
        <w:trPr>
          <w:trHeight w:val="313"/>
          <w:jc w:val="center"/>
        </w:trPr>
        <w:tc>
          <w:tcPr>
            <w:tcW w:w="552" w:type="pct"/>
            <w:shd w:val="clear" w:color="auto" w:fill="auto"/>
          </w:tcPr>
          <w:p w14:paraId="72F8499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14.</w:t>
            </w:r>
          </w:p>
        </w:tc>
        <w:tc>
          <w:tcPr>
            <w:tcW w:w="4448" w:type="pct"/>
            <w:shd w:val="clear" w:color="auto" w:fill="auto"/>
          </w:tcPr>
          <w:p w14:paraId="3A2C253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ТР  1.10Б</w:t>
            </w:r>
          </w:p>
        </w:tc>
      </w:tr>
      <w:tr w:rsidR="001741BC" w:rsidRPr="00EE4F36" w14:paraId="4A2628E2" w14:textId="77777777" w:rsidTr="00EA4453">
        <w:trPr>
          <w:trHeight w:val="313"/>
          <w:jc w:val="center"/>
        </w:trPr>
        <w:tc>
          <w:tcPr>
            <w:tcW w:w="552" w:type="pct"/>
            <w:shd w:val="clear" w:color="auto" w:fill="auto"/>
          </w:tcPr>
          <w:p w14:paraId="0DC1F4D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15.</w:t>
            </w:r>
          </w:p>
        </w:tc>
        <w:tc>
          <w:tcPr>
            <w:tcW w:w="4448" w:type="pct"/>
            <w:shd w:val="clear" w:color="auto" w:fill="auto"/>
          </w:tcPr>
          <w:p w14:paraId="64DB3FA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П-20   20Т2.5  СПОЈНО ПОЉЕ</w:t>
            </w:r>
          </w:p>
        </w:tc>
      </w:tr>
      <w:tr w:rsidR="001741BC" w:rsidRPr="00EE4F36" w14:paraId="74217F7B" w14:textId="77777777" w:rsidTr="00EA4453">
        <w:trPr>
          <w:trHeight w:val="313"/>
          <w:jc w:val="center"/>
        </w:trPr>
        <w:tc>
          <w:tcPr>
            <w:tcW w:w="552" w:type="pct"/>
            <w:shd w:val="clear" w:color="auto" w:fill="auto"/>
          </w:tcPr>
          <w:p w14:paraId="34FB54E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16.</w:t>
            </w:r>
          </w:p>
        </w:tc>
        <w:tc>
          <w:tcPr>
            <w:tcW w:w="4448" w:type="pct"/>
            <w:shd w:val="clear" w:color="auto" w:fill="auto"/>
          </w:tcPr>
          <w:p w14:paraId="28F5AE0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П-22   ТР  1.1А</w:t>
            </w:r>
          </w:p>
        </w:tc>
      </w:tr>
      <w:tr w:rsidR="001741BC" w:rsidRPr="00EE4F36" w14:paraId="439250EC" w14:textId="77777777" w:rsidTr="00EA4453">
        <w:trPr>
          <w:trHeight w:val="313"/>
          <w:jc w:val="center"/>
        </w:trPr>
        <w:tc>
          <w:tcPr>
            <w:tcW w:w="552" w:type="pct"/>
            <w:shd w:val="clear" w:color="auto" w:fill="auto"/>
          </w:tcPr>
          <w:p w14:paraId="44247C1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17.</w:t>
            </w:r>
          </w:p>
        </w:tc>
        <w:tc>
          <w:tcPr>
            <w:tcW w:w="4448" w:type="pct"/>
            <w:shd w:val="clear" w:color="auto" w:fill="auto"/>
          </w:tcPr>
          <w:p w14:paraId="46B908C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П-22   ТР  1.2Б</w:t>
            </w:r>
          </w:p>
        </w:tc>
      </w:tr>
      <w:tr w:rsidR="001741BC" w:rsidRPr="00EE4F36" w14:paraId="4D65AA62" w14:textId="77777777" w:rsidTr="00EA4453">
        <w:trPr>
          <w:trHeight w:val="313"/>
          <w:jc w:val="center"/>
        </w:trPr>
        <w:tc>
          <w:tcPr>
            <w:tcW w:w="552" w:type="pct"/>
            <w:shd w:val="clear" w:color="auto" w:fill="auto"/>
          </w:tcPr>
          <w:p w14:paraId="5F37420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lastRenderedPageBreak/>
              <w:t>18.</w:t>
            </w:r>
          </w:p>
        </w:tc>
        <w:tc>
          <w:tcPr>
            <w:tcW w:w="4448" w:type="pct"/>
            <w:shd w:val="clear" w:color="auto" w:fill="auto"/>
          </w:tcPr>
          <w:p w14:paraId="65ECEDA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П-22   22Т2.1  СПОЈНО ПОЉЕ</w:t>
            </w:r>
          </w:p>
        </w:tc>
      </w:tr>
      <w:tr w:rsidR="001741BC" w:rsidRPr="00EE4F36" w14:paraId="2773D505" w14:textId="77777777" w:rsidTr="00EA4453">
        <w:trPr>
          <w:trHeight w:val="313"/>
          <w:jc w:val="center"/>
        </w:trPr>
        <w:tc>
          <w:tcPr>
            <w:tcW w:w="552" w:type="pct"/>
            <w:shd w:val="clear" w:color="auto" w:fill="auto"/>
          </w:tcPr>
          <w:p w14:paraId="50464A7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19.</w:t>
            </w:r>
          </w:p>
        </w:tc>
        <w:tc>
          <w:tcPr>
            <w:tcW w:w="4448" w:type="pct"/>
            <w:shd w:val="clear" w:color="auto" w:fill="auto"/>
          </w:tcPr>
          <w:p w14:paraId="33A3A16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П-22   ТР  1.3А</w:t>
            </w:r>
          </w:p>
        </w:tc>
      </w:tr>
      <w:tr w:rsidR="001741BC" w:rsidRPr="00EE4F36" w14:paraId="187362D6" w14:textId="77777777" w:rsidTr="00EA4453">
        <w:trPr>
          <w:trHeight w:val="313"/>
          <w:jc w:val="center"/>
        </w:trPr>
        <w:tc>
          <w:tcPr>
            <w:tcW w:w="552" w:type="pct"/>
            <w:shd w:val="clear" w:color="auto" w:fill="auto"/>
          </w:tcPr>
          <w:p w14:paraId="21BFEA2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20.</w:t>
            </w:r>
          </w:p>
        </w:tc>
        <w:tc>
          <w:tcPr>
            <w:tcW w:w="4448" w:type="pct"/>
            <w:shd w:val="clear" w:color="auto" w:fill="auto"/>
          </w:tcPr>
          <w:p w14:paraId="5A876D2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П-22   ТР  1.4Б</w:t>
            </w:r>
          </w:p>
        </w:tc>
      </w:tr>
      <w:tr w:rsidR="001741BC" w:rsidRPr="00EE4F36" w14:paraId="6678E31E" w14:textId="77777777" w:rsidTr="00EA4453">
        <w:trPr>
          <w:trHeight w:val="313"/>
          <w:jc w:val="center"/>
        </w:trPr>
        <w:tc>
          <w:tcPr>
            <w:tcW w:w="552" w:type="pct"/>
            <w:shd w:val="clear" w:color="auto" w:fill="auto"/>
          </w:tcPr>
          <w:p w14:paraId="1DA3744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21.</w:t>
            </w:r>
          </w:p>
        </w:tc>
        <w:tc>
          <w:tcPr>
            <w:tcW w:w="4448" w:type="pct"/>
            <w:shd w:val="clear" w:color="auto" w:fill="auto"/>
          </w:tcPr>
          <w:p w14:paraId="22B074A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П-22   22Т2.2  СПОЈНО ПОЉЕ</w:t>
            </w:r>
          </w:p>
        </w:tc>
      </w:tr>
      <w:tr w:rsidR="001741BC" w:rsidRPr="00EE4F36" w14:paraId="2FD7AC8F" w14:textId="77777777" w:rsidTr="00EA4453">
        <w:trPr>
          <w:trHeight w:val="313"/>
          <w:jc w:val="center"/>
        </w:trPr>
        <w:tc>
          <w:tcPr>
            <w:tcW w:w="552" w:type="pct"/>
            <w:shd w:val="clear" w:color="auto" w:fill="auto"/>
          </w:tcPr>
          <w:p w14:paraId="46ADE0A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22.</w:t>
            </w:r>
          </w:p>
        </w:tc>
        <w:tc>
          <w:tcPr>
            <w:tcW w:w="4448" w:type="pct"/>
            <w:shd w:val="clear" w:color="auto" w:fill="auto"/>
          </w:tcPr>
          <w:p w14:paraId="1790FA1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П-23   ТР  1.1А</w:t>
            </w:r>
          </w:p>
        </w:tc>
      </w:tr>
      <w:tr w:rsidR="001741BC" w:rsidRPr="00EE4F36" w14:paraId="0A9123D6" w14:textId="77777777" w:rsidTr="00EA4453">
        <w:trPr>
          <w:trHeight w:val="313"/>
          <w:jc w:val="center"/>
        </w:trPr>
        <w:tc>
          <w:tcPr>
            <w:tcW w:w="552" w:type="pct"/>
            <w:shd w:val="clear" w:color="auto" w:fill="auto"/>
          </w:tcPr>
          <w:p w14:paraId="0003C01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23.</w:t>
            </w:r>
          </w:p>
        </w:tc>
        <w:tc>
          <w:tcPr>
            <w:tcW w:w="4448" w:type="pct"/>
            <w:shd w:val="clear" w:color="auto" w:fill="auto"/>
          </w:tcPr>
          <w:p w14:paraId="2AEE146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П-23   ТР  1.2Б</w:t>
            </w:r>
          </w:p>
        </w:tc>
      </w:tr>
      <w:tr w:rsidR="001741BC" w:rsidRPr="00EE4F36" w14:paraId="2019118A" w14:textId="77777777" w:rsidTr="00EA4453">
        <w:trPr>
          <w:trHeight w:val="313"/>
          <w:jc w:val="center"/>
        </w:trPr>
        <w:tc>
          <w:tcPr>
            <w:tcW w:w="552" w:type="pct"/>
            <w:shd w:val="clear" w:color="auto" w:fill="auto"/>
          </w:tcPr>
          <w:p w14:paraId="7D18926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24.</w:t>
            </w:r>
          </w:p>
        </w:tc>
        <w:tc>
          <w:tcPr>
            <w:tcW w:w="4448" w:type="pct"/>
            <w:shd w:val="clear" w:color="auto" w:fill="auto"/>
          </w:tcPr>
          <w:p w14:paraId="32B68BA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П-23   23Т2.1  СПОЈНО ПОЉЕ</w:t>
            </w:r>
          </w:p>
        </w:tc>
      </w:tr>
      <w:tr w:rsidR="001741BC" w:rsidRPr="00EE4F36" w14:paraId="6DB30AFC" w14:textId="77777777" w:rsidTr="00EA4453">
        <w:trPr>
          <w:trHeight w:val="313"/>
          <w:jc w:val="center"/>
        </w:trPr>
        <w:tc>
          <w:tcPr>
            <w:tcW w:w="552" w:type="pct"/>
            <w:shd w:val="clear" w:color="auto" w:fill="auto"/>
          </w:tcPr>
          <w:p w14:paraId="7CC29C9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25.</w:t>
            </w:r>
          </w:p>
        </w:tc>
        <w:tc>
          <w:tcPr>
            <w:tcW w:w="4448" w:type="pct"/>
            <w:shd w:val="clear" w:color="auto" w:fill="auto"/>
          </w:tcPr>
          <w:p w14:paraId="50FF502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П-21   ТР  1.1А</w:t>
            </w:r>
          </w:p>
        </w:tc>
      </w:tr>
      <w:tr w:rsidR="001741BC" w:rsidRPr="00EE4F36" w14:paraId="2E3BBB23" w14:textId="77777777" w:rsidTr="00EA4453">
        <w:trPr>
          <w:trHeight w:val="313"/>
          <w:jc w:val="center"/>
        </w:trPr>
        <w:tc>
          <w:tcPr>
            <w:tcW w:w="552" w:type="pct"/>
            <w:shd w:val="clear" w:color="auto" w:fill="auto"/>
          </w:tcPr>
          <w:p w14:paraId="08B95A7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26.</w:t>
            </w:r>
          </w:p>
        </w:tc>
        <w:tc>
          <w:tcPr>
            <w:tcW w:w="4448" w:type="pct"/>
            <w:shd w:val="clear" w:color="auto" w:fill="auto"/>
          </w:tcPr>
          <w:p w14:paraId="49CF3BF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П-21   ТР  1.2Б</w:t>
            </w:r>
          </w:p>
        </w:tc>
      </w:tr>
      <w:tr w:rsidR="001741BC" w:rsidRPr="00EE4F36" w14:paraId="4BE6B0E2" w14:textId="77777777" w:rsidTr="00EA4453">
        <w:trPr>
          <w:trHeight w:val="313"/>
          <w:jc w:val="center"/>
        </w:trPr>
        <w:tc>
          <w:tcPr>
            <w:tcW w:w="552" w:type="pct"/>
            <w:shd w:val="clear" w:color="auto" w:fill="auto"/>
          </w:tcPr>
          <w:p w14:paraId="4486E9B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27.</w:t>
            </w:r>
          </w:p>
        </w:tc>
        <w:tc>
          <w:tcPr>
            <w:tcW w:w="4448" w:type="pct"/>
            <w:shd w:val="clear" w:color="auto" w:fill="auto"/>
          </w:tcPr>
          <w:p w14:paraId="06C197B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П-21   21Т2.1  СПОЈНО ПОЉЕ</w:t>
            </w:r>
          </w:p>
        </w:tc>
      </w:tr>
      <w:tr w:rsidR="001741BC" w:rsidRPr="00EE4F36" w14:paraId="197236C8" w14:textId="77777777" w:rsidTr="00EA4453">
        <w:trPr>
          <w:trHeight w:val="313"/>
          <w:jc w:val="center"/>
        </w:trPr>
        <w:tc>
          <w:tcPr>
            <w:tcW w:w="552" w:type="pct"/>
            <w:shd w:val="clear" w:color="auto" w:fill="auto"/>
          </w:tcPr>
          <w:p w14:paraId="6C1CA0A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28.</w:t>
            </w:r>
          </w:p>
        </w:tc>
        <w:tc>
          <w:tcPr>
            <w:tcW w:w="4448" w:type="pct"/>
            <w:shd w:val="clear" w:color="auto" w:fill="auto"/>
          </w:tcPr>
          <w:p w14:paraId="214CC6C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П-25   ТР  1.1А</w:t>
            </w:r>
          </w:p>
        </w:tc>
      </w:tr>
      <w:tr w:rsidR="001741BC" w:rsidRPr="00EE4F36" w14:paraId="6A936165" w14:textId="77777777" w:rsidTr="00EA4453">
        <w:trPr>
          <w:trHeight w:val="313"/>
          <w:jc w:val="center"/>
        </w:trPr>
        <w:tc>
          <w:tcPr>
            <w:tcW w:w="552" w:type="pct"/>
            <w:shd w:val="clear" w:color="auto" w:fill="auto"/>
          </w:tcPr>
          <w:p w14:paraId="4DAC478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29.</w:t>
            </w:r>
          </w:p>
        </w:tc>
        <w:tc>
          <w:tcPr>
            <w:tcW w:w="4448" w:type="pct"/>
            <w:shd w:val="clear" w:color="auto" w:fill="auto"/>
          </w:tcPr>
          <w:p w14:paraId="6540308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П-25   ТР  1.2Б</w:t>
            </w:r>
          </w:p>
        </w:tc>
      </w:tr>
      <w:tr w:rsidR="001741BC" w:rsidRPr="00EE4F36" w14:paraId="6B6E68C1" w14:textId="77777777" w:rsidTr="00EA4453">
        <w:trPr>
          <w:trHeight w:val="313"/>
          <w:jc w:val="center"/>
        </w:trPr>
        <w:tc>
          <w:tcPr>
            <w:tcW w:w="552" w:type="pct"/>
            <w:shd w:val="clear" w:color="auto" w:fill="auto"/>
          </w:tcPr>
          <w:p w14:paraId="330C472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30.</w:t>
            </w:r>
          </w:p>
        </w:tc>
        <w:tc>
          <w:tcPr>
            <w:tcW w:w="4448" w:type="pct"/>
            <w:shd w:val="clear" w:color="auto" w:fill="auto"/>
          </w:tcPr>
          <w:p w14:paraId="7913108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П-25   25Т2.1  СПОЈНО ПОЉЕ</w:t>
            </w:r>
          </w:p>
        </w:tc>
      </w:tr>
      <w:tr w:rsidR="001741BC" w:rsidRPr="00EE4F36" w14:paraId="2359F2A6" w14:textId="77777777" w:rsidTr="00EA4453">
        <w:trPr>
          <w:trHeight w:val="313"/>
          <w:jc w:val="center"/>
        </w:trPr>
        <w:tc>
          <w:tcPr>
            <w:tcW w:w="552" w:type="pct"/>
            <w:shd w:val="clear" w:color="auto" w:fill="auto"/>
          </w:tcPr>
          <w:p w14:paraId="05B5A03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31.</w:t>
            </w:r>
          </w:p>
        </w:tc>
        <w:tc>
          <w:tcPr>
            <w:tcW w:w="4448" w:type="pct"/>
            <w:shd w:val="clear" w:color="auto" w:fill="auto"/>
          </w:tcPr>
          <w:p w14:paraId="23D0FBD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П-24   ТР  1</w:t>
            </w:r>
          </w:p>
        </w:tc>
      </w:tr>
      <w:tr w:rsidR="001741BC" w:rsidRPr="00EE4F36" w14:paraId="72A02C6F" w14:textId="77777777" w:rsidTr="00EA4453">
        <w:trPr>
          <w:trHeight w:val="313"/>
          <w:jc w:val="center"/>
        </w:trPr>
        <w:tc>
          <w:tcPr>
            <w:tcW w:w="552" w:type="pct"/>
            <w:shd w:val="clear" w:color="auto" w:fill="auto"/>
          </w:tcPr>
          <w:p w14:paraId="4CBE7CB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32.</w:t>
            </w:r>
          </w:p>
        </w:tc>
        <w:tc>
          <w:tcPr>
            <w:tcW w:w="4448" w:type="pct"/>
            <w:shd w:val="clear" w:color="auto" w:fill="auto"/>
          </w:tcPr>
          <w:p w14:paraId="42C3F52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ТЕРМИНАЛ  ТР 1</w:t>
            </w:r>
          </w:p>
        </w:tc>
      </w:tr>
      <w:tr w:rsidR="001741BC" w:rsidRPr="00EE4F36" w14:paraId="1E735E37" w14:textId="77777777" w:rsidTr="00EA4453">
        <w:trPr>
          <w:trHeight w:val="313"/>
          <w:jc w:val="center"/>
        </w:trPr>
        <w:tc>
          <w:tcPr>
            <w:tcW w:w="552" w:type="pct"/>
            <w:shd w:val="clear" w:color="auto" w:fill="auto"/>
          </w:tcPr>
          <w:p w14:paraId="05D58DA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33.</w:t>
            </w:r>
          </w:p>
        </w:tc>
        <w:tc>
          <w:tcPr>
            <w:tcW w:w="4448" w:type="pct"/>
            <w:shd w:val="clear" w:color="auto" w:fill="auto"/>
          </w:tcPr>
          <w:p w14:paraId="6CA8AFF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ТЕРМИНАЛ  ТР 2</w:t>
            </w:r>
          </w:p>
        </w:tc>
      </w:tr>
      <w:tr w:rsidR="001741BC" w:rsidRPr="00EE4F36" w14:paraId="733A908D" w14:textId="77777777" w:rsidTr="00EA4453">
        <w:trPr>
          <w:trHeight w:val="313"/>
          <w:jc w:val="center"/>
        </w:trPr>
        <w:tc>
          <w:tcPr>
            <w:tcW w:w="552" w:type="pct"/>
            <w:shd w:val="clear" w:color="auto" w:fill="auto"/>
          </w:tcPr>
          <w:p w14:paraId="4AF2228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34.</w:t>
            </w:r>
          </w:p>
        </w:tc>
        <w:tc>
          <w:tcPr>
            <w:tcW w:w="4448" w:type="pct"/>
            <w:shd w:val="clear" w:color="auto" w:fill="auto"/>
          </w:tcPr>
          <w:p w14:paraId="4624220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БТС-ПОРНЕР ТР 1</w:t>
            </w:r>
          </w:p>
        </w:tc>
      </w:tr>
      <w:tr w:rsidR="001741BC" w:rsidRPr="00EE4F36" w14:paraId="0A5A467A" w14:textId="77777777" w:rsidTr="00EA4453">
        <w:trPr>
          <w:trHeight w:val="313"/>
          <w:jc w:val="center"/>
        </w:trPr>
        <w:tc>
          <w:tcPr>
            <w:tcW w:w="552" w:type="pct"/>
            <w:tcBorders>
              <w:top w:val="single" w:sz="4" w:space="0" w:color="auto"/>
              <w:left w:val="single" w:sz="4" w:space="0" w:color="auto"/>
              <w:bottom w:val="single" w:sz="4" w:space="0" w:color="auto"/>
              <w:right w:val="single" w:sz="4" w:space="0" w:color="auto"/>
            </w:tcBorders>
            <w:shd w:val="clear" w:color="auto" w:fill="auto"/>
          </w:tcPr>
          <w:p w14:paraId="28C876E5" w14:textId="77777777" w:rsidR="001741BC" w:rsidRPr="00EE4F36" w:rsidRDefault="001741BC" w:rsidP="002652E5">
            <w:pPr>
              <w:spacing w:after="0" w:line="240" w:lineRule="auto"/>
              <w:rPr>
                <w:rFonts w:ascii="Tahoma" w:hAnsi="Tahoma" w:cs="Tahoma"/>
                <w:sz w:val="18"/>
                <w:szCs w:val="18"/>
              </w:rPr>
            </w:pPr>
            <w:r w:rsidRPr="00EE4F36">
              <w:rPr>
                <w:rFonts w:ascii="Tahoma" w:hAnsi="Tahoma" w:cs="Tahoma"/>
                <w:sz w:val="18"/>
                <w:szCs w:val="18"/>
              </w:rPr>
              <w:t>35.</w:t>
            </w:r>
          </w:p>
        </w:tc>
        <w:tc>
          <w:tcPr>
            <w:tcW w:w="4448" w:type="pct"/>
            <w:tcBorders>
              <w:top w:val="single" w:sz="4" w:space="0" w:color="auto"/>
              <w:left w:val="single" w:sz="4" w:space="0" w:color="auto"/>
              <w:bottom w:val="single" w:sz="4" w:space="0" w:color="auto"/>
              <w:right w:val="single" w:sz="4" w:space="0" w:color="auto"/>
            </w:tcBorders>
            <w:shd w:val="clear" w:color="auto" w:fill="auto"/>
          </w:tcPr>
          <w:p w14:paraId="2D860AD5" w14:textId="77777777" w:rsidR="001741BC" w:rsidRPr="00EE4F36" w:rsidRDefault="001741BC" w:rsidP="002652E5">
            <w:pPr>
              <w:spacing w:after="0" w:line="240" w:lineRule="auto"/>
              <w:rPr>
                <w:rFonts w:ascii="Tahoma" w:hAnsi="Tahoma" w:cs="Tahoma"/>
                <w:sz w:val="18"/>
                <w:szCs w:val="18"/>
              </w:rPr>
            </w:pPr>
            <w:r w:rsidRPr="00EE4F36">
              <w:rPr>
                <w:rFonts w:ascii="Tahoma" w:hAnsi="Tahoma" w:cs="Tahoma"/>
                <w:sz w:val="18"/>
                <w:szCs w:val="18"/>
              </w:rPr>
              <w:t>Нова котловница Т1</w:t>
            </w:r>
          </w:p>
        </w:tc>
      </w:tr>
      <w:tr w:rsidR="001741BC" w:rsidRPr="00EE4F36" w14:paraId="3C781716" w14:textId="77777777" w:rsidTr="00EA4453">
        <w:trPr>
          <w:trHeight w:val="313"/>
          <w:jc w:val="center"/>
        </w:trPr>
        <w:tc>
          <w:tcPr>
            <w:tcW w:w="552" w:type="pct"/>
            <w:tcBorders>
              <w:top w:val="single" w:sz="4" w:space="0" w:color="auto"/>
              <w:left w:val="single" w:sz="4" w:space="0" w:color="auto"/>
              <w:bottom w:val="single" w:sz="4" w:space="0" w:color="auto"/>
              <w:right w:val="single" w:sz="4" w:space="0" w:color="auto"/>
            </w:tcBorders>
            <w:shd w:val="clear" w:color="auto" w:fill="auto"/>
          </w:tcPr>
          <w:p w14:paraId="444E7988" w14:textId="77777777" w:rsidR="001741BC" w:rsidRPr="00EE4F36" w:rsidRDefault="001741BC" w:rsidP="002652E5">
            <w:pPr>
              <w:spacing w:after="0" w:line="240" w:lineRule="auto"/>
              <w:rPr>
                <w:rFonts w:ascii="Tahoma" w:hAnsi="Tahoma" w:cs="Tahoma"/>
                <w:sz w:val="18"/>
                <w:szCs w:val="18"/>
              </w:rPr>
            </w:pPr>
            <w:r w:rsidRPr="00EE4F36">
              <w:rPr>
                <w:rFonts w:ascii="Tahoma" w:hAnsi="Tahoma" w:cs="Tahoma"/>
                <w:sz w:val="18"/>
                <w:szCs w:val="18"/>
              </w:rPr>
              <w:t>36.</w:t>
            </w:r>
          </w:p>
        </w:tc>
        <w:tc>
          <w:tcPr>
            <w:tcW w:w="4448" w:type="pct"/>
            <w:tcBorders>
              <w:top w:val="single" w:sz="4" w:space="0" w:color="auto"/>
              <w:left w:val="single" w:sz="4" w:space="0" w:color="auto"/>
              <w:bottom w:val="single" w:sz="4" w:space="0" w:color="auto"/>
              <w:right w:val="single" w:sz="4" w:space="0" w:color="auto"/>
            </w:tcBorders>
            <w:shd w:val="clear" w:color="auto" w:fill="auto"/>
          </w:tcPr>
          <w:p w14:paraId="11992DA0" w14:textId="77777777" w:rsidR="001741BC" w:rsidRPr="00EE4F36" w:rsidRDefault="001741BC" w:rsidP="002652E5">
            <w:pPr>
              <w:spacing w:after="0" w:line="240" w:lineRule="auto"/>
              <w:rPr>
                <w:rFonts w:ascii="Tahoma" w:hAnsi="Tahoma" w:cs="Tahoma"/>
                <w:sz w:val="18"/>
                <w:szCs w:val="18"/>
              </w:rPr>
            </w:pPr>
            <w:r w:rsidRPr="00EE4F36">
              <w:rPr>
                <w:rFonts w:ascii="Tahoma" w:hAnsi="Tahoma" w:cs="Tahoma"/>
                <w:sz w:val="18"/>
                <w:szCs w:val="18"/>
              </w:rPr>
              <w:t>Нова котловница Т2</w:t>
            </w:r>
          </w:p>
        </w:tc>
      </w:tr>
      <w:tr w:rsidR="001741BC" w:rsidRPr="00EE4F36" w14:paraId="48309937" w14:textId="77777777" w:rsidTr="00EA4453">
        <w:trPr>
          <w:trHeight w:val="313"/>
          <w:jc w:val="center"/>
        </w:trPr>
        <w:tc>
          <w:tcPr>
            <w:tcW w:w="552" w:type="pct"/>
            <w:tcBorders>
              <w:top w:val="single" w:sz="4" w:space="0" w:color="auto"/>
              <w:left w:val="single" w:sz="4" w:space="0" w:color="auto"/>
              <w:bottom w:val="single" w:sz="4" w:space="0" w:color="auto"/>
              <w:right w:val="single" w:sz="4" w:space="0" w:color="auto"/>
            </w:tcBorders>
            <w:shd w:val="clear" w:color="auto" w:fill="auto"/>
          </w:tcPr>
          <w:p w14:paraId="661A772A" w14:textId="77777777" w:rsidR="001741BC" w:rsidRPr="00EE4F36" w:rsidRDefault="001741BC" w:rsidP="002652E5">
            <w:pPr>
              <w:spacing w:after="0" w:line="240" w:lineRule="auto"/>
              <w:rPr>
                <w:rFonts w:ascii="Tahoma" w:hAnsi="Tahoma" w:cs="Tahoma"/>
                <w:sz w:val="18"/>
                <w:szCs w:val="18"/>
              </w:rPr>
            </w:pPr>
            <w:r w:rsidRPr="00EE4F36">
              <w:rPr>
                <w:rFonts w:ascii="Tahoma" w:hAnsi="Tahoma" w:cs="Tahoma"/>
                <w:sz w:val="18"/>
                <w:szCs w:val="18"/>
              </w:rPr>
              <w:t>37.</w:t>
            </w:r>
          </w:p>
        </w:tc>
        <w:tc>
          <w:tcPr>
            <w:tcW w:w="4448" w:type="pct"/>
            <w:tcBorders>
              <w:top w:val="single" w:sz="4" w:space="0" w:color="auto"/>
              <w:left w:val="single" w:sz="4" w:space="0" w:color="auto"/>
              <w:bottom w:val="single" w:sz="4" w:space="0" w:color="auto"/>
              <w:right w:val="single" w:sz="4" w:space="0" w:color="auto"/>
            </w:tcBorders>
            <w:shd w:val="clear" w:color="auto" w:fill="auto"/>
          </w:tcPr>
          <w:p w14:paraId="205A6DBC" w14:textId="77777777" w:rsidR="001741BC" w:rsidRPr="00EE4F36" w:rsidRDefault="001741BC" w:rsidP="002652E5">
            <w:pPr>
              <w:spacing w:after="0" w:line="240" w:lineRule="auto"/>
              <w:rPr>
                <w:rFonts w:ascii="Tahoma" w:hAnsi="Tahoma" w:cs="Tahoma"/>
                <w:sz w:val="18"/>
                <w:szCs w:val="18"/>
              </w:rPr>
            </w:pPr>
            <w:r w:rsidRPr="00EE4F36">
              <w:rPr>
                <w:rFonts w:ascii="Tahoma" w:hAnsi="Tahoma" w:cs="Tahoma"/>
                <w:sz w:val="18"/>
                <w:szCs w:val="18"/>
              </w:rPr>
              <w:t>Нова котловница СПОЈНО ПОЉЕ</w:t>
            </w:r>
          </w:p>
        </w:tc>
      </w:tr>
    </w:tbl>
    <w:p w14:paraId="04BFEF45" w14:textId="3366D2D1" w:rsidR="001741BC" w:rsidRPr="00EE4F36" w:rsidRDefault="001741BC" w:rsidP="008E7E3A">
      <w:pPr>
        <w:spacing w:after="0" w:line="240" w:lineRule="auto"/>
        <w:rPr>
          <w:rFonts w:ascii="Tahoma" w:hAnsi="Tahoma" w:cs="Tahoma"/>
          <w:b/>
          <w:sz w:val="18"/>
          <w:szCs w:val="18"/>
          <w:lang w:val="sr-Latn-BA"/>
        </w:rPr>
      </w:pPr>
      <w:r w:rsidRPr="00EE4F36">
        <w:rPr>
          <w:rFonts w:ascii="Tahoma" w:hAnsi="Tahoma" w:cs="Tahoma"/>
          <w:b/>
          <w:sz w:val="18"/>
          <w:szCs w:val="18"/>
          <w:lang w:val="sr-Latn-BA"/>
        </w:rPr>
        <w:t xml:space="preserve">      </w:t>
      </w:r>
      <w:r w:rsidRPr="00EE4F36">
        <w:rPr>
          <w:rFonts w:ascii="Tahoma" w:hAnsi="Tahoma" w:cs="Tahoma"/>
          <w:b/>
          <w:sz w:val="18"/>
          <w:szCs w:val="18"/>
          <w:lang w:val="sr-Cyrl-RS"/>
        </w:rPr>
        <w:t xml:space="preserve">                                               </w:t>
      </w:r>
      <w:r w:rsidRPr="00EE4F36">
        <w:rPr>
          <w:rFonts w:ascii="Tahoma" w:hAnsi="Tahoma" w:cs="Tahoma"/>
          <w:b/>
          <w:sz w:val="18"/>
          <w:szCs w:val="18"/>
          <w:lang w:val="sr-Latn-BA"/>
        </w:rPr>
        <w:t xml:space="preserve"> </w:t>
      </w:r>
      <w:r w:rsidRPr="00EE4F36">
        <w:rPr>
          <w:rFonts w:ascii="Tahoma" w:hAnsi="Tahoma" w:cs="Tahoma"/>
          <w:b/>
          <w:sz w:val="18"/>
          <w:szCs w:val="18"/>
          <w:lang w:val="sr-Cyrl-CS"/>
        </w:rPr>
        <w:t>ЕНЕРГАНА 1 –СТАРИ РАСКЛОП</w:t>
      </w:r>
    </w:p>
    <w:p w14:paraId="1C7856CD" w14:textId="77777777" w:rsidR="001741BC" w:rsidRPr="00EE4F36" w:rsidRDefault="001741BC" w:rsidP="002652E5">
      <w:pPr>
        <w:spacing w:after="0" w:line="240" w:lineRule="auto"/>
        <w:rPr>
          <w:rFonts w:ascii="Tahoma" w:hAnsi="Tahoma" w:cs="Tahoma"/>
          <w:sz w:val="18"/>
          <w:szCs w:val="18"/>
          <w:lang w:val="sr-Cyrl-CS"/>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6"/>
        <w:gridCol w:w="1509"/>
      </w:tblGrid>
      <w:tr w:rsidR="001741BC" w:rsidRPr="00EE4F36" w14:paraId="3745B736" w14:textId="77777777" w:rsidTr="00EA4453">
        <w:trPr>
          <w:trHeight w:val="313"/>
          <w:jc w:val="center"/>
        </w:trPr>
        <w:tc>
          <w:tcPr>
            <w:tcW w:w="416" w:type="pct"/>
            <w:shd w:val="clear" w:color="auto" w:fill="auto"/>
          </w:tcPr>
          <w:p w14:paraId="4FA6B67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95" w:type="pct"/>
            <w:shd w:val="clear" w:color="auto" w:fill="auto"/>
          </w:tcPr>
          <w:p w14:paraId="49B2AB5A" w14:textId="77777777" w:rsidR="001741BC" w:rsidRPr="00EE4F36" w:rsidRDefault="001741BC" w:rsidP="002652E5">
            <w:pPr>
              <w:spacing w:after="0" w:line="240" w:lineRule="auto"/>
              <w:rPr>
                <w:rFonts w:ascii="Tahoma" w:hAnsi="Tahoma" w:cs="Tahoma"/>
                <w:b/>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789" w:type="pct"/>
            <w:shd w:val="clear" w:color="auto" w:fill="auto"/>
          </w:tcPr>
          <w:p w14:paraId="66647768" w14:textId="77777777" w:rsidR="001741BC" w:rsidRPr="00EE4F36" w:rsidRDefault="001741BC" w:rsidP="002652E5">
            <w:pPr>
              <w:spacing w:after="0" w:line="240" w:lineRule="auto"/>
              <w:rPr>
                <w:rFonts w:ascii="Tahoma" w:hAnsi="Tahoma" w:cs="Tahoma"/>
                <w:b/>
                <w:sz w:val="18"/>
                <w:szCs w:val="18"/>
                <w:lang w:val="sr-Cyrl-CS"/>
              </w:rPr>
            </w:pPr>
            <w:r w:rsidRPr="00EE4F36">
              <w:rPr>
                <w:rFonts w:ascii="Tahoma" w:hAnsi="Tahoma" w:cs="Tahoma"/>
                <w:b/>
                <w:sz w:val="18"/>
                <w:szCs w:val="18"/>
                <w:lang w:val="sr-Cyrl-CS"/>
              </w:rPr>
              <w:t>БРОЈ ЋЕЛИЈЕ</w:t>
            </w:r>
          </w:p>
        </w:tc>
      </w:tr>
      <w:tr w:rsidR="001741BC" w:rsidRPr="00EE4F36" w14:paraId="2CC7E980" w14:textId="77777777" w:rsidTr="00EA4453">
        <w:trPr>
          <w:trHeight w:val="313"/>
          <w:jc w:val="center"/>
        </w:trPr>
        <w:tc>
          <w:tcPr>
            <w:tcW w:w="416" w:type="pct"/>
            <w:shd w:val="clear" w:color="auto" w:fill="auto"/>
          </w:tcPr>
          <w:p w14:paraId="089251B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1.</w:t>
            </w:r>
          </w:p>
        </w:tc>
        <w:tc>
          <w:tcPr>
            <w:tcW w:w="3795" w:type="pct"/>
            <w:shd w:val="clear" w:color="auto" w:fill="auto"/>
          </w:tcPr>
          <w:p w14:paraId="7055645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П-25 ТРАФО 1А</w:t>
            </w:r>
          </w:p>
        </w:tc>
        <w:tc>
          <w:tcPr>
            <w:tcW w:w="789" w:type="pct"/>
            <w:shd w:val="clear" w:color="auto" w:fill="auto"/>
          </w:tcPr>
          <w:p w14:paraId="16F76AC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r>
      <w:tr w:rsidR="001741BC" w:rsidRPr="00EE4F36" w14:paraId="080F0876" w14:textId="77777777" w:rsidTr="00EA4453">
        <w:trPr>
          <w:trHeight w:val="313"/>
          <w:jc w:val="center"/>
        </w:trPr>
        <w:tc>
          <w:tcPr>
            <w:tcW w:w="416" w:type="pct"/>
            <w:shd w:val="clear" w:color="auto" w:fill="auto"/>
          </w:tcPr>
          <w:p w14:paraId="0C55967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2.</w:t>
            </w:r>
          </w:p>
        </w:tc>
        <w:tc>
          <w:tcPr>
            <w:tcW w:w="3795" w:type="pct"/>
            <w:shd w:val="clear" w:color="auto" w:fill="auto"/>
          </w:tcPr>
          <w:p w14:paraId="4A7AFBB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МЕЂУВЕЗА СА ЋЕЛИЈОМ 27 У НОВОМ РАСКЛОПУ ЕНЕРГАНЕ 1</w:t>
            </w:r>
          </w:p>
        </w:tc>
        <w:tc>
          <w:tcPr>
            <w:tcW w:w="789" w:type="pct"/>
            <w:shd w:val="clear" w:color="auto" w:fill="auto"/>
          </w:tcPr>
          <w:p w14:paraId="6B17B88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r>
      <w:tr w:rsidR="001741BC" w:rsidRPr="00EE4F36" w14:paraId="7D948932" w14:textId="77777777" w:rsidTr="00EA4453">
        <w:trPr>
          <w:trHeight w:val="313"/>
          <w:jc w:val="center"/>
        </w:trPr>
        <w:tc>
          <w:tcPr>
            <w:tcW w:w="416" w:type="pct"/>
            <w:shd w:val="clear" w:color="auto" w:fill="auto"/>
          </w:tcPr>
          <w:p w14:paraId="43C43C4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3.</w:t>
            </w:r>
          </w:p>
        </w:tc>
        <w:tc>
          <w:tcPr>
            <w:tcW w:w="3795" w:type="pct"/>
            <w:shd w:val="clear" w:color="auto" w:fill="auto"/>
          </w:tcPr>
          <w:p w14:paraId="5A487BF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ВЛАСТИТА ПОТРОШЊА ТРАФО 2</w:t>
            </w:r>
          </w:p>
        </w:tc>
        <w:tc>
          <w:tcPr>
            <w:tcW w:w="789" w:type="pct"/>
            <w:shd w:val="clear" w:color="auto" w:fill="auto"/>
          </w:tcPr>
          <w:p w14:paraId="29C8208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r>
      <w:tr w:rsidR="001741BC" w:rsidRPr="00EE4F36" w14:paraId="0EBEDB20" w14:textId="77777777" w:rsidTr="00EA4453">
        <w:trPr>
          <w:trHeight w:val="313"/>
          <w:jc w:val="center"/>
        </w:trPr>
        <w:tc>
          <w:tcPr>
            <w:tcW w:w="416" w:type="pct"/>
            <w:shd w:val="clear" w:color="auto" w:fill="auto"/>
          </w:tcPr>
          <w:p w14:paraId="46603F2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4.</w:t>
            </w:r>
          </w:p>
        </w:tc>
        <w:tc>
          <w:tcPr>
            <w:tcW w:w="3795" w:type="pct"/>
            <w:shd w:val="clear" w:color="auto" w:fill="auto"/>
          </w:tcPr>
          <w:p w14:paraId="7564462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П-25 ТРАФО 2Б</w:t>
            </w:r>
          </w:p>
        </w:tc>
        <w:tc>
          <w:tcPr>
            <w:tcW w:w="789" w:type="pct"/>
            <w:shd w:val="clear" w:color="auto" w:fill="auto"/>
          </w:tcPr>
          <w:p w14:paraId="22E38DA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r>
      <w:tr w:rsidR="001741BC" w:rsidRPr="00EE4F36" w14:paraId="2E885151" w14:textId="77777777" w:rsidTr="00EA4453">
        <w:trPr>
          <w:trHeight w:val="313"/>
          <w:jc w:val="center"/>
        </w:trPr>
        <w:tc>
          <w:tcPr>
            <w:tcW w:w="416" w:type="pct"/>
            <w:shd w:val="clear" w:color="auto" w:fill="auto"/>
          </w:tcPr>
          <w:p w14:paraId="4AE913B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5.</w:t>
            </w:r>
          </w:p>
        </w:tc>
        <w:tc>
          <w:tcPr>
            <w:tcW w:w="3795" w:type="pct"/>
            <w:shd w:val="clear" w:color="auto" w:fill="auto"/>
          </w:tcPr>
          <w:p w14:paraId="6AA6636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ВЛАСТИТА ПОТРОШЊА ТРАФО 3</w:t>
            </w:r>
          </w:p>
        </w:tc>
        <w:tc>
          <w:tcPr>
            <w:tcW w:w="789" w:type="pct"/>
            <w:shd w:val="clear" w:color="auto" w:fill="auto"/>
          </w:tcPr>
          <w:p w14:paraId="0C40D71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8</w:t>
            </w:r>
          </w:p>
        </w:tc>
      </w:tr>
      <w:tr w:rsidR="001741BC" w:rsidRPr="00EE4F36" w14:paraId="1F0004C6" w14:textId="77777777" w:rsidTr="00EA4453">
        <w:trPr>
          <w:trHeight w:val="313"/>
          <w:jc w:val="center"/>
        </w:trPr>
        <w:tc>
          <w:tcPr>
            <w:tcW w:w="416" w:type="pct"/>
            <w:shd w:val="clear" w:color="auto" w:fill="auto"/>
          </w:tcPr>
          <w:p w14:paraId="3EA4609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6.</w:t>
            </w:r>
          </w:p>
        </w:tc>
        <w:tc>
          <w:tcPr>
            <w:tcW w:w="3795" w:type="pct"/>
            <w:shd w:val="clear" w:color="auto" w:fill="auto"/>
          </w:tcPr>
          <w:p w14:paraId="431AB50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ТС</w:t>
            </w:r>
            <w:r w:rsidRPr="00EE4F36">
              <w:rPr>
                <w:rFonts w:ascii="Tahoma" w:hAnsi="Tahoma" w:cs="Tahoma"/>
                <w:sz w:val="18"/>
                <w:szCs w:val="18"/>
                <w:lang w:val="ru-RU"/>
              </w:rPr>
              <w:t xml:space="preserve"> </w:t>
            </w:r>
            <w:r w:rsidRPr="00EE4F36">
              <w:rPr>
                <w:rFonts w:ascii="Tahoma" w:hAnsi="Tahoma" w:cs="Tahoma"/>
                <w:sz w:val="18"/>
                <w:szCs w:val="18"/>
              </w:rPr>
              <w:t>II</w:t>
            </w:r>
            <w:r w:rsidRPr="00EE4F36">
              <w:rPr>
                <w:rFonts w:ascii="Tahoma" w:hAnsi="Tahoma" w:cs="Tahoma"/>
                <w:sz w:val="18"/>
                <w:szCs w:val="18"/>
                <w:lang w:val="sr-Cyrl-CS"/>
              </w:rPr>
              <w:t xml:space="preserve"> (СТАРА)</w:t>
            </w:r>
          </w:p>
        </w:tc>
        <w:tc>
          <w:tcPr>
            <w:tcW w:w="789" w:type="pct"/>
            <w:shd w:val="clear" w:color="auto" w:fill="auto"/>
          </w:tcPr>
          <w:p w14:paraId="72A0D45E"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9</w:t>
            </w:r>
          </w:p>
        </w:tc>
      </w:tr>
      <w:tr w:rsidR="001741BC" w:rsidRPr="00EE4F36" w14:paraId="709E0E1B" w14:textId="77777777" w:rsidTr="00EA4453">
        <w:trPr>
          <w:trHeight w:val="313"/>
          <w:jc w:val="center"/>
        </w:trPr>
        <w:tc>
          <w:tcPr>
            <w:tcW w:w="416" w:type="pct"/>
            <w:shd w:val="clear" w:color="auto" w:fill="auto"/>
          </w:tcPr>
          <w:p w14:paraId="5EC3E5B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7.</w:t>
            </w:r>
          </w:p>
        </w:tc>
        <w:tc>
          <w:tcPr>
            <w:tcW w:w="3795" w:type="pct"/>
            <w:shd w:val="clear" w:color="auto" w:fill="auto"/>
          </w:tcPr>
          <w:p w14:paraId="1C4F6EE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rPr>
              <w:t>O</w:t>
            </w:r>
            <w:r w:rsidRPr="00EE4F36">
              <w:rPr>
                <w:rFonts w:ascii="Tahoma" w:hAnsi="Tahoma" w:cs="Tahoma"/>
                <w:sz w:val="18"/>
                <w:szCs w:val="18"/>
                <w:lang w:val="sr-Cyrl-CS"/>
              </w:rPr>
              <w:t xml:space="preserve">ДВОД ЗА ТС  </w:t>
            </w:r>
            <w:r w:rsidRPr="00EE4F36">
              <w:rPr>
                <w:rFonts w:ascii="Tahoma" w:hAnsi="Tahoma" w:cs="Tahoma"/>
                <w:sz w:val="18"/>
                <w:szCs w:val="18"/>
              </w:rPr>
              <w:t>I</w:t>
            </w:r>
            <w:r w:rsidRPr="00EE4F36">
              <w:rPr>
                <w:rFonts w:ascii="Tahoma" w:hAnsi="Tahoma" w:cs="Tahoma"/>
                <w:sz w:val="18"/>
                <w:szCs w:val="18"/>
                <w:lang w:val="sr-Cyrl-CS"/>
              </w:rPr>
              <w:t xml:space="preserve"> (СТАРА)</w:t>
            </w:r>
          </w:p>
        </w:tc>
        <w:tc>
          <w:tcPr>
            <w:tcW w:w="789" w:type="pct"/>
            <w:shd w:val="clear" w:color="auto" w:fill="auto"/>
          </w:tcPr>
          <w:p w14:paraId="2E5E3ED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10</w:t>
            </w:r>
          </w:p>
        </w:tc>
      </w:tr>
      <w:tr w:rsidR="001741BC" w:rsidRPr="00EE4F36" w14:paraId="6377B7F0" w14:textId="77777777" w:rsidTr="00EA4453">
        <w:trPr>
          <w:trHeight w:val="313"/>
          <w:jc w:val="center"/>
        </w:trPr>
        <w:tc>
          <w:tcPr>
            <w:tcW w:w="416" w:type="pct"/>
            <w:shd w:val="clear" w:color="auto" w:fill="auto"/>
          </w:tcPr>
          <w:p w14:paraId="7A9004A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8.</w:t>
            </w:r>
          </w:p>
        </w:tc>
        <w:tc>
          <w:tcPr>
            <w:tcW w:w="3795" w:type="pct"/>
            <w:shd w:val="clear" w:color="auto" w:fill="auto"/>
          </w:tcPr>
          <w:p w14:paraId="020ED18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МЕЂУВЕЗА СА ЋЕЛИЈОМ 28 У НОВОМ РАСКЛОПУ ЕНЕРГАНЕ 1</w:t>
            </w:r>
          </w:p>
        </w:tc>
        <w:tc>
          <w:tcPr>
            <w:tcW w:w="789" w:type="pct"/>
            <w:shd w:val="clear" w:color="auto" w:fill="auto"/>
          </w:tcPr>
          <w:p w14:paraId="0D89330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11</w:t>
            </w:r>
          </w:p>
        </w:tc>
      </w:tr>
      <w:tr w:rsidR="001741BC" w:rsidRPr="00EE4F36" w14:paraId="26C0631C" w14:textId="77777777" w:rsidTr="00EA4453">
        <w:trPr>
          <w:trHeight w:val="313"/>
          <w:jc w:val="center"/>
        </w:trPr>
        <w:tc>
          <w:tcPr>
            <w:tcW w:w="416" w:type="pct"/>
            <w:shd w:val="clear" w:color="auto" w:fill="auto"/>
          </w:tcPr>
          <w:p w14:paraId="02D8509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9.</w:t>
            </w:r>
          </w:p>
        </w:tc>
        <w:tc>
          <w:tcPr>
            <w:tcW w:w="3795" w:type="pct"/>
            <w:shd w:val="clear" w:color="auto" w:fill="auto"/>
          </w:tcPr>
          <w:p w14:paraId="3F98D25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СПОЈНО ПОЉЕ</w:t>
            </w:r>
          </w:p>
        </w:tc>
        <w:tc>
          <w:tcPr>
            <w:tcW w:w="789" w:type="pct"/>
            <w:shd w:val="clear" w:color="auto" w:fill="auto"/>
          </w:tcPr>
          <w:p w14:paraId="64C9A4B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7</w:t>
            </w:r>
          </w:p>
        </w:tc>
      </w:tr>
    </w:tbl>
    <w:p w14:paraId="4D430D92" w14:textId="77777777" w:rsidR="001741BC" w:rsidRPr="00EE4F36" w:rsidRDefault="001741BC" w:rsidP="002652E5">
      <w:pPr>
        <w:spacing w:after="0" w:line="240" w:lineRule="auto"/>
        <w:jc w:val="center"/>
        <w:rPr>
          <w:rFonts w:ascii="Tahoma" w:hAnsi="Tahoma" w:cs="Tahoma"/>
          <w:b/>
          <w:sz w:val="18"/>
          <w:szCs w:val="18"/>
          <w:lang w:val="sr-Latn-BA"/>
        </w:rPr>
      </w:pPr>
      <w:r w:rsidRPr="00EE4F36">
        <w:rPr>
          <w:rFonts w:ascii="Tahoma" w:hAnsi="Tahoma" w:cs="Tahoma"/>
          <w:b/>
          <w:sz w:val="18"/>
          <w:szCs w:val="18"/>
          <w:lang w:val="sr-Cyrl-CS"/>
        </w:rPr>
        <w:t>ЕНЕРГАНА 1 –НОВИ РАСКЛОП</w:t>
      </w:r>
    </w:p>
    <w:p w14:paraId="7CAEC482" w14:textId="77777777" w:rsidR="001741BC" w:rsidRPr="00EE4F36" w:rsidRDefault="001741BC" w:rsidP="002652E5">
      <w:pPr>
        <w:spacing w:after="0" w:line="240" w:lineRule="auto"/>
        <w:rPr>
          <w:rFonts w:ascii="Tahoma" w:hAnsi="Tahoma" w:cs="Tahoma"/>
          <w:sz w:val="18"/>
          <w:szCs w:val="18"/>
          <w:lang w:val="sr-Latn-RS"/>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6"/>
        <w:gridCol w:w="1509"/>
      </w:tblGrid>
      <w:tr w:rsidR="001741BC" w:rsidRPr="00EE4F36" w14:paraId="5DD0ED96" w14:textId="77777777" w:rsidTr="00EA4453">
        <w:trPr>
          <w:trHeight w:val="313"/>
          <w:jc w:val="center"/>
        </w:trPr>
        <w:tc>
          <w:tcPr>
            <w:tcW w:w="416" w:type="pct"/>
            <w:shd w:val="clear" w:color="auto" w:fill="auto"/>
          </w:tcPr>
          <w:p w14:paraId="57B5B37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95" w:type="pct"/>
            <w:shd w:val="clear" w:color="auto" w:fill="auto"/>
          </w:tcPr>
          <w:p w14:paraId="70B319B9" w14:textId="77777777" w:rsidR="001741BC" w:rsidRPr="00EE4F36" w:rsidRDefault="001741BC" w:rsidP="002652E5">
            <w:pPr>
              <w:spacing w:after="0" w:line="240" w:lineRule="auto"/>
              <w:rPr>
                <w:rFonts w:ascii="Tahoma" w:hAnsi="Tahoma" w:cs="Tahoma"/>
                <w:b/>
                <w:sz w:val="18"/>
                <w:szCs w:val="18"/>
                <w:lang w:val="sr-Cyrl-CS"/>
              </w:rPr>
            </w:pPr>
            <w:r w:rsidRPr="00EE4F36">
              <w:rPr>
                <w:rFonts w:ascii="Tahoma" w:hAnsi="Tahoma" w:cs="Tahoma"/>
                <w:b/>
                <w:sz w:val="18"/>
                <w:szCs w:val="18"/>
                <w:lang w:val="sr-Cyrl-CS"/>
              </w:rPr>
              <w:t xml:space="preserve">                      НАЗИВ ЋЕЛИЈЕ</w:t>
            </w:r>
          </w:p>
        </w:tc>
        <w:tc>
          <w:tcPr>
            <w:tcW w:w="789" w:type="pct"/>
            <w:shd w:val="clear" w:color="auto" w:fill="auto"/>
          </w:tcPr>
          <w:p w14:paraId="21EEB636" w14:textId="77777777" w:rsidR="001741BC" w:rsidRPr="00EE4F36" w:rsidRDefault="001741BC" w:rsidP="002652E5">
            <w:pPr>
              <w:spacing w:after="0" w:line="240" w:lineRule="auto"/>
              <w:rPr>
                <w:rFonts w:ascii="Tahoma" w:hAnsi="Tahoma" w:cs="Tahoma"/>
                <w:b/>
                <w:sz w:val="18"/>
                <w:szCs w:val="18"/>
                <w:lang w:val="sr-Cyrl-CS"/>
              </w:rPr>
            </w:pPr>
            <w:r w:rsidRPr="00EE4F36">
              <w:rPr>
                <w:rFonts w:ascii="Tahoma" w:hAnsi="Tahoma" w:cs="Tahoma"/>
                <w:b/>
                <w:sz w:val="18"/>
                <w:szCs w:val="18"/>
                <w:lang w:val="sr-Cyrl-CS"/>
              </w:rPr>
              <w:t>БРОЈ ЋЕЛИЈЕ</w:t>
            </w:r>
          </w:p>
        </w:tc>
      </w:tr>
      <w:tr w:rsidR="001741BC" w:rsidRPr="00EE4F36" w14:paraId="425DBD6E" w14:textId="77777777" w:rsidTr="00EA4453">
        <w:trPr>
          <w:trHeight w:val="313"/>
          <w:jc w:val="center"/>
        </w:trPr>
        <w:tc>
          <w:tcPr>
            <w:tcW w:w="416" w:type="pct"/>
            <w:shd w:val="clear" w:color="auto" w:fill="auto"/>
          </w:tcPr>
          <w:p w14:paraId="333787A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c>
          <w:tcPr>
            <w:tcW w:w="3795" w:type="pct"/>
            <w:shd w:val="clear" w:color="auto" w:fill="auto"/>
          </w:tcPr>
          <w:p w14:paraId="745B1A2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ИЗ НОВОГ ЧВОРНОГ ПОСТРОЈЕЊА СА ЋЕЛИЈЕ 6</w:t>
            </w:r>
          </w:p>
        </w:tc>
        <w:tc>
          <w:tcPr>
            <w:tcW w:w="789" w:type="pct"/>
            <w:shd w:val="clear" w:color="auto" w:fill="auto"/>
          </w:tcPr>
          <w:p w14:paraId="6607553C" w14:textId="77777777" w:rsidR="001741BC" w:rsidRPr="00EE4F36" w:rsidRDefault="001741BC" w:rsidP="002652E5">
            <w:pPr>
              <w:spacing w:after="0" w:line="240" w:lineRule="auto"/>
              <w:jc w:val="center"/>
              <w:rPr>
                <w:rFonts w:ascii="Tahoma" w:hAnsi="Tahoma" w:cs="Tahoma"/>
                <w:sz w:val="18"/>
                <w:szCs w:val="18"/>
              </w:rPr>
            </w:pPr>
            <w:r w:rsidRPr="00EE4F36">
              <w:rPr>
                <w:rFonts w:ascii="Tahoma" w:hAnsi="Tahoma" w:cs="Tahoma"/>
                <w:sz w:val="18"/>
                <w:szCs w:val="18"/>
              </w:rPr>
              <w:t>8</w:t>
            </w:r>
          </w:p>
        </w:tc>
      </w:tr>
      <w:tr w:rsidR="001741BC" w:rsidRPr="00EE4F36" w14:paraId="5A377863" w14:textId="77777777" w:rsidTr="00EA4453">
        <w:trPr>
          <w:trHeight w:val="313"/>
          <w:jc w:val="center"/>
        </w:trPr>
        <w:tc>
          <w:tcPr>
            <w:tcW w:w="416" w:type="pct"/>
            <w:shd w:val="clear" w:color="auto" w:fill="auto"/>
          </w:tcPr>
          <w:p w14:paraId="21390E9D" w14:textId="77777777" w:rsidR="001741BC" w:rsidRPr="00EE4F36" w:rsidRDefault="001741BC" w:rsidP="002652E5">
            <w:pPr>
              <w:spacing w:after="0" w:line="240" w:lineRule="auto"/>
              <w:jc w:val="center"/>
              <w:rPr>
                <w:rFonts w:ascii="Tahoma" w:hAnsi="Tahoma" w:cs="Tahoma"/>
                <w:sz w:val="18"/>
                <w:szCs w:val="18"/>
              </w:rPr>
            </w:pPr>
            <w:r w:rsidRPr="00EE4F36">
              <w:rPr>
                <w:rFonts w:ascii="Tahoma" w:hAnsi="Tahoma" w:cs="Tahoma"/>
                <w:sz w:val="18"/>
                <w:szCs w:val="18"/>
              </w:rPr>
              <w:t>2.</w:t>
            </w:r>
          </w:p>
        </w:tc>
        <w:tc>
          <w:tcPr>
            <w:tcW w:w="3795" w:type="pct"/>
            <w:shd w:val="clear" w:color="auto" w:fill="auto"/>
          </w:tcPr>
          <w:p w14:paraId="24F254D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ИЗ НОВОГ ЧВОРНОГ ПОСТРОЈЕЊА СА ЋЕЛИЈЕ 7</w:t>
            </w:r>
          </w:p>
        </w:tc>
        <w:tc>
          <w:tcPr>
            <w:tcW w:w="789" w:type="pct"/>
            <w:shd w:val="clear" w:color="auto" w:fill="auto"/>
          </w:tcPr>
          <w:p w14:paraId="7FAE3BC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9</w:t>
            </w:r>
          </w:p>
        </w:tc>
      </w:tr>
      <w:tr w:rsidR="001741BC" w:rsidRPr="00EE4F36" w14:paraId="46F62E33" w14:textId="77777777" w:rsidTr="00EA4453">
        <w:trPr>
          <w:trHeight w:val="313"/>
          <w:jc w:val="center"/>
        </w:trPr>
        <w:tc>
          <w:tcPr>
            <w:tcW w:w="416" w:type="pct"/>
            <w:shd w:val="clear" w:color="auto" w:fill="auto"/>
          </w:tcPr>
          <w:p w14:paraId="1D1251F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c>
          <w:tcPr>
            <w:tcW w:w="3795" w:type="pct"/>
            <w:shd w:val="clear" w:color="auto" w:fill="auto"/>
          </w:tcPr>
          <w:p w14:paraId="62E069E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1А (ТС1)</w:t>
            </w:r>
          </w:p>
        </w:tc>
        <w:tc>
          <w:tcPr>
            <w:tcW w:w="789" w:type="pct"/>
            <w:shd w:val="clear" w:color="auto" w:fill="auto"/>
          </w:tcPr>
          <w:p w14:paraId="564C44B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10</w:t>
            </w:r>
          </w:p>
        </w:tc>
      </w:tr>
      <w:tr w:rsidR="001741BC" w:rsidRPr="00EE4F36" w14:paraId="25F24097" w14:textId="77777777" w:rsidTr="00EA4453">
        <w:trPr>
          <w:trHeight w:val="313"/>
          <w:jc w:val="center"/>
        </w:trPr>
        <w:tc>
          <w:tcPr>
            <w:tcW w:w="416" w:type="pct"/>
            <w:shd w:val="clear" w:color="auto" w:fill="auto"/>
          </w:tcPr>
          <w:p w14:paraId="6D573A0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c>
          <w:tcPr>
            <w:tcW w:w="3795" w:type="pct"/>
            <w:shd w:val="clear" w:color="auto" w:fill="auto"/>
          </w:tcPr>
          <w:p w14:paraId="465B41F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1Б (ТС1)</w:t>
            </w:r>
          </w:p>
        </w:tc>
        <w:tc>
          <w:tcPr>
            <w:tcW w:w="789" w:type="pct"/>
            <w:shd w:val="clear" w:color="auto" w:fill="auto"/>
          </w:tcPr>
          <w:p w14:paraId="35FF808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11</w:t>
            </w:r>
          </w:p>
        </w:tc>
      </w:tr>
      <w:tr w:rsidR="001741BC" w:rsidRPr="00EE4F36" w14:paraId="51B45716" w14:textId="77777777" w:rsidTr="00EA4453">
        <w:trPr>
          <w:trHeight w:val="313"/>
          <w:jc w:val="center"/>
        </w:trPr>
        <w:tc>
          <w:tcPr>
            <w:tcW w:w="416" w:type="pct"/>
            <w:shd w:val="clear" w:color="auto" w:fill="auto"/>
          </w:tcPr>
          <w:p w14:paraId="59A4A54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c>
          <w:tcPr>
            <w:tcW w:w="3795" w:type="pct"/>
            <w:shd w:val="clear" w:color="auto" w:fill="auto"/>
          </w:tcPr>
          <w:p w14:paraId="1C64F55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2А (ТС2)</w:t>
            </w:r>
          </w:p>
        </w:tc>
        <w:tc>
          <w:tcPr>
            <w:tcW w:w="789" w:type="pct"/>
            <w:shd w:val="clear" w:color="auto" w:fill="auto"/>
          </w:tcPr>
          <w:p w14:paraId="68243FE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12</w:t>
            </w:r>
          </w:p>
        </w:tc>
      </w:tr>
      <w:tr w:rsidR="001741BC" w:rsidRPr="00EE4F36" w14:paraId="098D3C01" w14:textId="77777777" w:rsidTr="00EA4453">
        <w:trPr>
          <w:trHeight w:val="313"/>
          <w:jc w:val="center"/>
        </w:trPr>
        <w:tc>
          <w:tcPr>
            <w:tcW w:w="416" w:type="pct"/>
            <w:shd w:val="clear" w:color="auto" w:fill="auto"/>
          </w:tcPr>
          <w:p w14:paraId="0E7DBC7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w:t>
            </w:r>
          </w:p>
        </w:tc>
        <w:tc>
          <w:tcPr>
            <w:tcW w:w="3795" w:type="pct"/>
            <w:shd w:val="clear" w:color="auto" w:fill="auto"/>
          </w:tcPr>
          <w:p w14:paraId="08B4C48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2Б (ТС2)</w:t>
            </w:r>
          </w:p>
        </w:tc>
        <w:tc>
          <w:tcPr>
            <w:tcW w:w="789" w:type="pct"/>
            <w:shd w:val="clear" w:color="auto" w:fill="auto"/>
          </w:tcPr>
          <w:p w14:paraId="19E5377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13</w:t>
            </w:r>
          </w:p>
        </w:tc>
      </w:tr>
      <w:tr w:rsidR="001741BC" w:rsidRPr="00EE4F36" w14:paraId="5EB58C56" w14:textId="77777777" w:rsidTr="00EA4453">
        <w:trPr>
          <w:trHeight w:val="313"/>
          <w:jc w:val="center"/>
        </w:trPr>
        <w:tc>
          <w:tcPr>
            <w:tcW w:w="416" w:type="pct"/>
            <w:shd w:val="clear" w:color="auto" w:fill="auto"/>
          </w:tcPr>
          <w:p w14:paraId="0A43A43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7.</w:t>
            </w:r>
          </w:p>
        </w:tc>
        <w:tc>
          <w:tcPr>
            <w:tcW w:w="3795" w:type="pct"/>
            <w:shd w:val="clear" w:color="auto" w:fill="auto"/>
          </w:tcPr>
          <w:p w14:paraId="5FFEBD9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3А (ТС3)</w:t>
            </w:r>
          </w:p>
        </w:tc>
        <w:tc>
          <w:tcPr>
            <w:tcW w:w="789" w:type="pct"/>
            <w:shd w:val="clear" w:color="auto" w:fill="auto"/>
          </w:tcPr>
          <w:p w14:paraId="4ABD641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14</w:t>
            </w:r>
          </w:p>
        </w:tc>
      </w:tr>
      <w:tr w:rsidR="001741BC" w:rsidRPr="00EE4F36" w14:paraId="78D144BB" w14:textId="77777777" w:rsidTr="00EA4453">
        <w:trPr>
          <w:trHeight w:val="313"/>
          <w:jc w:val="center"/>
        </w:trPr>
        <w:tc>
          <w:tcPr>
            <w:tcW w:w="416" w:type="pct"/>
            <w:shd w:val="clear" w:color="auto" w:fill="auto"/>
          </w:tcPr>
          <w:p w14:paraId="75D5B21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8.</w:t>
            </w:r>
          </w:p>
        </w:tc>
        <w:tc>
          <w:tcPr>
            <w:tcW w:w="3795" w:type="pct"/>
            <w:shd w:val="clear" w:color="auto" w:fill="auto"/>
          </w:tcPr>
          <w:p w14:paraId="221EA11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3Б (ТС3)</w:t>
            </w:r>
          </w:p>
        </w:tc>
        <w:tc>
          <w:tcPr>
            <w:tcW w:w="789" w:type="pct"/>
            <w:shd w:val="clear" w:color="auto" w:fill="auto"/>
          </w:tcPr>
          <w:p w14:paraId="0C1766D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15</w:t>
            </w:r>
          </w:p>
        </w:tc>
      </w:tr>
      <w:tr w:rsidR="001741BC" w:rsidRPr="00EE4F36" w14:paraId="32ED3D56" w14:textId="77777777" w:rsidTr="00EA4453">
        <w:trPr>
          <w:trHeight w:val="313"/>
          <w:jc w:val="center"/>
        </w:trPr>
        <w:tc>
          <w:tcPr>
            <w:tcW w:w="416" w:type="pct"/>
            <w:shd w:val="clear" w:color="auto" w:fill="auto"/>
          </w:tcPr>
          <w:p w14:paraId="0F46B91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9.</w:t>
            </w:r>
          </w:p>
        </w:tc>
        <w:tc>
          <w:tcPr>
            <w:tcW w:w="3795" w:type="pct"/>
            <w:shd w:val="clear" w:color="auto" w:fill="auto"/>
          </w:tcPr>
          <w:p w14:paraId="2737644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4А (ТС4)</w:t>
            </w:r>
          </w:p>
        </w:tc>
        <w:tc>
          <w:tcPr>
            <w:tcW w:w="789" w:type="pct"/>
            <w:shd w:val="clear" w:color="auto" w:fill="auto"/>
          </w:tcPr>
          <w:p w14:paraId="130E9EC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16</w:t>
            </w:r>
          </w:p>
        </w:tc>
      </w:tr>
      <w:tr w:rsidR="001741BC" w:rsidRPr="00EE4F36" w14:paraId="7AE78A81" w14:textId="77777777" w:rsidTr="00EA4453">
        <w:trPr>
          <w:trHeight w:val="313"/>
          <w:jc w:val="center"/>
        </w:trPr>
        <w:tc>
          <w:tcPr>
            <w:tcW w:w="416" w:type="pct"/>
            <w:shd w:val="clear" w:color="auto" w:fill="auto"/>
          </w:tcPr>
          <w:p w14:paraId="5256E34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10.</w:t>
            </w:r>
          </w:p>
        </w:tc>
        <w:tc>
          <w:tcPr>
            <w:tcW w:w="3795" w:type="pct"/>
            <w:shd w:val="clear" w:color="auto" w:fill="auto"/>
          </w:tcPr>
          <w:p w14:paraId="6A5B2A1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4Б (ТС4)</w:t>
            </w:r>
          </w:p>
        </w:tc>
        <w:tc>
          <w:tcPr>
            <w:tcW w:w="789" w:type="pct"/>
            <w:shd w:val="clear" w:color="auto" w:fill="auto"/>
          </w:tcPr>
          <w:p w14:paraId="466A666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17</w:t>
            </w:r>
          </w:p>
        </w:tc>
      </w:tr>
      <w:tr w:rsidR="001741BC" w:rsidRPr="00EE4F36" w14:paraId="56DA5DC1" w14:textId="77777777" w:rsidTr="00EA4453">
        <w:trPr>
          <w:trHeight w:val="313"/>
          <w:jc w:val="center"/>
        </w:trPr>
        <w:tc>
          <w:tcPr>
            <w:tcW w:w="416" w:type="pct"/>
            <w:shd w:val="clear" w:color="auto" w:fill="auto"/>
          </w:tcPr>
          <w:p w14:paraId="1FB9783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11.</w:t>
            </w:r>
          </w:p>
        </w:tc>
        <w:tc>
          <w:tcPr>
            <w:tcW w:w="3795" w:type="pct"/>
            <w:shd w:val="clear" w:color="auto" w:fill="auto"/>
          </w:tcPr>
          <w:p w14:paraId="2944B70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5А (ТС5)</w:t>
            </w:r>
          </w:p>
        </w:tc>
        <w:tc>
          <w:tcPr>
            <w:tcW w:w="789" w:type="pct"/>
            <w:shd w:val="clear" w:color="auto" w:fill="auto"/>
          </w:tcPr>
          <w:p w14:paraId="4C2F8A5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18</w:t>
            </w:r>
          </w:p>
        </w:tc>
      </w:tr>
      <w:tr w:rsidR="001741BC" w:rsidRPr="00EE4F36" w14:paraId="4D79D31B" w14:textId="77777777" w:rsidTr="00EA4453">
        <w:trPr>
          <w:trHeight w:val="313"/>
          <w:jc w:val="center"/>
        </w:trPr>
        <w:tc>
          <w:tcPr>
            <w:tcW w:w="416" w:type="pct"/>
            <w:shd w:val="clear" w:color="auto" w:fill="auto"/>
          </w:tcPr>
          <w:p w14:paraId="124B998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lastRenderedPageBreak/>
              <w:t>12.</w:t>
            </w:r>
          </w:p>
        </w:tc>
        <w:tc>
          <w:tcPr>
            <w:tcW w:w="3795" w:type="pct"/>
            <w:shd w:val="clear" w:color="auto" w:fill="auto"/>
          </w:tcPr>
          <w:p w14:paraId="794D461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5Б (ТС5)</w:t>
            </w:r>
          </w:p>
        </w:tc>
        <w:tc>
          <w:tcPr>
            <w:tcW w:w="789" w:type="pct"/>
            <w:shd w:val="clear" w:color="auto" w:fill="auto"/>
          </w:tcPr>
          <w:p w14:paraId="2486410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19</w:t>
            </w:r>
          </w:p>
        </w:tc>
      </w:tr>
      <w:tr w:rsidR="001741BC" w:rsidRPr="00EE4F36" w14:paraId="1E242052" w14:textId="77777777" w:rsidTr="00EA4453">
        <w:trPr>
          <w:trHeight w:val="313"/>
          <w:jc w:val="center"/>
        </w:trPr>
        <w:tc>
          <w:tcPr>
            <w:tcW w:w="416" w:type="pct"/>
            <w:shd w:val="clear" w:color="auto" w:fill="auto"/>
          </w:tcPr>
          <w:p w14:paraId="55A48EA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13.</w:t>
            </w:r>
          </w:p>
        </w:tc>
        <w:tc>
          <w:tcPr>
            <w:tcW w:w="3795" w:type="pct"/>
            <w:shd w:val="clear" w:color="auto" w:fill="auto"/>
          </w:tcPr>
          <w:p w14:paraId="25022A7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13 МП 2</w:t>
            </w:r>
          </w:p>
        </w:tc>
        <w:tc>
          <w:tcPr>
            <w:tcW w:w="789" w:type="pct"/>
            <w:shd w:val="clear" w:color="auto" w:fill="auto"/>
          </w:tcPr>
          <w:p w14:paraId="5F24B44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22</w:t>
            </w:r>
          </w:p>
        </w:tc>
      </w:tr>
      <w:tr w:rsidR="001741BC" w:rsidRPr="00EE4F36" w14:paraId="7B810DD0" w14:textId="77777777" w:rsidTr="00EA4453">
        <w:trPr>
          <w:trHeight w:val="313"/>
          <w:jc w:val="center"/>
        </w:trPr>
        <w:tc>
          <w:tcPr>
            <w:tcW w:w="416" w:type="pct"/>
            <w:shd w:val="clear" w:color="auto" w:fill="auto"/>
          </w:tcPr>
          <w:p w14:paraId="6AF8A32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14.</w:t>
            </w:r>
          </w:p>
        </w:tc>
        <w:tc>
          <w:tcPr>
            <w:tcW w:w="3795" w:type="pct"/>
            <w:shd w:val="clear" w:color="auto" w:fill="auto"/>
          </w:tcPr>
          <w:p w14:paraId="5F99212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13 МП 1</w:t>
            </w:r>
          </w:p>
        </w:tc>
        <w:tc>
          <w:tcPr>
            <w:tcW w:w="789" w:type="pct"/>
            <w:shd w:val="clear" w:color="auto" w:fill="auto"/>
          </w:tcPr>
          <w:p w14:paraId="1099E8B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23</w:t>
            </w:r>
          </w:p>
        </w:tc>
      </w:tr>
      <w:tr w:rsidR="001741BC" w:rsidRPr="00EE4F36" w14:paraId="3F6019DB" w14:textId="77777777" w:rsidTr="00EA4453">
        <w:trPr>
          <w:trHeight w:val="313"/>
          <w:jc w:val="center"/>
        </w:trPr>
        <w:tc>
          <w:tcPr>
            <w:tcW w:w="416" w:type="pct"/>
            <w:shd w:val="clear" w:color="auto" w:fill="auto"/>
          </w:tcPr>
          <w:p w14:paraId="20FBEF4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15.</w:t>
            </w:r>
          </w:p>
        </w:tc>
        <w:tc>
          <w:tcPr>
            <w:tcW w:w="3795" w:type="pct"/>
            <w:shd w:val="clear" w:color="auto" w:fill="auto"/>
          </w:tcPr>
          <w:p w14:paraId="7C1672D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МЕЂУВЕЗА СА ЋЕЛИЈОМ 2 У СТАРОМ РАСКЛОПУ ЕНЕРГАНЕ 1</w:t>
            </w:r>
          </w:p>
        </w:tc>
        <w:tc>
          <w:tcPr>
            <w:tcW w:w="789" w:type="pct"/>
            <w:shd w:val="clear" w:color="auto" w:fill="auto"/>
          </w:tcPr>
          <w:p w14:paraId="0440A75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27</w:t>
            </w:r>
          </w:p>
        </w:tc>
      </w:tr>
      <w:tr w:rsidR="001741BC" w:rsidRPr="00EE4F36" w14:paraId="251B6D9D" w14:textId="77777777" w:rsidTr="00EA4453">
        <w:trPr>
          <w:trHeight w:val="313"/>
          <w:jc w:val="center"/>
        </w:trPr>
        <w:tc>
          <w:tcPr>
            <w:tcW w:w="416" w:type="pct"/>
            <w:shd w:val="clear" w:color="auto" w:fill="auto"/>
          </w:tcPr>
          <w:p w14:paraId="64CCC65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16.</w:t>
            </w:r>
          </w:p>
        </w:tc>
        <w:tc>
          <w:tcPr>
            <w:tcW w:w="3795" w:type="pct"/>
            <w:shd w:val="clear" w:color="auto" w:fill="auto"/>
          </w:tcPr>
          <w:p w14:paraId="1EE0F08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МЕЂУВЕЗА СА ЋЕЛИЈОМ 11 У СТАРОМ РАСКЛОПУ ЕНЕРГАНЕ 1 </w:t>
            </w:r>
          </w:p>
        </w:tc>
        <w:tc>
          <w:tcPr>
            <w:tcW w:w="789" w:type="pct"/>
            <w:shd w:val="clear" w:color="auto" w:fill="auto"/>
          </w:tcPr>
          <w:p w14:paraId="3677985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28</w:t>
            </w:r>
          </w:p>
        </w:tc>
      </w:tr>
      <w:tr w:rsidR="001741BC" w:rsidRPr="00EE4F36" w14:paraId="00F1CCB4" w14:textId="77777777" w:rsidTr="00EA4453">
        <w:trPr>
          <w:trHeight w:val="313"/>
          <w:jc w:val="center"/>
        </w:trPr>
        <w:tc>
          <w:tcPr>
            <w:tcW w:w="416" w:type="pct"/>
            <w:shd w:val="clear" w:color="auto" w:fill="auto"/>
          </w:tcPr>
          <w:p w14:paraId="2848E22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17.</w:t>
            </w:r>
          </w:p>
        </w:tc>
        <w:tc>
          <w:tcPr>
            <w:tcW w:w="3795" w:type="pct"/>
            <w:shd w:val="clear" w:color="auto" w:fill="auto"/>
          </w:tcPr>
          <w:p w14:paraId="0F17A10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1Б (ТС6)</w:t>
            </w:r>
          </w:p>
        </w:tc>
        <w:tc>
          <w:tcPr>
            <w:tcW w:w="789" w:type="pct"/>
            <w:shd w:val="clear" w:color="auto" w:fill="auto"/>
          </w:tcPr>
          <w:p w14:paraId="1889FE6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31</w:t>
            </w:r>
          </w:p>
        </w:tc>
      </w:tr>
      <w:tr w:rsidR="001741BC" w:rsidRPr="00EE4F36" w14:paraId="0C577860" w14:textId="77777777" w:rsidTr="00EA4453">
        <w:trPr>
          <w:trHeight w:val="313"/>
          <w:jc w:val="center"/>
        </w:trPr>
        <w:tc>
          <w:tcPr>
            <w:tcW w:w="416" w:type="pct"/>
            <w:shd w:val="clear" w:color="auto" w:fill="auto"/>
          </w:tcPr>
          <w:p w14:paraId="5746BE9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18.</w:t>
            </w:r>
          </w:p>
        </w:tc>
        <w:tc>
          <w:tcPr>
            <w:tcW w:w="3795" w:type="pct"/>
            <w:shd w:val="clear" w:color="auto" w:fill="auto"/>
          </w:tcPr>
          <w:p w14:paraId="500AF00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ТРАФО 2Б (ТС6)</w:t>
            </w:r>
          </w:p>
        </w:tc>
        <w:tc>
          <w:tcPr>
            <w:tcW w:w="789" w:type="pct"/>
            <w:shd w:val="clear" w:color="auto" w:fill="auto"/>
          </w:tcPr>
          <w:p w14:paraId="4EA7899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35</w:t>
            </w:r>
          </w:p>
        </w:tc>
      </w:tr>
      <w:tr w:rsidR="001741BC" w:rsidRPr="00EE4F36" w14:paraId="71759BD6" w14:textId="77777777" w:rsidTr="00EA4453">
        <w:trPr>
          <w:trHeight w:val="313"/>
          <w:jc w:val="center"/>
        </w:trPr>
        <w:tc>
          <w:tcPr>
            <w:tcW w:w="416" w:type="pct"/>
            <w:shd w:val="clear" w:color="auto" w:fill="auto"/>
          </w:tcPr>
          <w:p w14:paraId="12B1A5AA" w14:textId="77777777" w:rsidR="001741BC" w:rsidRPr="00EE4F36" w:rsidRDefault="001741BC" w:rsidP="002652E5">
            <w:pPr>
              <w:spacing w:after="0" w:line="240" w:lineRule="auto"/>
              <w:jc w:val="center"/>
              <w:rPr>
                <w:rFonts w:ascii="Tahoma" w:hAnsi="Tahoma" w:cs="Tahoma"/>
                <w:sz w:val="18"/>
                <w:szCs w:val="18"/>
              </w:rPr>
            </w:pPr>
            <w:r w:rsidRPr="00EE4F36">
              <w:rPr>
                <w:rFonts w:ascii="Tahoma" w:hAnsi="Tahoma" w:cs="Tahoma"/>
                <w:sz w:val="18"/>
                <w:szCs w:val="18"/>
              </w:rPr>
              <w:t>19.</w:t>
            </w:r>
          </w:p>
        </w:tc>
        <w:tc>
          <w:tcPr>
            <w:tcW w:w="3795" w:type="pct"/>
            <w:shd w:val="clear" w:color="auto" w:fill="auto"/>
          </w:tcPr>
          <w:p w14:paraId="442D135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w:t>
            </w:r>
            <w:r w:rsidRPr="00EE4F36">
              <w:rPr>
                <w:rFonts w:ascii="Tahoma" w:hAnsi="Tahoma" w:cs="Tahoma"/>
                <w:sz w:val="18"/>
                <w:szCs w:val="18"/>
              </w:rPr>
              <w:t xml:space="preserve">A T126 </w:t>
            </w:r>
            <w:r w:rsidRPr="00EE4F36">
              <w:rPr>
                <w:rFonts w:ascii="Tahoma" w:hAnsi="Tahoma" w:cs="Tahoma"/>
                <w:sz w:val="18"/>
                <w:szCs w:val="18"/>
                <w:lang w:val="sr-Cyrl-CS"/>
              </w:rPr>
              <w:t>ЋЕЛИЈА 2-П2-Т121 ЋЕЛИЈА 5</w:t>
            </w:r>
          </w:p>
        </w:tc>
        <w:tc>
          <w:tcPr>
            <w:tcW w:w="789" w:type="pct"/>
            <w:shd w:val="clear" w:color="auto" w:fill="auto"/>
          </w:tcPr>
          <w:p w14:paraId="104CE83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41</w:t>
            </w:r>
          </w:p>
        </w:tc>
      </w:tr>
      <w:tr w:rsidR="001741BC" w:rsidRPr="00EE4F36" w14:paraId="397D4F9A" w14:textId="77777777" w:rsidTr="00EA4453">
        <w:trPr>
          <w:trHeight w:val="313"/>
          <w:jc w:val="center"/>
        </w:trPr>
        <w:tc>
          <w:tcPr>
            <w:tcW w:w="416" w:type="pct"/>
            <w:shd w:val="clear" w:color="auto" w:fill="auto"/>
          </w:tcPr>
          <w:p w14:paraId="47E8455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20.</w:t>
            </w:r>
          </w:p>
        </w:tc>
        <w:tc>
          <w:tcPr>
            <w:tcW w:w="3795" w:type="pct"/>
            <w:shd w:val="clear" w:color="auto" w:fill="auto"/>
          </w:tcPr>
          <w:p w14:paraId="34BA254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Т125 ЋЕЛИЈА 2-П1-Т121 ЋЕЛИЈА 13</w:t>
            </w:r>
          </w:p>
        </w:tc>
        <w:tc>
          <w:tcPr>
            <w:tcW w:w="789" w:type="pct"/>
            <w:shd w:val="clear" w:color="auto" w:fill="auto"/>
          </w:tcPr>
          <w:p w14:paraId="6433FCF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42</w:t>
            </w:r>
          </w:p>
        </w:tc>
      </w:tr>
      <w:tr w:rsidR="001741BC" w:rsidRPr="00EE4F36" w14:paraId="4576FBB6" w14:textId="77777777" w:rsidTr="00EA4453">
        <w:trPr>
          <w:trHeight w:val="313"/>
          <w:jc w:val="center"/>
        </w:trPr>
        <w:tc>
          <w:tcPr>
            <w:tcW w:w="416" w:type="pct"/>
            <w:shd w:val="clear" w:color="auto" w:fill="auto"/>
          </w:tcPr>
          <w:p w14:paraId="17638AA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21.</w:t>
            </w:r>
          </w:p>
        </w:tc>
        <w:tc>
          <w:tcPr>
            <w:tcW w:w="3795" w:type="pct"/>
            <w:shd w:val="clear" w:color="auto" w:fill="auto"/>
          </w:tcPr>
          <w:p w14:paraId="60CC16D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СПОЈНО ПОЉЕ А</w:t>
            </w:r>
          </w:p>
        </w:tc>
        <w:tc>
          <w:tcPr>
            <w:tcW w:w="789" w:type="pct"/>
            <w:shd w:val="clear" w:color="auto" w:fill="auto"/>
          </w:tcPr>
          <w:p w14:paraId="109529F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r>
      <w:tr w:rsidR="001741BC" w:rsidRPr="00EE4F36" w14:paraId="1A2A2C15" w14:textId="77777777" w:rsidTr="00EA4453">
        <w:trPr>
          <w:trHeight w:val="313"/>
          <w:jc w:val="center"/>
        </w:trPr>
        <w:tc>
          <w:tcPr>
            <w:tcW w:w="416" w:type="pct"/>
            <w:shd w:val="clear" w:color="auto" w:fill="auto"/>
          </w:tcPr>
          <w:p w14:paraId="00A343F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22.</w:t>
            </w:r>
          </w:p>
        </w:tc>
        <w:tc>
          <w:tcPr>
            <w:tcW w:w="3795" w:type="pct"/>
            <w:shd w:val="clear" w:color="auto" w:fill="auto"/>
          </w:tcPr>
          <w:p w14:paraId="127251B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СПОЈНО ПОЉЕ Б</w:t>
            </w:r>
          </w:p>
        </w:tc>
        <w:tc>
          <w:tcPr>
            <w:tcW w:w="789" w:type="pct"/>
            <w:shd w:val="clear" w:color="auto" w:fill="auto"/>
          </w:tcPr>
          <w:p w14:paraId="46B49E5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r>
      <w:tr w:rsidR="001741BC" w:rsidRPr="00EE4F36" w14:paraId="254A420D" w14:textId="77777777" w:rsidTr="00EA4453">
        <w:trPr>
          <w:trHeight w:val="313"/>
          <w:jc w:val="center"/>
        </w:trPr>
        <w:tc>
          <w:tcPr>
            <w:tcW w:w="416" w:type="pct"/>
            <w:shd w:val="clear" w:color="auto" w:fill="auto"/>
          </w:tcPr>
          <w:p w14:paraId="5EE9E8A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23.</w:t>
            </w:r>
          </w:p>
        </w:tc>
        <w:tc>
          <w:tcPr>
            <w:tcW w:w="3795" w:type="pct"/>
            <w:shd w:val="clear" w:color="auto" w:fill="auto"/>
          </w:tcPr>
          <w:p w14:paraId="4E8F7CB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МЈЕРНА ЋЕЛИЈА А</w:t>
            </w:r>
          </w:p>
        </w:tc>
        <w:tc>
          <w:tcPr>
            <w:tcW w:w="789" w:type="pct"/>
            <w:shd w:val="clear" w:color="auto" w:fill="auto"/>
          </w:tcPr>
          <w:p w14:paraId="71B0C38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w:t>
            </w:r>
          </w:p>
        </w:tc>
      </w:tr>
      <w:tr w:rsidR="001741BC" w:rsidRPr="00EE4F36" w14:paraId="36A99AD4" w14:textId="77777777" w:rsidTr="00EA4453">
        <w:trPr>
          <w:trHeight w:val="313"/>
          <w:jc w:val="center"/>
        </w:trPr>
        <w:tc>
          <w:tcPr>
            <w:tcW w:w="416" w:type="pct"/>
            <w:shd w:val="clear" w:color="auto" w:fill="auto"/>
          </w:tcPr>
          <w:p w14:paraId="2CD4BA2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24.</w:t>
            </w:r>
          </w:p>
        </w:tc>
        <w:tc>
          <w:tcPr>
            <w:tcW w:w="3795" w:type="pct"/>
            <w:shd w:val="clear" w:color="auto" w:fill="auto"/>
          </w:tcPr>
          <w:p w14:paraId="77F5297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МЈЕРНА ЋЕЛИЈА Б</w:t>
            </w:r>
          </w:p>
        </w:tc>
        <w:tc>
          <w:tcPr>
            <w:tcW w:w="789" w:type="pct"/>
            <w:shd w:val="clear" w:color="auto" w:fill="auto"/>
          </w:tcPr>
          <w:p w14:paraId="13441A1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7</w:t>
            </w:r>
          </w:p>
        </w:tc>
      </w:tr>
      <w:tr w:rsidR="001741BC" w:rsidRPr="00EE4F36" w14:paraId="63219D5A" w14:textId="77777777" w:rsidTr="00EA4453">
        <w:trPr>
          <w:trHeight w:val="313"/>
          <w:jc w:val="center"/>
        </w:trPr>
        <w:tc>
          <w:tcPr>
            <w:tcW w:w="416" w:type="pct"/>
            <w:shd w:val="clear" w:color="auto" w:fill="auto"/>
          </w:tcPr>
          <w:p w14:paraId="23A592E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25.</w:t>
            </w:r>
          </w:p>
        </w:tc>
        <w:tc>
          <w:tcPr>
            <w:tcW w:w="3795" w:type="pct"/>
            <w:shd w:val="clear" w:color="auto" w:fill="auto"/>
          </w:tcPr>
          <w:p w14:paraId="22008FB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ТС  ПРИСТАНИШТЕ</w:t>
            </w:r>
          </w:p>
        </w:tc>
        <w:tc>
          <w:tcPr>
            <w:tcW w:w="789" w:type="pct"/>
            <w:shd w:val="clear" w:color="auto" w:fill="auto"/>
          </w:tcPr>
          <w:p w14:paraId="0A9722E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33</w:t>
            </w:r>
          </w:p>
        </w:tc>
      </w:tr>
      <w:tr w:rsidR="001741BC" w:rsidRPr="00EE4F36" w14:paraId="495FE14B" w14:textId="77777777" w:rsidTr="00EA4453">
        <w:trPr>
          <w:trHeight w:val="313"/>
          <w:jc w:val="center"/>
        </w:trPr>
        <w:tc>
          <w:tcPr>
            <w:tcW w:w="416" w:type="pct"/>
            <w:shd w:val="clear" w:color="auto" w:fill="auto"/>
          </w:tcPr>
          <w:p w14:paraId="1B9E6575" w14:textId="77777777" w:rsidR="001741BC" w:rsidRPr="00EE4F36" w:rsidRDefault="001741BC" w:rsidP="002652E5">
            <w:pPr>
              <w:spacing w:after="0" w:line="240" w:lineRule="auto"/>
              <w:jc w:val="center"/>
              <w:rPr>
                <w:rFonts w:ascii="Tahoma" w:hAnsi="Tahoma" w:cs="Tahoma"/>
                <w:sz w:val="18"/>
                <w:szCs w:val="18"/>
                <w:lang w:val="sr-Latn-BA"/>
              </w:rPr>
            </w:pPr>
            <w:r w:rsidRPr="00EE4F36">
              <w:rPr>
                <w:rFonts w:ascii="Tahoma" w:hAnsi="Tahoma" w:cs="Tahoma"/>
                <w:sz w:val="18"/>
                <w:szCs w:val="18"/>
                <w:lang w:val="sr-Latn-BA"/>
              </w:rPr>
              <w:t>26.</w:t>
            </w:r>
          </w:p>
        </w:tc>
        <w:tc>
          <w:tcPr>
            <w:tcW w:w="3795" w:type="pct"/>
            <w:shd w:val="clear" w:color="auto" w:fill="auto"/>
          </w:tcPr>
          <w:p w14:paraId="26A6F23A" w14:textId="77777777" w:rsidR="001741BC" w:rsidRPr="00EE4F36" w:rsidRDefault="001741BC" w:rsidP="002652E5">
            <w:pPr>
              <w:spacing w:after="0" w:line="240" w:lineRule="auto"/>
              <w:rPr>
                <w:rFonts w:ascii="Tahoma" w:hAnsi="Tahoma" w:cs="Tahoma"/>
                <w:sz w:val="18"/>
                <w:szCs w:val="18"/>
                <w:lang w:val="sr-Latn-BA"/>
              </w:rPr>
            </w:pPr>
            <w:r w:rsidRPr="00EE4F36">
              <w:rPr>
                <w:rFonts w:ascii="Tahoma" w:hAnsi="Tahoma" w:cs="Tahoma"/>
                <w:sz w:val="18"/>
                <w:szCs w:val="18"/>
                <w:lang w:val="sr-Latn-BA"/>
              </w:rPr>
              <w:t>TRAFO PREKIDAČ I POSTROJENJE TS – Pristanište = Dvije ćelije (trafo + dovodna)</w:t>
            </w:r>
          </w:p>
        </w:tc>
        <w:tc>
          <w:tcPr>
            <w:tcW w:w="789" w:type="pct"/>
            <w:shd w:val="clear" w:color="auto" w:fill="auto"/>
          </w:tcPr>
          <w:p w14:paraId="6DA761CD" w14:textId="77777777" w:rsidR="001741BC" w:rsidRPr="00EE4F36" w:rsidRDefault="001741BC" w:rsidP="002652E5">
            <w:pPr>
              <w:spacing w:after="0" w:line="240" w:lineRule="auto"/>
              <w:jc w:val="center"/>
              <w:rPr>
                <w:rFonts w:ascii="Tahoma" w:hAnsi="Tahoma" w:cs="Tahoma"/>
                <w:sz w:val="18"/>
                <w:szCs w:val="18"/>
                <w:lang w:val="sr-Latn-BA"/>
              </w:rPr>
            </w:pPr>
            <w:r w:rsidRPr="00EE4F36">
              <w:rPr>
                <w:rFonts w:ascii="Tahoma" w:hAnsi="Tahoma" w:cs="Tahoma"/>
                <w:sz w:val="18"/>
                <w:szCs w:val="18"/>
                <w:lang w:val="sr-Latn-BA"/>
              </w:rPr>
              <w:t>1, 2</w:t>
            </w:r>
          </w:p>
        </w:tc>
      </w:tr>
      <w:tr w:rsidR="001741BC" w:rsidRPr="00EE4F36" w14:paraId="6011B783" w14:textId="77777777" w:rsidTr="00EA4453">
        <w:trPr>
          <w:trHeight w:val="313"/>
          <w:jc w:val="center"/>
        </w:trPr>
        <w:tc>
          <w:tcPr>
            <w:tcW w:w="416" w:type="pct"/>
            <w:shd w:val="clear" w:color="auto" w:fill="auto"/>
          </w:tcPr>
          <w:p w14:paraId="7E52E2C5" w14:textId="77777777" w:rsidR="001741BC" w:rsidRPr="00EE4F36" w:rsidRDefault="001741BC" w:rsidP="002652E5">
            <w:pPr>
              <w:spacing w:after="0" w:line="240" w:lineRule="auto"/>
              <w:jc w:val="center"/>
              <w:rPr>
                <w:rFonts w:ascii="Tahoma" w:hAnsi="Tahoma" w:cs="Tahoma"/>
                <w:sz w:val="18"/>
                <w:szCs w:val="18"/>
                <w:lang w:val="sr-Cyrl-RS"/>
              </w:rPr>
            </w:pPr>
            <w:r w:rsidRPr="00EE4F36">
              <w:rPr>
                <w:rFonts w:ascii="Tahoma" w:hAnsi="Tahoma" w:cs="Tahoma"/>
                <w:sz w:val="18"/>
                <w:szCs w:val="18"/>
                <w:lang w:val="sr-Cyrl-RS"/>
              </w:rPr>
              <w:t>27.</w:t>
            </w:r>
          </w:p>
        </w:tc>
        <w:tc>
          <w:tcPr>
            <w:tcW w:w="3795" w:type="pct"/>
            <w:shd w:val="clear" w:color="auto" w:fill="auto"/>
          </w:tcPr>
          <w:p w14:paraId="4CD28851" w14:textId="77777777" w:rsidR="001741BC" w:rsidRPr="00EE4F36" w:rsidRDefault="001741BC" w:rsidP="002652E5">
            <w:pPr>
              <w:spacing w:after="0" w:line="240" w:lineRule="auto"/>
              <w:rPr>
                <w:rFonts w:ascii="Tahoma" w:hAnsi="Tahoma" w:cs="Tahoma"/>
                <w:sz w:val="18"/>
                <w:szCs w:val="18"/>
                <w:lang w:val="sr-Cyrl-RS"/>
              </w:rPr>
            </w:pPr>
            <w:r w:rsidRPr="00EE4F36">
              <w:rPr>
                <w:rFonts w:ascii="Tahoma" w:hAnsi="Tahoma" w:cs="Tahoma"/>
                <w:sz w:val="18"/>
                <w:szCs w:val="18"/>
                <w:lang w:val="sr-Cyrl-RS"/>
              </w:rPr>
              <w:t>РАСТАВЉАЧ СЕКЦИЈЕ А</w:t>
            </w:r>
          </w:p>
        </w:tc>
        <w:tc>
          <w:tcPr>
            <w:tcW w:w="789" w:type="pct"/>
            <w:shd w:val="clear" w:color="auto" w:fill="auto"/>
          </w:tcPr>
          <w:p w14:paraId="43C462DE" w14:textId="77777777" w:rsidR="001741BC" w:rsidRPr="00EE4F36" w:rsidRDefault="001741BC" w:rsidP="002652E5">
            <w:pPr>
              <w:spacing w:after="0" w:line="240" w:lineRule="auto"/>
              <w:jc w:val="center"/>
              <w:rPr>
                <w:rFonts w:ascii="Tahoma" w:hAnsi="Tahoma" w:cs="Tahoma"/>
                <w:sz w:val="18"/>
                <w:szCs w:val="18"/>
                <w:lang w:val="sr-Latn-BA"/>
              </w:rPr>
            </w:pPr>
          </w:p>
        </w:tc>
      </w:tr>
      <w:tr w:rsidR="001741BC" w:rsidRPr="00EE4F36" w14:paraId="5FFB47F3" w14:textId="77777777" w:rsidTr="00EA4453">
        <w:trPr>
          <w:trHeight w:val="313"/>
          <w:jc w:val="center"/>
        </w:trPr>
        <w:tc>
          <w:tcPr>
            <w:tcW w:w="416" w:type="pct"/>
            <w:shd w:val="clear" w:color="auto" w:fill="auto"/>
          </w:tcPr>
          <w:p w14:paraId="22BA06C4" w14:textId="77777777" w:rsidR="001741BC" w:rsidRPr="00EE4F36" w:rsidRDefault="001741BC" w:rsidP="002652E5">
            <w:pPr>
              <w:spacing w:after="0" w:line="240" w:lineRule="auto"/>
              <w:jc w:val="center"/>
              <w:rPr>
                <w:rFonts w:ascii="Tahoma" w:hAnsi="Tahoma" w:cs="Tahoma"/>
                <w:sz w:val="18"/>
                <w:szCs w:val="18"/>
                <w:lang w:val="sr-Cyrl-RS"/>
              </w:rPr>
            </w:pPr>
            <w:r w:rsidRPr="00EE4F36">
              <w:rPr>
                <w:rFonts w:ascii="Tahoma" w:hAnsi="Tahoma" w:cs="Tahoma"/>
                <w:sz w:val="18"/>
                <w:szCs w:val="18"/>
                <w:lang w:val="sr-Cyrl-RS"/>
              </w:rPr>
              <w:t>28.</w:t>
            </w:r>
          </w:p>
        </w:tc>
        <w:tc>
          <w:tcPr>
            <w:tcW w:w="3795" w:type="pct"/>
            <w:shd w:val="clear" w:color="auto" w:fill="auto"/>
          </w:tcPr>
          <w:p w14:paraId="55A24F70" w14:textId="77777777" w:rsidR="001741BC" w:rsidRPr="00EE4F36" w:rsidRDefault="001741BC" w:rsidP="002652E5">
            <w:pPr>
              <w:spacing w:after="0" w:line="240" w:lineRule="auto"/>
              <w:rPr>
                <w:rFonts w:ascii="Tahoma" w:hAnsi="Tahoma" w:cs="Tahoma"/>
                <w:sz w:val="18"/>
                <w:szCs w:val="18"/>
                <w:lang w:val="sr-Cyrl-RS"/>
              </w:rPr>
            </w:pPr>
            <w:r w:rsidRPr="00EE4F36">
              <w:rPr>
                <w:rFonts w:ascii="Tahoma" w:hAnsi="Tahoma" w:cs="Tahoma"/>
                <w:sz w:val="18"/>
                <w:szCs w:val="18"/>
                <w:lang w:val="sr-Cyrl-RS"/>
              </w:rPr>
              <w:t>РАСТАВЉАЧ СЕКЦИЈЕ Б</w:t>
            </w:r>
          </w:p>
        </w:tc>
        <w:tc>
          <w:tcPr>
            <w:tcW w:w="789" w:type="pct"/>
            <w:shd w:val="clear" w:color="auto" w:fill="auto"/>
          </w:tcPr>
          <w:p w14:paraId="4ECE6B68" w14:textId="77777777" w:rsidR="001741BC" w:rsidRPr="00EE4F36" w:rsidRDefault="001741BC" w:rsidP="002652E5">
            <w:pPr>
              <w:spacing w:after="0" w:line="240" w:lineRule="auto"/>
              <w:rPr>
                <w:rFonts w:ascii="Tahoma" w:hAnsi="Tahoma" w:cs="Tahoma"/>
                <w:sz w:val="18"/>
                <w:szCs w:val="18"/>
                <w:lang w:val="sr-Latn-BA"/>
              </w:rPr>
            </w:pPr>
          </w:p>
        </w:tc>
      </w:tr>
    </w:tbl>
    <w:p w14:paraId="6A453F87" w14:textId="77777777" w:rsidR="001741BC" w:rsidRPr="00EE4F36" w:rsidRDefault="001741BC" w:rsidP="002652E5">
      <w:pPr>
        <w:spacing w:after="0" w:line="240" w:lineRule="auto"/>
        <w:jc w:val="center"/>
        <w:rPr>
          <w:rFonts w:ascii="Tahoma" w:hAnsi="Tahoma" w:cs="Tahoma"/>
          <w:b/>
          <w:sz w:val="18"/>
          <w:szCs w:val="18"/>
          <w:lang w:val="sr-Latn-BA"/>
        </w:rPr>
      </w:pPr>
      <w:r w:rsidRPr="00EE4F36">
        <w:rPr>
          <w:rFonts w:ascii="Tahoma" w:hAnsi="Tahoma" w:cs="Tahoma"/>
          <w:b/>
          <w:sz w:val="18"/>
          <w:szCs w:val="18"/>
          <w:lang w:val="sr-Cyrl-CS"/>
        </w:rPr>
        <w:t>ТРАФО СТАНИЦА ТС</w:t>
      </w:r>
      <w:r w:rsidRPr="00EE4F36">
        <w:rPr>
          <w:rFonts w:ascii="Tahoma" w:hAnsi="Tahoma" w:cs="Tahoma"/>
          <w:b/>
          <w:sz w:val="18"/>
          <w:szCs w:val="18"/>
          <w:lang w:val="ru-RU"/>
        </w:rPr>
        <w:t xml:space="preserve"> </w:t>
      </w:r>
      <w:r w:rsidRPr="00EE4F36">
        <w:rPr>
          <w:rFonts w:ascii="Tahoma" w:hAnsi="Tahoma" w:cs="Tahoma"/>
          <w:b/>
          <w:sz w:val="18"/>
          <w:szCs w:val="18"/>
        </w:rPr>
        <w:t>I</w:t>
      </w:r>
      <w:r w:rsidRPr="00EE4F36">
        <w:rPr>
          <w:rFonts w:ascii="Tahoma" w:hAnsi="Tahoma" w:cs="Tahoma"/>
          <w:b/>
          <w:sz w:val="18"/>
          <w:szCs w:val="18"/>
          <w:lang w:val="sr-Cyrl-CS"/>
        </w:rPr>
        <w:t xml:space="preserve"> (СТАРА)</w:t>
      </w:r>
    </w:p>
    <w:p w14:paraId="74DD934A" w14:textId="77777777" w:rsidR="001741BC" w:rsidRPr="00EE4F36" w:rsidRDefault="001741BC" w:rsidP="002652E5">
      <w:pPr>
        <w:spacing w:after="0" w:line="240" w:lineRule="auto"/>
        <w:rPr>
          <w:rFonts w:ascii="Tahoma" w:hAnsi="Tahoma" w:cs="Tahoma"/>
          <w:sz w:val="18"/>
          <w:szCs w:val="18"/>
          <w:lang w:val="sr-Cyrl-CS"/>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6"/>
        <w:gridCol w:w="1509"/>
      </w:tblGrid>
      <w:tr w:rsidR="001741BC" w:rsidRPr="00EE4F36" w14:paraId="7DD5220E" w14:textId="77777777" w:rsidTr="00EA4453">
        <w:trPr>
          <w:trHeight w:val="313"/>
          <w:jc w:val="center"/>
        </w:trPr>
        <w:tc>
          <w:tcPr>
            <w:tcW w:w="416" w:type="pct"/>
            <w:shd w:val="clear" w:color="auto" w:fill="auto"/>
          </w:tcPr>
          <w:p w14:paraId="73687A7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95" w:type="pct"/>
            <w:shd w:val="clear" w:color="auto" w:fill="auto"/>
          </w:tcPr>
          <w:p w14:paraId="0A2FE9F3" w14:textId="77777777" w:rsidR="001741BC" w:rsidRPr="00EE4F36" w:rsidRDefault="001741BC" w:rsidP="002652E5">
            <w:pPr>
              <w:spacing w:after="0" w:line="240" w:lineRule="auto"/>
              <w:rPr>
                <w:rFonts w:ascii="Tahoma" w:hAnsi="Tahoma" w:cs="Tahoma"/>
                <w:b/>
                <w:sz w:val="18"/>
                <w:szCs w:val="18"/>
                <w:lang w:val="sr-Cyrl-CS"/>
              </w:rPr>
            </w:pPr>
            <w:r w:rsidRPr="00EE4F36">
              <w:rPr>
                <w:rFonts w:ascii="Tahoma" w:hAnsi="Tahoma" w:cs="Tahoma"/>
                <w:b/>
                <w:sz w:val="18"/>
                <w:szCs w:val="18"/>
                <w:lang w:val="sr-Cyrl-CS"/>
              </w:rPr>
              <w:t xml:space="preserve">                 НАЗИВ ЋЕЛИЈЕ</w:t>
            </w:r>
          </w:p>
        </w:tc>
        <w:tc>
          <w:tcPr>
            <w:tcW w:w="789" w:type="pct"/>
            <w:shd w:val="clear" w:color="auto" w:fill="auto"/>
          </w:tcPr>
          <w:p w14:paraId="6B2ECF57" w14:textId="77777777" w:rsidR="001741BC" w:rsidRPr="00EE4F36" w:rsidRDefault="001741BC" w:rsidP="002652E5">
            <w:pPr>
              <w:spacing w:after="0" w:line="240" w:lineRule="auto"/>
              <w:rPr>
                <w:rFonts w:ascii="Tahoma" w:hAnsi="Tahoma" w:cs="Tahoma"/>
                <w:b/>
                <w:sz w:val="18"/>
                <w:szCs w:val="18"/>
                <w:lang w:val="sr-Cyrl-CS"/>
              </w:rPr>
            </w:pPr>
            <w:r w:rsidRPr="00EE4F36">
              <w:rPr>
                <w:rFonts w:ascii="Tahoma" w:hAnsi="Tahoma" w:cs="Tahoma"/>
                <w:b/>
                <w:sz w:val="18"/>
                <w:szCs w:val="18"/>
                <w:lang w:val="sr-Cyrl-CS"/>
              </w:rPr>
              <w:t>БРОЈ ЋЕЛИЈЕ</w:t>
            </w:r>
          </w:p>
        </w:tc>
      </w:tr>
      <w:tr w:rsidR="001741BC" w:rsidRPr="00EE4F36" w14:paraId="46D7D021" w14:textId="77777777" w:rsidTr="00EA4453">
        <w:trPr>
          <w:trHeight w:val="313"/>
          <w:jc w:val="center"/>
        </w:trPr>
        <w:tc>
          <w:tcPr>
            <w:tcW w:w="416" w:type="pct"/>
            <w:shd w:val="clear" w:color="auto" w:fill="auto"/>
          </w:tcPr>
          <w:p w14:paraId="7488713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c>
          <w:tcPr>
            <w:tcW w:w="3795" w:type="pct"/>
            <w:shd w:val="clear" w:color="auto" w:fill="auto"/>
          </w:tcPr>
          <w:p w14:paraId="316B334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ОДВОД ЗА ТС </w:t>
            </w:r>
            <w:r w:rsidRPr="00EE4F36">
              <w:rPr>
                <w:rFonts w:ascii="Tahoma" w:hAnsi="Tahoma" w:cs="Tahoma"/>
                <w:sz w:val="18"/>
                <w:szCs w:val="18"/>
              </w:rPr>
              <w:t>II</w:t>
            </w:r>
          </w:p>
        </w:tc>
        <w:tc>
          <w:tcPr>
            <w:tcW w:w="789" w:type="pct"/>
            <w:shd w:val="clear" w:color="auto" w:fill="auto"/>
          </w:tcPr>
          <w:p w14:paraId="7899FEF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r>
      <w:tr w:rsidR="001741BC" w:rsidRPr="00EE4F36" w14:paraId="18123219" w14:textId="77777777" w:rsidTr="00EA4453">
        <w:trPr>
          <w:trHeight w:val="313"/>
          <w:jc w:val="center"/>
        </w:trPr>
        <w:tc>
          <w:tcPr>
            <w:tcW w:w="416" w:type="pct"/>
            <w:shd w:val="clear" w:color="auto" w:fill="auto"/>
          </w:tcPr>
          <w:p w14:paraId="6058600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c>
          <w:tcPr>
            <w:tcW w:w="3795" w:type="pct"/>
            <w:shd w:val="clear" w:color="auto" w:fill="auto"/>
          </w:tcPr>
          <w:p w14:paraId="39689E7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ТРАНСФОРМАТОР 2</w:t>
            </w:r>
          </w:p>
        </w:tc>
        <w:tc>
          <w:tcPr>
            <w:tcW w:w="789" w:type="pct"/>
            <w:shd w:val="clear" w:color="auto" w:fill="auto"/>
          </w:tcPr>
          <w:p w14:paraId="7D93543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r>
      <w:tr w:rsidR="001741BC" w:rsidRPr="00EE4F36" w14:paraId="4EF3F57D" w14:textId="77777777" w:rsidTr="00EA4453">
        <w:trPr>
          <w:trHeight w:val="313"/>
          <w:jc w:val="center"/>
        </w:trPr>
        <w:tc>
          <w:tcPr>
            <w:tcW w:w="416" w:type="pct"/>
            <w:shd w:val="clear" w:color="auto" w:fill="auto"/>
          </w:tcPr>
          <w:p w14:paraId="0D18AF7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c>
          <w:tcPr>
            <w:tcW w:w="3795" w:type="pct"/>
            <w:shd w:val="clear" w:color="auto" w:fill="auto"/>
          </w:tcPr>
          <w:p w14:paraId="070F4B0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ИЗ ЕНЕРГАНЕ 1 (СТАРИ РАСКЛОП-ЋЕЛИЈА 10)</w:t>
            </w:r>
          </w:p>
        </w:tc>
        <w:tc>
          <w:tcPr>
            <w:tcW w:w="789" w:type="pct"/>
            <w:shd w:val="clear" w:color="auto" w:fill="auto"/>
          </w:tcPr>
          <w:p w14:paraId="70BE489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r>
      <w:tr w:rsidR="001741BC" w:rsidRPr="00EE4F36" w14:paraId="17336D23" w14:textId="77777777" w:rsidTr="00EA4453">
        <w:trPr>
          <w:trHeight w:val="313"/>
          <w:jc w:val="center"/>
        </w:trPr>
        <w:tc>
          <w:tcPr>
            <w:tcW w:w="416" w:type="pct"/>
            <w:shd w:val="clear" w:color="auto" w:fill="auto"/>
          </w:tcPr>
          <w:p w14:paraId="001DA96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c>
          <w:tcPr>
            <w:tcW w:w="3795" w:type="pct"/>
            <w:tcBorders>
              <w:bottom w:val="single" w:sz="4" w:space="0" w:color="auto"/>
            </w:tcBorders>
            <w:shd w:val="clear" w:color="auto" w:fill="auto"/>
          </w:tcPr>
          <w:p w14:paraId="0CF9C5D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ТРАНСФОРМАТОР 3</w:t>
            </w:r>
          </w:p>
        </w:tc>
        <w:tc>
          <w:tcPr>
            <w:tcW w:w="789" w:type="pct"/>
            <w:shd w:val="clear" w:color="auto" w:fill="auto"/>
          </w:tcPr>
          <w:p w14:paraId="6526A92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r>
      <w:tr w:rsidR="001741BC" w:rsidRPr="00EE4F36" w14:paraId="13F8FAD3" w14:textId="77777777" w:rsidTr="00EA4453">
        <w:trPr>
          <w:trHeight w:val="313"/>
          <w:jc w:val="center"/>
        </w:trPr>
        <w:tc>
          <w:tcPr>
            <w:tcW w:w="416" w:type="pct"/>
            <w:shd w:val="clear" w:color="auto" w:fill="auto"/>
          </w:tcPr>
          <w:p w14:paraId="2AEEA292"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5.</w:t>
            </w:r>
          </w:p>
        </w:tc>
        <w:tc>
          <w:tcPr>
            <w:tcW w:w="3795" w:type="pct"/>
            <w:shd w:val="clear" w:color="auto" w:fill="FFFFFF"/>
          </w:tcPr>
          <w:p w14:paraId="1FDF8020" w14:textId="77777777" w:rsidR="001741BC" w:rsidRPr="00EE4F36" w:rsidRDefault="001741BC" w:rsidP="002652E5">
            <w:pPr>
              <w:spacing w:after="0" w:line="240" w:lineRule="auto"/>
              <w:rPr>
                <w:rFonts w:ascii="Tahoma" w:hAnsi="Tahoma" w:cs="Tahoma"/>
                <w:color w:val="000000"/>
                <w:sz w:val="18"/>
                <w:szCs w:val="18"/>
                <w:highlight w:val="red"/>
                <w:lang w:val="sr-Latn-RS"/>
              </w:rPr>
            </w:pPr>
            <w:r w:rsidRPr="00EE4F36">
              <w:rPr>
                <w:rFonts w:ascii="Tahoma" w:hAnsi="Tahoma" w:cs="Tahoma"/>
                <w:color w:val="000000"/>
                <w:sz w:val="18"/>
                <w:szCs w:val="18"/>
                <w:shd w:val="clear" w:color="auto" w:fill="FFFFFF"/>
                <w:lang w:val="sr-Latn-RS"/>
              </w:rPr>
              <w:t>M</w:t>
            </w:r>
            <w:r w:rsidRPr="00EE4F36">
              <w:rPr>
                <w:rFonts w:ascii="Tahoma" w:hAnsi="Tahoma" w:cs="Tahoma"/>
                <w:color w:val="000000"/>
                <w:sz w:val="18"/>
                <w:szCs w:val="18"/>
                <w:shd w:val="clear" w:color="auto" w:fill="FFFFFF"/>
                <w:lang w:val="sr-Cyrl-RS"/>
              </w:rPr>
              <w:t>ЈЕРНА ЋЕЛИЈА СИСТЕМА</w:t>
            </w:r>
            <w:r w:rsidRPr="00EE4F36">
              <w:rPr>
                <w:rFonts w:ascii="Tahoma" w:hAnsi="Tahoma" w:cs="Tahoma"/>
                <w:color w:val="000000"/>
                <w:sz w:val="18"/>
                <w:szCs w:val="18"/>
                <w:shd w:val="clear" w:color="auto" w:fill="FFFFFF"/>
                <w:lang w:val="sr-Latn-RS"/>
              </w:rPr>
              <w:t xml:space="preserve"> I</w:t>
            </w:r>
          </w:p>
        </w:tc>
        <w:tc>
          <w:tcPr>
            <w:tcW w:w="789" w:type="pct"/>
            <w:shd w:val="clear" w:color="auto" w:fill="auto"/>
          </w:tcPr>
          <w:p w14:paraId="5C43113B"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6</w:t>
            </w:r>
          </w:p>
        </w:tc>
      </w:tr>
      <w:tr w:rsidR="001741BC" w:rsidRPr="00EE4F36" w14:paraId="6910776E" w14:textId="77777777" w:rsidTr="00EA4453">
        <w:trPr>
          <w:trHeight w:val="313"/>
          <w:jc w:val="center"/>
        </w:trPr>
        <w:tc>
          <w:tcPr>
            <w:tcW w:w="416" w:type="pct"/>
            <w:shd w:val="clear" w:color="auto" w:fill="auto"/>
          </w:tcPr>
          <w:p w14:paraId="51BB23D4"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6.</w:t>
            </w:r>
          </w:p>
        </w:tc>
        <w:tc>
          <w:tcPr>
            <w:tcW w:w="3795" w:type="pct"/>
            <w:shd w:val="clear" w:color="auto" w:fill="auto"/>
          </w:tcPr>
          <w:p w14:paraId="135A582E" w14:textId="77777777" w:rsidR="001741BC" w:rsidRPr="00EE4F36" w:rsidRDefault="001741BC" w:rsidP="002652E5">
            <w:pPr>
              <w:spacing w:after="0" w:line="240" w:lineRule="auto"/>
              <w:rPr>
                <w:rFonts w:ascii="Tahoma" w:hAnsi="Tahoma" w:cs="Tahoma"/>
                <w:sz w:val="18"/>
                <w:szCs w:val="18"/>
                <w:highlight w:val="red"/>
                <w:lang w:val="sr-Cyrl-CS"/>
              </w:rPr>
            </w:pPr>
            <w:r w:rsidRPr="00EE4F36">
              <w:rPr>
                <w:rFonts w:ascii="Tahoma" w:hAnsi="Tahoma" w:cs="Tahoma"/>
                <w:sz w:val="18"/>
                <w:szCs w:val="18"/>
                <w:lang w:val="sr-Latn-RS"/>
              </w:rPr>
              <w:t>M</w:t>
            </w:r>
            <w:r w:rsidRPr="00EE4F36">
              <w:rPr>
                <w:rFonts w:ascii="Tahoma" w:hAnsi="Tahoma" w:cs="Tahoma"/>
                <w:sz w:val="18"/>
                <w:szCs w:val="18"/>
                <w:lang w:val="sr-Cyrl-RS"/>
              </w:rPr>
              <w:t>ЈЕРНА ЋЕЛИЈА СИСТЕМА</w:t>
            </w:r>
            <w:r w:rsidRPr="00EE4F36">
              <w:rPr>
                <w:rFonts w:ascii="Tahoma" w:hAnsi="Tahoma" w:cs="Tahoma"/>
                <w:sz w:val="18"/>
                <w:szCs w:val="18"/>
                <w:lang w:val="sr-Latn-RS"/>
              </w:rPr>
              <w:t xml:space="preserve"> II</w:t>
            </w:r>
          </w:p>
        </w:tc>
        <w:tc>
          <w:tcPr>
            <w:tcW w:w="789" w:type="pct"/>
            <w:shd w:val="clear" w:color="auto" w:fill="auto"/>
          </w:tcPr>
          <w:p w14:paraId="0BF5A03A"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6</w:t>
            </w:r>
          </w:p>
        </w:tc>
      </w:tr>
    </w:tbl>
    <w:p w14:paraId="7BB19F6B" w14:textId="77777777" w:rsidR="001741BC" w:rsidRPr="00EE4F36" w:rsidRDefault="001741BC" w:rsidP="002652E5">
      <w:pPr>
        <w:spacing w:after="0" w:line="240" w:lineRule="auto"/>
        <w:jc w:val="center"/>
        <w:rPr>
          <w:rFonts w:ascii="Tahoma" w:hAnsi="Tahoma" w:cs="Tahoma"/>
          <w:b/>
          <w:sz w:val="18"/>
          <w:szCs w:val="18"/>
          <w:lang w:val="sr-Latn-BA"/>
        </w:rPr>
      </w:pPr>
      <w:r w:rsidRPr="00EE4F36">
        <w:rPr>
          <w:rFonts w:ascii="Tahoma" w:hAnsi="Tahoma" w:cs="Tahoma"/>
          <w:b/>
          <w:sz w:val="18"/>
          <w:szCs w:val="18"/>
          <w:lang w:val="sr-Cyrl-CS"/>
        </w:rPr>
        <w:t>ТРАФО СТАНИЦА ТС</w:t>
      </w:r>
      <w:r w:rsidRPr="00EE4F36">
        <w:rPr>
          <w:rFonts w:ascii="Tahoma" w:hAnsi="Tahoma" w:cs="Tahoma"/>
          <w:b/>
          <w:sz w:val="18"/>
          <w:szCs w:val="18"/>
          <w:lang w:val="ru-RU"/>
        </w:rPr>
        <w:t xml:space="preserve"> </w:t>
      </w:r>
      <w:r w:rsidRPr="00EE4F36">
        <w:rPr>
          <w:rFonts w:ascii="Tahoma" w:hAnsi="Tahoma" w:cs="Tahoma"/>
          <w:b/>
          <w:sz w:val="18"/>
          <w:szCs w:val="18"/>
        </w:rPr>
        <w:t>II</w:t>
      </w:r>
      <w:r w:rsidRPr="00EE4F36">
        <w:rPr>
          <w:rFonts w:ascii="Tahoma" w:hAnsi="Tahoma" w:cs="Tahoma"/>
          <w:b/>
          <w:sz w:val="18"/>
          <w:szCs w:val="18"/>
          <w:lang w:val="sr-Cyrl-RS"/>
        </w:rPr>
        <w:t xml:space="preserve"> </w:t>
      </w:r>
      <w:r w:rsidRPr="00EE4F36">
        <w:rPr>
          <w:rFonts w:ascii="Tahoma" w:hAnsi="Tahoma" w:cs="Tahoma"/>
          <w:b/>
          <w:sz w:val="18"/>
          <w:szCs w:val="18"/>
          <w:lang w:val="sr-Cyrl-CS"/>
        </w:rPr>
        <w:t>(СТАРА)</w:t>
      </w:r>
    </w:p>
    <w:p w14:paraId="683DBDFC" w14:textId="77777777" w:rsidR="001741BC" w:rsidRPr="00EE4F36" w:rsidRDefault="001741BC" w:rsidP="002652E5">
      <w:pPr>
        <w:spacing w:after="0" w:line="240" w:lineRule="auto"/>
        <w:rPr>
          <w:rFonts w:ascii="Tahoma" w:hAnsi="Tahoma" w:cs="Tahoma"/>
          <w:b/>
          <w:sz w:val="18"/>
          <w:szCs w:val="18"/>
          <w:lang w:val="sr-Cyrl-RS"/>
        </w:rPr>
      </w:pPr>
    </w:p>
    <w:tbl>
      <w:tblPr>
        <w:tblW w:w="44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8"/>
        <w:gridCol w:w="1617"/>
      </w:tblGrid>
      <w:tr w:rsidR="001741BC" w:rsidRPr="00EE4F36" w14:paraId="23E46B6D" w14:textId="77777777" w:rsidTr="00EA4453">
        <w:trPr>
          <w:trHeight w:val="313"/>
          <w:jc w:val="center"/>
        </w:trPr>
        <w:tc>
          <w:tcPr>
            <w:tcW w:w="411" w:type="pct"/>
            <w:shd w:val="clear" w:color="auto" w:fill="auto"/>
          </w:tcPr>
          <w:p w14:paraId="737DEB3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53" w:type="pct"/>
            <w:shd w:val="clear" w:color="auto" w:fill="auto"/>
          </w:tcPr>
          <w:p w14:paraId="40B593BE" w14:textId="77777777" w:rsidR="001741BC" w:rsidRPr="00EE4F36" w:rsidRDefault="001741BC" w:rsidP="002652E5">
            <w:pPr>
              <w:spacing w:after="0" w:line="240" w:lineRule="auto"/>
              <w:rPr>
                <w:rFonts w:ascii="Tahoma" w:hAnsi="Tahoma" w:cs="Tahoma"/>
                <w:b/>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836" w:type="pct"/>
            <w:shd w:val="clear" w:color="auto" w:fill="auto"/>
          </w:tcPr>
          <w:p w14:paraId="10F1B61F" w14:textId="77777777" w:rsidR="001741BC" w:rsidRPr="00EE4F36" w:rsidRDefault="001741BC" w:rsidP="002652E5">
            <w:pPr>
              <w:spacing w:after="0" w:line="240" w:lineRule="auto"/>
              <w:rPr>
                <w:rFonts w:ascii="Tahoma" w:hAnsi="Tahoma" w:cs="Tahoma"/>
                <w:b/>
                <w:sz w:val="18"/>
                <w:szCs w:val="18"/>
                <w:lang w:val="sr-Cyrl-CS"/>
              </w:rPr>
            </w:pPr>
            <w:r w:rsidRPr="00EE4F36">
              <w:rPr>
                <w:rFonts w:ascii="Tahoma" w:hAnsi="Tahoma" w:cs="Tahoma"/>
                <w:b/>
                <w:sz w:val="18"/>
                <w:szCs w:val="18"/>
                <w:lang w:val="sr-Cyrl-CS"/>
              </w:rPr>
              <w:t>БРОЈ ЋЕЛИЈЕ</w:t>
            </w:r>
          </w:p>
        </w:tc>
      </w:tr>
      <w:tr w:rsidR="001741BC" w:rsidRPr="00EE4F36" w14:paraId="5EE0415B" w14:textId="77777777" w:rsidTr="00EA4453">
        <w:trPr>
          <w:trHeight w:val="313"/>
          <w:jc w:val="center"/>
        </w:trPr>
        <w:tc>
          <w:tcPr>
            <w:tcW w:w="411" w:type="pct"/>
            <w:shd w:val="clear" w:color="auto" w:fill="auto"/>
          </w:tcPr>
          <w:p w14:paraId="0CF9F5DD" w14:textId="77777777" w:rsidR="001741BC" w:rsidRPr="00EE4F36" w:rsidRDefault="001741BC" w:rsidP="002652E5">
            <w:pPr>
              <w:spacing w:after="0" w:line="240" w:lineRule="auto"/>
              <w:jc w:val="center"/>
              <w:rPr>
                <w:rFonts w:ascii="Tahoma" w:hAnsi="Tahoma" w:cs="Tahoma"/>
                <w:sz w:val="18"/>
                <w:szCs w:val="18"/>
              </w:rPr>
            </w:pPr>
            <w:r w:rsidRPr="00EE4F36">
              <w:rPr>
                <w:rFonts w:ascii="Tahoma" w:hAnsi="Tahoma" w:cs="Tahoma"/>
                <w:sz w:val="18"/>
                <w:szCs w:val="18"/>
              </w:rPr>
              <w:t>1.</w:t>
            </w:r>
          </w:p>
        </w:tc>
        <w:tc>
          <w:tcPr>
            <w:tcW w:w="3753" w:type="pct"/>
            <w:shd w:val="clear" w:color="auto" w:fill="auto"/>
          </w:tcPr>
          <w:p w14:paraId="6C59DAC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ИЗ ЕНЕРГАНЕ 1 (СТАРИ РАСКЛОП-ЋЕЛИЈА 9)</w:t>
            </w:r>
          </w:p>
        </w:tc>
        <w:tc>
          <w:tcPr>
            <w:tcW w:w="836" w:type="pct"/>
            <w:shd w:val="clear" w:color="auto" w:fill="auto"/>
          </w:tcPr>
          <w:p w14:paraId="4E2AE6AC"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r>
      <w:tr w:rsidR="001741BC" w:rsidRPr="00EE4F36" w14:paraId="17733556" w14:textId="77777777" w:rsidTr="00EA4453">
        <w:trPr>
          <w:trHeight w:val="313"/>
          <w:jc w:val="center"/>
        </w:trPr>
        <w:tc>
          <w:tcPr>
            <w:tcW w:w="411" w:type="pct"/>
            <w:shd w:val="clear" w:color="auto" w:fill="auto"/>
          </w:tcPr>
          <w:p w14:paraId="5C3816F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c>
          <w:tcPr>
            <w:tcW w:w="3753" w:type="pct"/>
            <w:shd w:val="clear" w:color="auto" w:fill="auto"/>
          </w:tcPr>
          <w:p w14:paraId="6ED6434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ТРАНСФОРМАТОР 2</w:t>
            </w:r>
          </w:p>
        </w:tc>
        <w:tc>
          <w:tcPr>
            <w:tcW w:w="836" w:type="pct"/>
            <w:shd w:val="clear" w:color="auto" w:fill="auto"/>
          </w:tcPr>
          <w:p w14:paraId="2CDF8EB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r>
      <w:tr w:rsidR="001741BC" w:rsidRPr="00EE4F36" w14:paraId="21669E03" w14:textId="77777777" w:rsidTr="00EA4453">
        <w:trPr>
          <w:trHeight w:val="313"/>
          <w:jc w:val="center"/>
        </w:trPr>
        <w:tc>
          <w:tcPr>
            <w:tcW w:w="411" w:type="pct"/>
            <w:shd w:val="clear" w:color="auto" w:fill="auto"/>
          </w:tcPr>
          <w:p w14:paraId="39D1EDD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c>
          <w:tcPr>
            <w:tcW w:w="3753" w:type="pct"/>
            <w:shd w:val="clear" w:color="auto" w:fill="auto"/>
          </w:tcPr>
          <w:p w14:paraId="459D795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ТРАНСФОРМАТОР 1</w:t>
            </w:r>
          </w:p>
        </w:tc>
        <w:tc>
          <w:tcPr>
            <w:tcW w:w="836" w:type="pct"/>
            <w:shd w:val="clear" w:color="auto" w:fill="auto"/>
          </w:tcPr>
          <w:p w14:paraId="4545CA1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r>
      <w:tr w:rsidR="001741BC" w:rsidRPr="00EE4F36" w14:paraId="2CCBCBB0" w14:textId="77777777" w:rsidTr="00EA4453">
        <w:trPr>
          <w:trHeight w:val="313"/>
          <w:jc w:val="center"/>
        </w:trPr>
        <w:tc>
          <w:tcPr>
            <w:tcW w:w="411" w:type="pct"/>
            <w:shd w:val="clear" w:color="auto" w:fill="auto"/>
          </w:tcPr>
          <w:p w14:paraId="78C8A1C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c>
          <w:tcPr>
            <w:tcW w:w="3753" w:type="pct"/>
            <w:shd w:val="clear" w:color="auto" w:fill="auto"/>
          </w:tcPr>
          <w:p w14:paraId="43F2E3C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ТРАНСФОРМАТОР 3</w:t>
            </w:r>
          </w:p>
        </w:tc>
        <w:tc>
          <w:tcPr>
            <w:tcW w:w="836" w:type="pct"/>
            <w:shd w:val="clear" w:color="auto" w:fill="auto"/>
          </w:tcPr>
          <w:p w14:paraId="581806D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r>
      <w:tr w:rsidR="001741BC" w:rsidRPr="00EE4F36" w14:paraId="69FEE071" w14:textId="77777777" w:rsidTr="00EA4453">
        <w:trPr>
          <w:trHeight w:val="313"/>
          <w:jc w:val="center"/>
        </w:trPr>
        <w:tc>
          <w:tcPr>
            <w:tcW w:w="411" w:type="pct"/>
            <w:shd w:val="clear" w:color="auto" w:fill="auto"/>
          </w:tcPr>
          <w:p w14:paraId="2151E76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c>
          <w:tcPr>
            <w:tcW w:w="3753" w:type="pct"/>
            <w:shd w:val="clear" w:color="auto" w:fill="auto"/>
          </w:tcPr>
          <w:p w14:paraId="5E26D9F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ОДВОД ЗА ТС </w:t>
            </w:r>
            <w:r w:rsidRPr="00EE4F36">
              <w:rPr>
                <w:rFonts w:ascii="Tahoma" w:hAnsi="Tahoma" w:cs="Tahoma"/>
                <w:sz w:val="18"/>
                <w:szCs w:val="18"/>
              </w:rPr>
              <w:t>I</w:t>
            </w:r>
          </w:p>
        </w:tc>
        <w:tc>
          <w:tcPr>
            <w:tcW w:w="836" w:type="pct"/>
            <w:shd w:val="clear" w:color="auto" w:fill="auto"/>
          </w:tcPr>
          <w:p w14:paraId="1384D57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w:t>
            </w:r>
          </w:p>
        </w:tc>
      </w:tr>
    </w:tbl>
    <w:p w14:paraId="71F54C8E" w14:textId="77777777" w:rsidR="001741BC" w:rsidRPr="00EE4F36" w:rsidRDefault="001741BC" w:rsidP="002652E5">
      <w:pPr>
        <w:spacing w:after="0" w:line="240" w:lineRule="auto"/>
        <w:rPr>
          <w:rFonts w:ascii="Tahoma" w:hAnsi="Tahoma" w:cs="Tahoma"/>
          <w:sz w:val="18"/>
          <w:szCs w:val="18"/>
          <w:lang w:val="sr-Cyrl-CS"/>
        </w:rPr>
      </w:pPr>
    </w:p>
    <w:p w14:paraId="6B0BB442" w14:textId="77777777" w:rsidR="001741BC" w:rsidRPr="00EE4F36" w:rsidRDefault="001741BC" w:rsidP="002652E5">
      <w:pPr>
        <w:spacing w:after="0" w:line="240" w:lineRule="auto"/>
        <w:jc w:val="center"/>
        <w:rPr>
          <w:rFonts w:ascii="Tahoma" w:hAnsi="Tahoma" w:cs="Tahoma"/>
          <w:b/>
          <w:sz w:val="18"/>
          <w:szCs w:val="18"/>
          <w:lang w:val="sr-Cyrl-CS"/>
        </w:rPr>
      </w:pPr>
      <w:r w:rsidRPr="00EE4F36">
        <w:rPr>
          <w:rFonts w:ascii="Tahoma" w:hAnsi="Tahoma" w:cs="Tahoma"/>
          <w:b/>
          <w:sz w:val="18"/>
          <w:szCs w:val="18"/>
          <w:lang w:val="sr-Cyrl-CS"/>
        </w:rPr>
        <w:t>ЕНЕРГАНА 2 (Т-121)</w:t>
      </w:r>
    </w:p>
    <w:p w14:paraId="54483EC5" w14:textId="77777777" w:rsidR="001741BC" w:rsidRPr="00EE4F36" w:rsidRDefault="001741BC" w:rsidP="002652E5">
      <w:pPr>
        <w:spacing w:after="0" w:line="240" w:lineRule="auto"/>
        <w:rPr>
          <w:rFonts w:ascii="Tahoma" w:hAnsi="Tahoma" w:cs="Tahoma"/>
          <w:sz w:val="18"/>
          <w:szCs w:val="18"/>
          <w:lang w:val="sr-Cyrl-CS"/>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6"/>
        <w:gridCol w:w="1509"/>
      </w:tblGrid>
      <w:tr w:rsidR="001741BC" w:rsidRPr="00EE4F36" w14:paraId="2797A6BE" w14:textId="77777777" w:rsidTr="00EA4453">
        <w:trPr>
          <w:trHeight w:val="313"/>
          <w:jc w:val="center"/>
        </w:trPr>
        <w:tc>
          <w:tcPr>
            <w:tcW w:w="416" w:type="pct"/>
            <w:shd w:val="clear" w:color="auto" w:fill="auto"/>
          </w:tcPr>
          <w:p w14:paraId="729CF15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95" w:type="pct"/>
            <w:shd w:val="clear" w:color="auto" w:fill="auto"/>
          </w:tcPr>
          <w:p w14:paraId="09E2A3E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789" w:type="pct"/>
            <w:shd w:val="clear" w:color="auto" w:fill="auto"/>
          </w:tcPr>
          <w:p w14:paraId="56B6383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b/>
                <w:sz w:val="18"/>
                <w:szCs w:val="18"/>
                <w:lang w:val="sr-Cyrl-CS"/>
              </w:rPr>
              <w:t>БРОЈ ЋЕЛИЈЕ</w:t>
            </w:r>
          </w:p>
        </w:tc>
      </w:tr>
      <w:tr w:rsidR="001741BC" w:rsidRPr="00EE4F36" w14:paraId="6EC2805B" w14:textId="77777777" w:rsidTr="00EA4453">
        <w:trPr>
          <w:trHeight w:val="313"/>
          <w:jc w:val="center"/>
        </w:trPr>
        <w:tc>
          <w:tcPr>
            <w:tcW w:w="416" w:type="pct"/>
            <w:shd w:val="clear" w:color="auto" w:fill="auto"/>
          </w:tcPr>
          <w:p w14:paraId="7FE49E2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c>
          <w:tcPr>
            <w:tcW w:w="3795" w:type="pct"/>
            <w:shd w:val="clear" w:color="auto" w:fill="auto"/>
          </w:tcPr>
          <w:p w14:paraId="0094949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П4-Т 123</w:t>
            </w:r>
          </w:p>
        </w:tc>
        <w:tc>
          <w:tcPr>
            <w:tcW w:w="789" w:type="pct"/>
            <w:shd w:val="clear" w:color="auto" w:fill="auto"/>
          </w:tcPr>
          <w:p w14:paraId="5F161F7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r>
      <w:tr w:rsidR="001741BC" w:rsidRPr="00EE4F36" w14:paraId="10968A13" w14:textId="77777777" w:rsidTr="00EA4453">
        <w:trPr>
          <w:trHeight w:val="313"/>
          <w:jc w:val="center"/>
        </w:trPr>
        <w:tc>
          <w:tcPr>
            <w:tcW w:w="416" w:type="pct"/>
            <w:shd w:val="clear" w:color="auto" w:fill="auto"/>
          </w:tcPr>
          <w:p w14:paraId="36C3241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c>
          <w:tcPr>
            <w:tcW w:w="3795" w:type="pct"/>
            <w:shd w:val="clear" w:color="auto" w:fill="auto"/>
          </w:tcPr>
          <w:p w14:paraId="774C31B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П 20 (ЋЕЛИЈА</w:t>
            </w:r>
            <w:r w:rsidRPr="00EE4F36">
              <w:rPr>
                <w:rFonts w:ascii="Tahoma" w:hAnsi="Tahoma" w:cs="Tahoma"/>
                <w:sz w:val="18"/>
                <w:szCs w:val="18"/>
                <w:lang w:val="sr-Latn-RS"/>
              </w:rPr>
              <w:t xml:space="preserve"> </w:t>
            </w:r>
            <w:r w:rsidRPr="00EE4F36">
              <w:rPr>
                <w:rFonts w:ascii="Tahoma" w:hAnsi="Tahoma" w:cs="Tahoma"/>
                <w:sz w:val="18"/>
                <w:szCs w:val="18"/>
                <w:lang w:val="sr-Cyrl-RS"/>
              </w:rPr>
              <w:t>Л59</w:t>
            </w:r>
            <w:r w:rsidRPr="00EE4F36">
              <w:rPr>
                <w:rFonts w:ascii="Tahoma" w:hAnsi="Tahoma" w:cs="Tahoma"/>
                <w:sz w:val="18"/>
                <w:szCs w:val="18"/>
                <w:lang w:val="sr-Cyrl-CS"/>
              </w:rPr>
              <w:t>)</w:t>
            </w:r>
          </w:p>
        </w:tc>
        <w:tc>
          <w:tcPr>
            <w:tcW w:w="789" w:type="pct"/>
            <w:shd w:val="clear" w:color="auto" w:fill="auto"/>
          </w:tcPr>
          <w:p w14:paraId="411D000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r>
      <w:tr w:rsidR="001741BC" w:rsidRPr="00EE4F36" w14:paraId="296E3BFA" w14:textId="77777777" w:rsidTr="00EA4453">
        <w:trPr>
          <w:trHeight w:val="313"/>
          <w:jc w:val="center"/>
        </w:trPr>
        <w:tc>
          <w:tcPr>
            <w:tcW w:w="416" w:type="pct"/>
            <w:shd w:val="clear" w:color="auto" w:fill="auto"/>
          </w:tcPr>
          <w:p w14:paraId="7A3BAE9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c>
          <w:tcPr>
            <w:tcW w:w="3795" w:type="pct"/>
            <w:shd w:val="clear" w:color="auto" w:fill="auto"/>
          </w:tcPr>
          <w:p w14:paraId="5EA6308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П2-Т 126-ЕНЕРГАНА 1 НОВИ РАСКЛОП(ЋЕЛИЈА 41)</w:t>
            </w:r>
          </w:p>
        </w:tc>
        <w:tc>
          <w:tcPr>
            <w:tcW w:w="789" w:type="pct"/>
            <w:shd w:val="clear" w:color="auto" w:fill="auto"/>
          </w:tcPr>
          <w:p w14:paraId="28A051C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r>
      <w:tr w:rsidR="001741BC" w:rsidRPr="00EE4F36" w14:paraId="2EBAB40A" w14:textId="77777777" w:rsidTr="00EA4453">
        <w:trPr>
          <w:trHeight w:val="313"/>
          <w:jc w:val="center"/>
        </w:trPr>
        <w:tc>
          <w:tcPr>
            <w:tcW w:w="416" w:type="pct"/>
            <w:shd w:val="clear" w:color="auto" w:fill="auto"/>
          </w:tcPr>
          <w:p w14:paraId="04FFA2E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c>
          <w:tcPr>
            <w:tcW w:w="3795" w:type="pct"/>
            <w:shd w:val="clear" w:color="auto" w:fill="auto"/>
          </w:tcPr>
          <w:p w14:paraId="5E18B9B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СПОЈНО ПОЉЕ </w:t>
            </w:r>
          </w:p>
        </w:tc>
        <w:tc>
          <w:tcPr>
            <w:tcW w:w="789" w:type="pct"/>
            <w:shd w:val="clear" w:color="auto" w:fill="auto"/>
          </w:tcPr>
          <w:p w14:paraId="7599F78C"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7</w:t>
            </w:r>
          </w:p>
        </w:tc>
      </w:tr>
      <w:tr w:rsidR="001741BC" w:rsidRPr="00EE4F36" w14:paraId="7D0CAACB" w14:textId="77777777" w:rsidTr="00EA4453">
        <w:trPr>
          <w:trHeight w:val="313"/>
          <w:jc w:val="center"/>
        </w:trPr>
        <w:tc>
          <w:tcPr>
            <w:tcW w:w="416" w:type="pct"/>
            <w:shd w:val="clear" w:color="auto" w:fill="auto"/>
          </w:tcPr>
          <w:p w14:paraId="4B99B8F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c>
          <w:tcPr>
            <w:tcW w:w="3795" w:type="pct"/>
            <w:shd w:val="clear" w:color="auto" w:fill="auto"/>
          </w:tcPr>
          <w:p w14:paraId="635A246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СПОЈНО ПОЉЕ</w:t>
            </w:r>
          </w:p>
        </w:tc>
        <w:tc>
          <w:tcPr>
            <w:tcW w:w="789" w:type="pct"/>
            <w:shd w:val="clear" w:color="auto" w:fill="auto"/>
          </w:tcPr>
          <w:p w14:paraId="1432D47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9</w:t>
            </w:r>
          </w:p>
        </w:tc>
      </w:tr>
      <w:tr w:rsidR="001741BC" w:rsidRPr="00EE4F36" w14:paraId="731EF1D5" w14:textId="77777777" w:rsidTr="00EA4453">
        <w:trPr>
          <w:trHeight w:val="313"/>
          <w:jc w:val="center"/>
        </w:trPr>
        <w:tc>
          <w:tcPr>
            <w:tcW w:w="416" w:type="pct"/>
            <w:shd w:val="clear" w:color="auto" w:fill="auto"/>
          </w:tcPr>
          <w:p w14:paraId="6A01335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w:t>
            </w:r>
          </w:p>
        </w:tc>
        <w:tc>
          <w:tcPr>
            <w:tcW w:w="3795" w:type="pct"/>
            <w:shd w:val="clear" w:color="auto" w:fill="auto"/>
          </w:tcPr>
          <w:p w14:paraId="4B1B8BB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П 20 (ЋЕЛИЈА Л60)</w:t>
            </w:r>
          </w:p>
        </w:tc>
        <w:tc>
          <w:tcPr>
            <w:tcW w:w="789" w:type="pct"/>
            <w:shd w:val="clear" w:color="auto" w:fill="auto"/>
          </w:tcPr>
          <w:p w14:paraId="7ACBAFA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11</w:t>
            </w:r>
          </w:p>
        </w:tc>
      </w:tr>
      <w:tr w:rsidR="001741BC" w:rsidRPr="00EE4F36" w14:paraId="56C70C0D" w14:textId="77777777" w:rsidTr="00EA4453">
        <w:trPr>
          <w:trHeight w:val="313"/>
          <w:jc w:val="center"/>
        </w:trPr>
        <w:tc>
          <w:tcPr>
            <w:tcW w:w="416" w:type="pct"/>
            <w:shd w:val="clear" w:color="auto" w:fill="auto"/>
          </w:tcPr>
          <w:p w14:paraId="053079E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7.</w:t>
            </w:r>
          </w:p>
        </w:tc>
        <w:tc>
          <w:tcPr>
            <w:tcW w:w="3795" w:type="pct"/>
            <w:shd w:val="clear" w:color="auto" w:fill="auto"/>
          </w:tcPr>
          <w:p w14:paraId="2FC27B8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П1-Т-125-ЕНЕРГАНА 1 НОВИ РАСКЛОП (ЋЕЛИЈА 42)</w:t>
            </w:r>
          </w:p>
        </w:tc>
        <w:tc>
          <w:tcPr>
            <w:tcW w:w="789" w:type="pct"/>
            <w:shd w:val="clear" w:color="auto" w:fill="auto"/>
          </w:tcPr>
          <w:p w14:paraId="530A8CC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13</w:t>
            </w:r>
          </w:p>
        </w:tc>
      </w:tr>
      <w:tr w:rsidR="001741BC" w:rsidRPr="00EE4F36" w14:paraId="25CEF567" w14:textId="77777777" w:rsidTr="00EA4453">
        <w:trPr>
          <w:trHeight w:val="313"/>
          <w:jc w:val="center"/>
        </w:trPr>
        <w:tc>
          <w:tcPr>
            <w:tcW w:w="416" w:type="pct"/>
            <w:shd w:val="clear" w:color="auto" w:fill="auto"/>
          </w:tcPr>
          <w:p w14:paraId="2D26283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8.</w:t>
            </w:r>
          </w:p>
        </w:tc>
        <w:tc>
          <w:tcPr>
            <w:tcW w:w="3795" w:type="pct"/>
            <w:shd w:val="clear" w:color="auto" w:fill="auto"/>
          </w:tcPr>
          <w:p w14:paraId="2BE08EA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П3-Т 122</w:t>
            </w:r>
          </w:p>
        </w:tc>
        <w:tc>
          <w:tcPr>
            <w:tcW w:w="789" w:type="pct"/>
            <w:shd w:val="clear" w:color="auto" w:fill="auto"/>
          </w:tcPr>
          <w:p w14:paraId="60CCA47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16</w:t>
            </w:r>
          </w:p>
        </w:tc>
      </w:tr>
      <w:tr w:rsidR="001741BC" w:rsidRPr="00EE4F36" w14:paraId="3547909B" w14:textId="77777777" w:rsidTr="00EA4453">
        <w:trPr>
          <w:trHeight w:val="313"/>
          <w:jc w:val="center"/>
        </w:trPr>
        <w:tc>
          <w:tcPr>
            <w:tcW w:w="416" w:type="pct"/>
            <w:shd w:val="clear" w:color="auto" w:fill="auto"/>
          </w:tcPr>
          <w:p w14:paraId="0FA9276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9.</w:t>
            </w:r>
          </w:p>
        </w:tc>
        <w:tc>
          <w:tcPr>
            <w:tcW w:w="3795" w:type="pct"/>
            <w:shd w:val="clear" w:color="auto" w:fill="auto"/>
          </w:tcPr>
          <w:p w14:paraId="6759F3C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МИЈЕРНА ЋЕЛИЈА</w:t>
            </w:r>
          </w:p>
        </w:tc>
        <w:tc>
          <w:tcPr>
            <w:tcW w:w="789" w:type="pct"/>
            <w:shd w:val="clear" w:color="auto" w:fill="auto"/>
          </w:tcPr>
          <w:p w14:paraId="00EA3D8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w:t>
            </w:r>
          </w:p>
        </w:tc>
      </w:tr>
      <w:tr w:rsidR="001741BC" w:rsidRPr="00EE4F36" w14:paraId="5B7D07C1" w14:textId="77777777" w:rsidTr="00EA4453">
        <w:trPr>
          <w:trHeight w:val="313"/>
          <w:jc w:val="center"/>
        </w:trPr>
        <w:tc>
          <w:tcPr>
            <w:tcW w:w="416" w:type="pct"/>
            <w:shd w:val="clear" w:color="auto" w:fill="auto"/>
          </w:tcPr>
          <w:p w14:paraId="15834A0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lastRenderedPageBreak/>
              <w:t>10.</w:t>
            </w:r>
          </w:p>
        </w:tc>
        <w:tc>
          <w:tcPr>
            <w:tcW w:w="3795" w:type="pct"/>
            <w:shd w:val="clear" w:color="auto" w:fill="auto"/>
          </w:tcPr>
          <w:p w14:paraId="68BAB01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МИЈЕРНА ЋЕЛИЈА</w:t>
            </w:r>
          </w:p>
        </w:tc>
        <w:tc>
          <w:tcPr>
            <w:tcW w:w="789" w:type="pct"/>
            <w:shd w:val="clear" w:color="auto" w:fill="auto"/>
          </w:tcPr>
          <w:p w14:paraId="5D031D0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10</w:t>
            </w:r>
          </w:p>
        </w:tc>
      </w:tr>
    </w:tbl>
    <w:p w14:paraId="669F6721" w14:textId="77777777" w:rsidR="001741BC" w:rsidRPr="00EE4F36" w:rsidRDefault="001741BC" w:rsidP="002652E5">
      <w:pPr>
        <w:spacing w:after="0" w:line="240" w:lineRule="auto"/>
        <w:rPr>
          <w:rFonts w:ascii="Tahoma" w:hAnsi="Tahoma" w:cs="Tahoma"/>
          <w:sz w:val="18"/>
          <w:szCs w:val="18"/>
          <w:lang w:val="sr-Cyrl-CS"/>
        </w:rPr>
      </w:pPr>
    </w:p>
    <w:p w14:paraId="3325B017" w14:textId="77777777" w:rsidR="001741BC" w:rsidRPr="00EE4F36" w:rsidRDefault="001741BC" w:rsidP="002652E5">
      <w:pPr>
        <w:spacing w:after="0" w:line="240" w:lineRule="auto"/>
        <w:jc w:val="center"/>
        <w:rPr>
          <w:rFonts w:ascii="Tahoma" w:hAnsi="Tahoma" w:cs="Tahoma"/>
          <w:b/>
          <w:sz w:val="18"/>
          <w:szCs w:val="18"/>
          <w:lang w:val="sr-Latn-BA"/>
        </w:rPr>
      </w:pPr>
      <w:r w:rsidRPr="00EE4F36">
        <w:rPr>
          <w:rFonts w:ascii="Tahoma" w:hAnsi="Tahoma" w:cs="Tahoma"/>
          <w:b/>
          <w:sz w:val="18"/>
          <w:szCs w:val="18"/>
          <w:lang w:val="sr-Cyrl-CS"/>
        </w:rPr>
        <w:t>ЕНЕРГАНА 2 (Т-122)</w:t>
      </w:r>
    </w:p>
    <w:p w14:paraId="24709720" w14:textId="77777777" w:rsidR="001741BC" w:rsidRPr="00EE4F36" w:rsidRDefault="001741BC" w:rsidP="002652E5">
      <w:pPr>
        <w:spacing w:after="0" w:line="240" w:lineRule="auto"/>
        <w:rPr>
          <w:rFonts w:ascii="Tahoma" w:hAnsi="Tahoma" w:cs="Tahoma"/>
          <w:sz w:val="18"/>
          <w:szCs w:val="18"/>
          <w:lang w:val="sr-Cyrl-CS"/>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6"/>
        <w:gridCol w:w="1509"/>
      </w:tblGrid>
      <w:tr w:rsidR="001741BC" w:rsidRPr="00EE4F36" w14:paraId="40C84209" w14:textId="77777777" w:rsidTr="00EA4453">
        <w:trPr>
          <w:trHeight w:val="313"/>
          <w:jc w:val="center"/>
        </w:trPr>
        <w:tc>
          <w:tcPr>
            <w:tcW w:w="416" w:type="pct"/>
            <w:shd w:val="clear" w:color="auto" w:fill="auto"/>
          </w:tcPr>
          <w:p w14:paraId="0E62733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95" w:type="pct"/>
            <w:shd w:val="clear" w:color="auto" w:fill="auto"/>
          </w:tcPr>
          <w:p w14:paraId="71EA5DC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789" w:type="pct"/>
            <w:shd w:val="clear" w:color="auto" w:fill="auto"/>
          </w:tcPr>
          <w:p w14:paraId="471D0EA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b/>
                <w:sz w:val="18"/>
                <w:szCs w:val="18"/>
                <w:lang w:val="sr-Cyrl-CS"/>
              </w:rPr>
              <w:t>БРОЈ ЋЕЛИЈЕ</w:t>
            </w:r>
          </w:p>
        </w:tc>
      </w:tr>
      <w:tr w:rsidR="001741BC" w:rsidRPr="00EE4F36" w14:paraId="5252E0C7" w14:textId="77777777" w:rsidTr="00EA4453">
        <w:trPr>
          <w:trHeight w:val="313"/>
          <w:jc w:val="center"/>
        </w:trPr>
        <w:tc>
          <w:tcPr>
            <w:tcW w:w="416" w:type="pct"/>
            <w:shd w:val="clear" w:color="auto" w:fill="auto"/>
          </w:tcPr>
          <w:p w14:paraId="5D9A288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c>
          <w:tcPr>
            <w:tcW w:w="3795" w:type="pct"/>
            <w:shd w:val="clear" w:color="auto" w:fill="auto"/>
          </w:tcPr>
          <w:p w14:paraId="7E1204B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ВЛАСТИТА ПОТРОШЊА ТРАНСФОРМАТОР 1</w:t>
            </w:r>
          </w:p>
        </w:tc>
        <w:tc>
          <w:tcPr>
            <w:tcW w:w="789" w:type="pct"/>
            <w:shd w:val="clear" w:color="auto" w:fill="auto"/>
          </w:tcPr>
          <w:p w14:paraId="144C688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r>
      <w:tr w:rsidR="001741BC" w:rsidRPr="00EE4F36" w14:paraId="42C55065" w14:textId="77777777" w:rsidTr="00EA4453">
        <w:trPr>
          <w:trHeight w:val="313"/>
          <w:jc w:val="center"/>
        </w:trPr>
        <w:tc>
          <w:tcPr>
            <w:tcW w:w="416" w:type="pct"/>
            <w:shd w:val="clear" w:color="auto" w:fill="auto"/>
          </w:tcPr>
          <w:p w14:paraId="5086150C"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c>
          <w:tcPr>
            <w:tcW w:w="3795" w:type="pct"/>
            <w:shd w:val="clear" w:color="auto" w:fill="auto"/>
          </w:tcPr>
          <w:p w14:paraId="42E256A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МЈЕРНА ЋЕЛИЈА</w:t>
            </w:r>
          </w:p>
        </w:tc>
        <w:tc>
          <w:tcPr>
            <w:tcW w:w="789" w:type="pct"/>
            <w:shd w:val="clear" w:color="auto" w:fill="auto"/>
          </w:tcPr>
          <w:p w14:paraId="0022669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r>
      <w:tr w:rsidR="001741BC" w:rsidRPr="00EE4F36" w14:paraId="6EC6770D" w14:textId="77777777" w:rsidTr="00EA4453">
        <w:trPr>
          <w:trHeight w:val="313"/>
          <w:jc w:val="center"/>
        </w:trPr>
        <w:tc>
          <w:tcPr>
            <w:tcW w:w="416" w:type="pct"/>
            <w:shd w:val="clear" w:color="auto" w:fill="auto"/>
          </w:tcPr>
          <w:p w14:paraId="26AA015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c>
          <w:tcPr>
            <w:tcW w:w="3795" w:type="pct"/>
            <w:shd w:val="clear" w:color="auto" w:fill="auto"/>
          </w:tcPr>
          <w:p w14:paraId="630350B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13МП5</w:t>
            </w:r>
          </w:p>
        </w:tc>
        <w:tc>
          <w:tcPr>
            <w:tcW w:w="789" w:type="pct"/>
            <w:shd w:val="clear" w:color="auto" w:fill="auto"/>
          </w:tcPr>
          <w:p w14:paraId="113D111E"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w:t>
            </w:r>
          </w:p>
        </w:tc>
      </w:tr>
    </w:tbl>
    <w:p w14:paraId="6B8A04D9" w14:textId="77777777" w:rsidR="001741BC" w:rsidRPr="00EE4F36" w:rsidRDefault="001741BC" w:rsidP="002652E5">
      <w:pPr>
        <w:spacing w:after="0" w:line="240" w:lineRule="auto"/>
        <w:jc w:val="center"/>
        <w:rPr>
          <w:rFonts w:ascii="Tahoma" w:hAnsi="Tahoma" w:cs="Tahoma"/>
          <w:b/>
          <w:sz w:val="18"/>
          <w:szCs w:val="18"/>
          <w:lang w:val="sr-Latn-BA"/>
        </w:rPr>
      </w:pPr>
      <w:r w:rsidRPr="00EE4F36">
        <w:rPr>
          <w:rFonts w:ascii="Tahoma" w:hAnsi="Tahoma" w:cs="Tahoma"/>
          <w:b/>
          <w:sz w:val="18"/>
          <w:szCs w:val="18"/>
          <w:lang w:val="sr-Cyrl-CS"/>
        </w:rPr>
        <w:t>ЕНЕРГАНА 2 (Т-123)</w:t>
      </w:r>
    </w:p>
    <w:p w14:paraId="07BE789C" w14:textId="77777777" w:rsidR="001741BC" w:rsidRPr="00EE4F36" w:rsidRDefault="001741BC" w:rsidP="002652E5">
      <w:pPr>
        <w:spacing w:after="0" w:line="240" w:lineRule="auto"/>
        <w:rPr>
          <w:rFonts w:ascii="Tahoma" w:hAnsi="Tahoma" w:cs="Tahoma"/>
          <w:sz w:val="18"/>
          <w:szCs w:val="18"/>
          <w:lang w:val="sr-Cyrl-CS"/>
        </w:rPr>
      </w:pPr>
    </w:p>
    <w:tbl>
      <w:tblPr>
        <w:tblW w:w="44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8"/>
        <w:gridCol w:w="1617"/>
      </w:tblGrid>
      <w:tr w:rsidR="001741BC" w:rsidRPr="00EE4F36" w14:paraId="57BC96F5" w14:textId="77777777" w:rsidTr="00EA4453">
        <w:trPr>
          <w:trHeight w:val="313"/>
          <w:jc w:val="center"/>
        </w:trPr>
        <w:tc>
          <w:tcPr>
            <w:tcW w:w="411" w:type="pct"/>
            <w:shd w:val="clear" w:color="auto" w:fill="auto"/>
          </w:tcPr>
          <w:p w14:paraId="3125B77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53" w:type="pct"/>
            <w:shd w:val="clear" w:color="auto" w:fill="auto"/>
          </w:tcPr>
          <w:p w14:paraId="0EFC0BF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836" w:type="pct"/>
            <w:shd w:val="clear" w:color="auto" w:fill="auto"/>
          </w:tcPr>
          <w:p w14:paraId="76633A3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b/>
                <w:sz w:val="18"/>
                <w:szCs w:val="18"/>
                <w:lang w:val="sr-Cyrl-CS"/>
              </w:rPr>
              <w:t>БРОЈ ЋЕЛИЈЕ</w:t>
            </w:r>
          </w:p>
        </w:tc>
      </w:tr>
      <w:tr w:rsidR="001741BC" w:rsidRPr="00EE4F36" w14:paraId="74B815DA" w14:textId="77777777" w:rsidTr="00EA4453">
        <w:trPr>
          <w:trHeight w:val="313"/>
          <w:jc w:val="center"/>
        </w:trPr>
        <w:tc>
          <w:tcPr>
            <w:tcW w:w="411" w:type="pct"/>
            <w:shd w:val="clear" w:color="auto" w:fill="auto"/>
          </w:tcPr>
          <w:p w14:paraId="78F82C8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c>
          <w:tcPr>
            <w:tcW w:w="3753" w:type="pct"/>
            <w:shd w:val="clear" w:color="auto" w:fill="auto"/>
          </w:tcPr>
          <w:p w14:paraId="63D092E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ВЛАСТИТА ПОТРОШЊА ТРАНСФОРМАТОР 2</w:t>
            </w:r>
          </w:p>
        </w:tc>
        <w:tc>
          <w:tcPr>
            <w:tcW w:w="836" w:type="pct"/>
            <w:shd w:val="clear" w:color="auto" w:fill="auto"/>
          </w:tcPr>
          <w:p w14:paraId="53A1795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r>
      <w:tr w:rsidR="001741BC" w:rsidRPr="00EE4F36" w14:paraId="72307A60" w14:textId="77777777" w:rsidTr="00EA4453">
        <w:trPr>
          <w:trHeight w:val="313"/>
          <w:jc w:val="center"/>
        </w:trPr>
        <w:tc>
          <w:tcPr>
            <w:tcW w:w="411" w:type="pct"/>
            <w:shd w:val="clear" w:color="auto" w:fill="auto"/>
          </w:tcPr>
          <w:p w14:paraId="552B4EF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c>
          <w:tcPr>
            <w:tcW w:w="3753" w:type="pct"/>
            <w:shd w:val="clear" w:color="auto" w:fill="auto"/>
          </w:tcPr>
          <w:p w14:paraId="7980726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МЈЕРНА ЋЕЛИЈА</w:t>
            </w:r>
          </w:p>
        </w:tc>
        <w:tc>
          <w:tcPr>
            <w:tcW w:w="836" w:type="pct"/>
            <w:shd w:val="clear" w:color="auto" w:fill="auto"/>
          </w:tcPr>
          <w:p w14:paraId="4FB1C71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r>
      <w:tr w:rsidR="001741BC" w:rsidRPr="00EE4F36" w14:paraId="0BC7773F" w14:textId="77777777" w:rsidTr="00EA4453">
        <w:trPr>
          <w:trHeight w:val="313"/>
          <w:jc w:val="center"/>
        </w:trPr>
        <w:tc>
          <w:tcPr>
            <w:tcW w:w="411" w:type="pct"/>
            <w:shd w:val="clear" w:color="auto" w:fill="auto"/>
          </w:tcPr>
          <w:p w14:paraId="48D3A2B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c>
          <w:tcPr>
            <w:tcW w:w="3753" w:type="pct"/>
            <w:shd w:val="clear" w:color="auto" w:fill="auto"/>
          </w:tcPr>
          <w:p w14:paraId="7A1651C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НА 13МП4</w:t>
            </w:r>
          </w:p>
        </w:tc>
        <w:tc>
          <w:tcPr>
            <w:tcW w:w="836" w:type="pct"/>
            <w:shd w:val="clear" w:color="auto" w:fill="auto"/>
          </w:tcPr>
          <w:p w14:paraId="454BE61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w:t>
            </w:r>
          </w:p>
        </w:tc>
      </w:tr>
    </w:tbl>
    <w:p w14:paraId="139CC4CF" w14:textId="77777777" w:rsidR="001741BC" w:rsidRPr="00EE4F36" w:rsidRDefault="001741BC" w:rsidP="002652E5">
      <w:pPr>
        <w:spacing w:after="0" w:line="240" w:lineRule="auto"/>
        <w:jc w:val="center"/>
        <w:rPr>
          <w:rFonts w:ascii="Tahoma" w:hAnsi="Tahoma" w:cs="Tahoma"/>
          <w:b/>
          <w:sz w:val="18"/>
          <w:szCs w:val="18"/>
          <w:lang w:val="sr-Latn-BA"/>
        </w:rPr>
      </w:pPr>
      <w:r w:rsidRPr="00EE4F36">
        <w:rPr>
          <w:rFonts w:ascii="Tahoma" w:hAnsi="Tahoma" w:cs="Tahoma"/>
          <w:b/>
          <w:sz w:val="18"/>
          <w:szCs w:val="18"/>
          <w:lang w:val="sr-Cyrl-CS"/>
        </w:rPr>
        <w:t>СТАРО ЧВОРНО ПОСТРОЈЕЊЕ</w:t>
      </w:r>
    </w:p>
    <w:p w14:paraId="54B28B13" w14:textId="77777777" w:rsidR="001741BC" w:rsidRPr="00EE4F36" w:rsidRDefault="001741BC" w:rsidP="002652E5">
      <w:pPr>
        <w:spacing w:after="0" w:line="240" w:lineRule="auto"/>
        <w:rPr>
          <w:rFonts w:ascii="Tahoma" w:hAnsi="Tahoma" w:cs="Tahoma"/>
          <w:sz w:val="18"/>
          <w:szCs w:val="18"/>
          <w:lang w:val="sr-Cyrl-CS"/>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6"/>
        <w:gridCol w:w="1509"/>
      </w:tblGrid>
      <w:tr w:rsidR="001741BC" w:rsidRPr="00EE4F36" w14:paraId="32481426" w14:textId="77777777" w:rsidTr="00EA4453">
        <w:trPr>
          <w:trHeight w:val="313"/>
          <w:jc w:val="center"/>
        </w:trPr>
        <w:tc>
          <w:tcPr>
            <w:tcW w:w="416" w:type="pct"/>
            <w:shd w:val="clear" w:color="auto" w:fill="auto"/>
          </w:tcPr>
          <w:p w14:paraId="608E27B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95" w:type="pct"/>
            <w:shd w:val="clear" w:color="auto" w:fill="auto"/>
          </w:tcPr>
          <w:p w14:paraId="4895F76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789" w:type="pct"/>
            <w:shd w:val="clear" w:color="auto" w:fill="auto"/>
          </w:tcPr>
          <w:p w14:paraId="3C415AE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b/>
                <w:sz w:val="18"/>
                <w:szCs w:val="18"/>
                <w:lang w:val="sr-Cyrl-CS"/>
              </w:rPr>
              <w:t>БРОЈ ЋЕЛИЈЕ</w:t>
            </w:r>
          </w:p>
        </w:tc>
      </w:tr>
      <w:tr w:rsidR="001741BC" w:rsidRPr="00EE4F36" w14:paraId="794F7DF3" w14:textId="77777777" w:rsidTr="00EA4453">
        <w:trPr>
          <w:trHeight w:val="313"/>
          <w:jc w:val="center"/>
        </w:trPr>
        <w:tc>
          <w:tcPr>
            <w:tcW w:w="416" w:type="pct"/>
            <w:shd w:val="clear" w:color="auto" w:fill="auto"/>
          </w:tcPr>
          <w:p w14:paraId="1239C84E"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c>
          <w:tcPr>
            <w:tcW w:w="3795" w:type="pct"/>
            <w:shd w:val="clear" w:color="auto" w:fill="auto"/>
          </w:tcPr>
          <w:p w14:paraId="4DC60B4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ИЗ НОВОГ ЧВОРНОГ ПОСТРОЈЕЊА (ЋЕЛИЈА 8)</w:t>
            </w:r>
          </w:p>
        </w:tc>
        <w:tc>
          <w:tcPr>
            <w:tcW w:w="789" w:type="pct"/>
            <w:shd w:val="clear" w:color="auto" w:fill="auto"/>
          </w:tcPr>
          <w:p w14:paraId="41ABDD2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Ц02</w:t>
            </w:r>
          </w:p>
        </w:tc>
      </w:tr>
      <w:tr w:rsidR="001741BC" w:rsidRPr="00EE4F36" w14:paraId="218B383E" w14:textId="77777777" w:rsidTr="00EA4453">
        <w:trPr>
          <w:trHeight w:val="313"/>
          <w:jc w:val="center"/>
        </w:trPr>
        <w:tc>
          <w:tcPr>
            <w:tcW w:w="416" w:type="pct"/>
            <w:shd w:val="clear" w:color="auto" w:fill="auto"/>
          </w:tcPr>
          <w:p w14:paraId="799FC53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BA"/>
              </w:rPr>
              <w:t>2</w:t>
            </w:r>
            <w:r w:rsidRPr="00EE4F36">
              <w:rPr>
                <w:rFonts w:ascii="Tahoma" w:hAnsi="Tahoma" w:cs="Tahoma"/>
                <w:sz w:val="18"/>
                <w:szCs w:val="18"/>
                <w:lang w:val="sr-Cyrl-CS"/>
              </w:rPr>
              <w:t>.</w:t>
            </w:r>
          </w:p>
        </w:tc>
        <w:tc>
          <w:tcPr>
            <w:tcW w:w="3795" w:type="pct"/>
            <w:shd w:val="clear" w:color="auto" w:fill="auto"/>
          </w:tcPr>
          <w:p w14:paraId="015EC00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ТЕРМИНАЛ А</w:t>
            </w:r>
          </w:p>
        </w:tc>
        <w:tc>
          <w:tcPr>
            <w:tcW w:w="789" w:type="pct"/>
            <w:shd w:val="clear" w:color="auto" w:fill="auto"/>
          </w:tcPr>
          <w:p w14:paraId="2AF8B02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Ц05</w:t>
            </w:r>
          </w:p>
        </w:tc>
      </w:tr>
      <w:tr w:rsidR="001741BC" w:rsidRPr="00EE4F36" w14:paraId="5EEBAE3A" w14:textId="77777777" w:rsidTr="00EA4453">
        <w:trPr>
          <w:trHeight w:val="313"/>
          <w:jc w:val="center"/>
        </w:trPr>
        <w:tc>
          <w:tcPr>
            <w:tcW w:w="416" w:type="pct"/>
            <w:shd w:val="clear" w:color="auto" w:fill="auto"/>
          </w:tcPr>
          <w:p w14:paraId="74F9609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BA"/>
              </w:rPr>
              <w:t>3</w:t>
            </w:r>
            <w:r w:rsidRPr="00EE4F36">
              <w:rPr>
                <w:rFonts w:ascii="Tahoma" w:hAnsi="Tahoma" w:cs="Tahoma"/>
                <w:sz w:val="18"/>
                <w:szCs w:val="18"/>
                <w:lang w:val="sr-Cyrl-CS"/>
              </w:rPr>
              <w:t>.</w:t>
            </w:r>
          </w:p>
        </w:tc>
        <w:tc>
          <w:tcPr>
            <w:tcW w:w="3795" w:type="pct"/>
            <w:shd w:val="clear" w:color="auto" w:fill="auto"/>
          </w:tcPr>
          <w:p w14:paraId="1DFBCD6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СПОЈНО ПОЉЕ</w:t>
            </w:r>
          </w:p>
        </w:tc>
        <w:tc>
          <w:tcPr>
            <w:tcW w:w="789" w:type="pct"/>
            <w:shd w:val="clear" w:color="auto" w:fill="auto"/>
          </w:tcPr>
          <w:p w14:paraId="60029A7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Ц06</w:t>
            </w:r>
          </w:p>
        </w:tc>
      </w:tr>
      <w:tr w:rsidR="001741BC" w:rsidRPr="00EE4F36" w14:paraId="454B718E" w14:textId="77777777" w:rsidTr="00EA4453">
        <w:trPr>
          <w:trHeight w:val="313"/>
          <w:jc w:val="center"/>
        </w:trPr>
        <w:tc>
          <w:tcPr>
            <w:tcW w:w="416" w:type="pct"/>
            <w:shd w:val="clear" w:color="auto" w:fill="auto"/>
          </w:tcPr>
          <w:p w14:paraId="1287C45C"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BA"/>
              </w:rPr>
              <w:t>4</w:t>
            </w:r>
            <w:r w:rsidRPr="00EE4F36">
              <w:rPr>
                <w:rFonts w:ascii="Tahoma" w:hAnsi="Tahoma" w:cs="Tahoma"/>
                <w:sz w:val="18"/>
                <w:szCs w:val="18"/>
                <w:lang w:val="sr-Cyrl-CS"/>
              </w:rPr>
              <w:t>.</w:t>
            </w:r>
          </w:p>
        </w:tc>
        <w:tc>
          <w:tcPr>
            <w:tcW w:w="3795" w:type="pct"/>
            <w:shd w:val="clear" w:color="auto" w:fill="auto"/>
          </w:tcPr>
          <w:p w14:paraId="7D84B65D"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ДОВОД ИЗ НОВОГ ЧВОРНОГ ПОСТРОЈЕЊА (ЋЕЛИЈА 9)</w:t>
            </w:r>
          </w:p>
        </w:tc>
        <w:tc>
          <w:tcPr>
            <w:tcW w:w="789" w:type="pct"/>
            <w:shd w:val="clear" w:color="auto" w:fill="auto"/>
          </w:tcPr>
          <w:p w14:paraId="67550FC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Ц10</w:t>
            </w:r>
          </w:p>
        </w:tc>
      </w:tr>
      <w:tr w:rsidR="001741BC" w:rsidRPr="00EE4F36" w14:paraId="0C8FB14D" w14:textId="77777777" w:rsidTr="00EA4453">
        <w:trPr>
          <w:trHeight w:val="313"/>
          <w:jc w:val="center"/>
        </w:trPr>
        <w:tc>
          <w:tcPr>
            <w:tcW w:w="416" w:type="pct"/>
            <w:shd w:val="clear" w:color="auto" w:fill="auto"/>
          </w:tcPr>
          <w:p w14:paraId="7A501EC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BA"/>
              </w:rPr>
              <w:t>5</w:t>
            </w:r>
            <w:r w:rsidRPr="00EE4F36">
              <w:rPr>
                <w:rFonts w:ascii="Tahoma" w:hAnsi="Tahoma" w:cs="Tahoma"/>
                <w:sz w:val="18"/>
                <w:szCs w:val="18"/>
                <w:lang w:val="sr-Cyrl-CS"/>
              </w:rPr>
              <w:t>.</w:t>
            </w:r>
          </w:p>
        </w:tc>
        <w:tc>
          <w:tcPr>
            <w:tcW w:w="3795" w:type="pct"/>
            <w:shd w:val="clear" w:color="auto" w:fill="auto"/>
          </w:tcPr>
          <w:p w14:paraId="6EB9184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ТЕРМИНАЛ Б</w:t>
            </w:r>
          </w:p>
        </w:tc>
        <w:tc>
          <w:tcPr>
            <w:tcW w:w="789" w:type="pct"/>
            <w:shd w:val="clear" w:color="auto" w:fill="auto"/>
          </w:tcPr>
          <w:p w14:paraId="4DE6066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Ц11</w:t>
            </w:r>
          </w:p>
        </w:tc>
      </w:tr>
      <w:tr w:rsidR="001741BC" w:rsidRPr="00EE4F36" w14:paraId="53956C90" w14:textId="77777777" w:rsidTr="00EA4453">
        <w:trPr>
          <w:trHeight w:val="313"/>
          <w:jc w:val="center"/>
        </w:trPr>
        <w:tc>
          <w:tcPr>
            <w:tcW w:w="416" w:type="pct"/>
            <w:shd w:val="clear" w:color="auto" w:fill="auto"/>
          </w:tcPr>
          <w:p w14:paraId="7F91865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BA"/>
              </w:rPr>
              <w:t>6</w:t>
            </w:r>
            <w:r w:rsidRPr="00EE4F36">
              <w:rPr>
                <w:rFonts w:ascii="Tahoma" w:hAnsi="Tahoma" w:cs="Tahoma"/>
                <w:sz w:val="18"/>
                <w:szCs w:val="18"/>
                <w:lang w:val="sr-Cyrl-CS"/>
              </w:rPr>
              <w:t>.</w:t>
            </w:r>
          </w:p>
        </w:tc>
        <w:tc>
          <w:tcPr>
            <w:tcW w:w="3795" w:type="pct"/>
            <w:shd w:val="clear" w:color="auto" w:fill="auto"/>
          </w:tcPr>
          <w:p w14:paraId="0CDB1691"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КУЋНИ ТРАФО 6/0,4 К</w:t>
            </w:r>
            <w:r w:rsidRPr="00EE4F36">
              <w:rPr>
                <w:rFonts w:ascii="Tahoma" w:hAnsi="Tahoma" w:cs="Tahoma"/>
                <w:sz w:val="18"/>
                <w:szCs w:val="18"/>
              </w:rPr>
              <w:t>V</w:t>
            </w:r>
          </w:p>
        </w:tc>
        <w:tc>
          <w:tcPr>
            <w:tcW w:w="789" w:type="pct"/>
            <w:shd w:val="clear" w:color="auto" w:fill="auto"/>
          </w:tcPr>
          <w:p w14:paraId="4BFD684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Ц08</w:t>
            </w:r>
          </w:p>
        </w:tc>
      </w:tr>
      <w:tr w:rsidR="001741BC" w:rsidRPr="00EE4F36" w14:paraId="072221FB" w14:textId="77777777" w:rsidTr="00EA4453">
        <w:trPr>
          <w:trHeight w:val="313"/>
          <w:jc w:val="center"/>
        </w:trPr>
        <w:tc>
          <w:tcPr>
            <w:tcW w:w="416" w:type="pct"/>
            <w:shd w:val="clear" w:color="auto" w:fill="auto"/>
          </w:tcPr>
          <w:p w14:paraId="2672C02F" w14:textId="77777777" w:rsidR="001741BC" w:rsidRPr="00EE4F36" w:rsidRDefault="001741BC" w:rsidP="002652E5">
            <w:pPr>
              <w:spacing w:after="0" w:line="240" w:lineRule="auto"/>
              <w:jc w:val="center"/>
              <w:rPr>
                <w:rFonts w:ascii="Tahoma" w:hAnsi="Tahoma" w:cs="Tahoma"/>
                <w:sz w:val="18"/>
                <w:szCs w:val="18"/>
                <w:lang w:val="sr-Latn-BA"/>
              </w:rPr>
            </w:pPr>
            <w:r w:rsidRPr="00EE4F36">
              <w:rPr>
                <w:rFonts w:ascii="Tahoma" w:hAnsi="Tahoma" w:cs="Tahoma"/>
                <w:sz w:val="18"/>
                <w:szCs w:val="18"/>
                <w:lang w:val="sr-Latn-BA"/>
              </w:rPr>
              <w:t>7.</w:t>
            </w:r>
          </w:p>
        </w:tc>
        <w:tc>
          <w:tcPr>
            <w:tcW w:w="3795" w:type="pct"/>
            <w:shd w:val="clear" w:color="auto" w:fill="auto"/>
          </w:tcPr>
          <w:p w14:paraId="1B4385D2" w14:textId="77777777" w:rsidR="001741BC" w:rsidRPr="00EE4F36" w:rsidRDefault="001741BC" w:rsidP="002652E5">
            <w:pPr>
              <w:spacing w:after="0" w:line="240" w:lineRule="auto"/>
              <w:rPr>
                <w:rFonts w:ascii="Tahoma" w:hAnsi="Tahoma" w:cs="Tahoma"/>
                <w:sz w:val="18"/>
                <w:szCs w:val="18"/>
                <w:shd w:val="clear" w:color="auto" w:fill="FFFFFF"/>
                <w:lang w:val="sr-Latn-RS"/>
              </w:rPr>
            </w:pPr>
            <w:r w:rsidRPr="00EE4F36">
              <w:rPr>
                <w:rFonts w:ascii="Tahoma" w:hAnsi="Tahoma" w:cs="Tahoma"/>
                <w:sz w:val="18"/>
                <w:szCs w:val="18"/>
                <w:shd w:val="clear" w:color="auto" w:fill="FFFFFF"/>
                <w:lang w:val="sr-Cyrl-CS"/>
              </w:rPr>
              <w:t>ТРАНСФОРМАТОР А 35/6</w:t>
            </w:r>
            <w:r w:rsidRPr="00EE4F36">
              <w:rPr>
                <w:rFonts w:ascii="Tahoma" w:hAnsi="Tahoma" w:cs="Tahoma"/>
                <w:sz w:val="18"/>
                <w:szCs w:val="18"/>
                <w:shd w:val="clear" w:color="auto" w:fill="FFFFFF"/>
                <w:lang w:val="sr-Latn-RS"/>
              </w:rPr>
              <w:t>KV</w:t>
            </w:r>
          </w:p>
        </w:tc>
        <w:tc>
          <w:tcPr>
            <w:tcW w:w="789" w:type="pct"/>
            <w:shd w:val="clear" w:color="auto" w:fill="auto"/>
          </w:tcPr>
          <w:p w14:paraId="08718C5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Ц03</w:t>
            </w:r>
          </w:p>
        </w:tc>
      </w:tr>
      <w:tr w:rsidR="001741BC" w:rsidRPr="00EE4F36" w14:paraId="6A5AC2FF" w14:textId="77777777" w:rsidTr="00EA4453">
        <w:trPr>
          <w:trHeight w:val="313"/>
          <w:jc w:val="center"/>
        </w:trPr>
        <w:tc>
          <w:tcPr>
            <w:tcW w:w="416" w:type="pct"/>
            <w:shd w:val="clear" w:color="auto" w:fill="auto"/>
          </w:tcPr>
          <w:p w14:paraId="437E4006" w14:textId="77777777" w:rsidR="001741BC" w:rsidRPr="00EE4F36" w:rsidRDefault="001741BC" w:rsidP="002652E5">
            <w:pPr>
              <w:spacing w:after="0" w:line="240" w:lineRule="auto"/>
              <w:jc w:val="center"/>
              <w:rPr>
                <w:rFonts w:ascii="Tahoma" w:hAnsi="Tahoma" w:cs="Tahoma"/>
                <w:sz w:val="18"/>
                <w:szCs w:val="18"/>
                <w:lang w:val="sr-Cyrl-RS"/>
              </w:rPr>
            </w:pPr>
            <w:r w:rsidRPr="00EE4F36">
              <w:rPr>
                <w:rFonts w:ascii="Tahoma" w:hAnsi="Tahoma" w:cs="Tahoma"/>
                <w:sz w:val="18"/>
                <w:szCs w:val="18"/>
                <w:lang w:val="sr-Latn-BA"/>
              </w:rPr>
              <w:t>8.</w:t>
            </w:r>
          </w:p>
        </w:tc>
        <w:tc>
          <w:tcPr>
            <w:tcW w:w="3795" w:type="pct"/>
            <w:shd w:val="clear" w:color="auto" w:fill="auto"/>
          </w:tcPr>
          <w:p w14:paraId="5D6AF59A" w14:textId="77777777" w:rsidR="001741BC" w:rsidRPr="00EE4F36" w:rsidRDefault="001741BC" w:rsidP="002652E5">
            <w:pPr>
              <w:spacing w:after="0" w:line="240" w:lineRule="auto"/>
              <w:rPr>
                <w:rFonts w:ascii="Tahoma" w:hAnsi="Tahoma" w:cs="Tahoma"/>
                <w:sz w:val="18"/>
                <w:szCs w:val="18"/>
                <w:shd w:val="clear" w:color="auto" w:fill="FFFFFF"/>
                <w:lang w:val="sr-Cyrl-CS"/>
              </w:rPr>
            </w:pPr>
            <w:r w:rsidRPr="00EE4F36">
              <w:rPr>
                <w:rFonts w:ascii="Tahoma" w:hAnsi="Tahoma" w:cs="Tahoma"/>
                <w:sz w:val="18"/>
                <w:szCs w:val="18"/>
                <w:shd w:val="clear" w:color="auto" w:fill="FFFFFF"/>
                <w:lang w:val="sr-Cyrl-CS"/>
              </w:rPr>
              <w:t xml:space="preserve">ТРАНСФОРМАТОР </w:t>
            </w:r>
            <w:r w:rsidRPr="00EE4F36">
              <w:rPr>
                <w:rFonts w:ascii="Tahoma" w:hAnsi="Tahoma" w:cs="Tahoma"/>
                <w:sz w:val="18"/>
                <w:szCs w:val="18"/>
                <w:shd w:val="clear" w:color="auto" w:fill="FFFFFF"/>
                <w:lang w:val="sr-Latn-RS"/>
              </w:rPr>
              <w:t>B</w:t>
            </w:r>
            <w:r w:rsidRPr="00EE4F36">
              <w:rPr>
                <w:rFonts w:ascii="Tahoma" w:hAnsi="Tahoma" w:cs="Tahoma"/>
                <w:sz w:val="18"/>
                <w:szCs w:val="18"/>
                <w:shd w:val="clear" w:color="auto" w:fill="FFFFFF"/>
                <w:lang w:val="sr-Cyrl-CS"/>
              </w:rPr>
              <w:t xml:space="preserve"> 35/6</w:t>
            </w:r>
            <w:r w:rsidRPr="00EE4F36">
              <w:rPr>
                <w:rFonts w:ascii="Tahoma" w:hAnsi="Tahoma" w:cs="Tahoma"/>
                <w:sz w:val="18"/>
                <w:szCs w:val="18"/>
                <w:shd w:val="clear" w:color="auto" w:fill="FFFFFF"/>
                <w:lang w:val="sr-Latn-RS"/>
              </w:rPr>
              <w:t>KV</w:t>
            </w:r>
          </w:p>
        </w:tc>
        <w:tc>
          <w:tcPr>
            <w:tcW w:w="789" w:type="pct"/>
            <w:shd w:val="clear" w:color="auto" w:fill="auto"/>
          </w:tcPr>
          <w:p w14:paraId="6B5D037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Ц09</w:t>
            </w:r>
          </w:p>
        </w:tc>
      </w:tr>
    </w:tbl>
    <w:p w14:paraId="42DB256B" w14:textId="77777777" w:rsidR="001741BC" w:rsidRPr="00EE4F36" w:rsidRDefault="001741BC" w:rsidP="002652E5">
      <w:pPr>
        <w:spacing w:after="0" w:line="240" w:lineRule="auto"/>
        <w:jc w:val="center"/>
        <w:rPr>
          <w:rFonts w:ascii="Tahoma" w:hAnsi="Tahoma" w:cs="Tahoma"/>
          <w:b/>
          <w:sz w:val="18"/>
          <w:szCs w:val="18"/>
          <w:lang w:val="sr-Cyrl-CS"/>
        </w:rPr>
      </w:pPr>
      <w:r w:rsidRPr="00EE4F36">
        <w:rPr>
          <w:rFonts w:ascii="Tahoma" w:hAnsi="Tahoma" w:cs="Tahoma"/>
          <w:b/>
          <w:sz w:val="18"/>
          <w:szCs w:val="18"/>
          <w:lang w:val="sr-Cyrl-CS"/>
        </w:rPr>
        <w:t>НОВО ЧВОРНО ПОСТРОЈЕЊЕ</w:t>
      </w:r>
    </w:p>
    <w:p w14:paraId="6C3763AB" w14:textId="77777777" w:rsidR="001741BC" w:rsidRPr="00EE4F36" w:rsidRDefault="001741BC" w:rsidP="002652E5">
      <w:pPr>
        <w:spacing w:after="0" w:line="240" w:lineRule="auto"/>
        <w:rPr>
          <w:rFonts w:ascii="Tahoma" w:hAnsi="Tahoma" w:cs="Tahoma"/>
          <w:b/>
          <w:sz w:val="18"/>
          <w:szCs w:val="18"/>
          <w:lang w:val="sr-Latn-BA"/>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6"/>
        <w:gridCol w:w="1509"/>
      </w:tblGrid>
      <w:tr w:rsidR="001741BC" w:rsidRPr="00EE4F36" w14:paraId="0A2417DA" w14:textId="77777777" w:rsidTr="00EA4453">
        <w:trPr>
          <w:trHeight w:val="313"/>
          <w:jc w:val="center"/>
        </w:trPr>
        <w:tc>
          <w:tcPr>
            <w:tcW w:w="416" w:type="pct"/>
            <w:shd w:val="clear" w:color="auto" w:fill="auto"/>
          </w:tcPr>
          <w:p w14:paraId="6972BF8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95" w:type="pct"/>
            <w:shd w:val="clear" w:color="auto" w:fill="auto"/>
          </w:tcPr>
          <w:p w14:paraId="722BA93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789" w:type="pct"/>
            <w:shd w:val="clear" w:color="auto" w:fill="auto"/>
          </w:tcPr>
          <w:p w14:paraId="10077BC6"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b/>
                <w:sz w:val="18"/>
                <w:szCs w:val="18"/>
                <w:lang w:val="sr-Cyrl-CS"/>
              </w:rPr>
              <w:t>БРОЈ ЋЕЛИЈЕ</w:t>
            </w:r>
          </w:p>
        </w:tc>
      </w:tr>
      <w:tr w:rsidR="001741BC" w:rsidRPr="00EE4F36" w14:paraId="6DB9EA3F" w14:textId="77777777" w:rsidTr="00EA4453">
        <w:trPr>
          <w:trHeight w:val="313"/>
          <w:jc w:val="center"/>
        </w:trPr>
        <w:tc>
          <w:tcPr>
            <w:tcW w:w="416" w:type="pct"/>
            <w:shd w:val="clear" w:color="auto" w:fill="auto"/>
          </w:tcPr>
          <w:p w14:paraId="25B3AD2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c>
          <w:tcPr>
            <w:tcW w:w="3795" w:type="pct"/>
            <w:shd w:val="clear" w:color="auto" w:fill="auto"/>
          </w:tcPr>
          <w:p w14:paraId="7906C2C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ТРАНСФОРМАТОР 2 (6k</w:t>
            </w:r>
            <w:r w:rsidRPr="00EE4F36">
              <w:rPr>
                <w:rFonts w:ascii="Tahoma" w:hAnsi="Tahoma" w:cs="Tahoma"/>
                <w:sz w:val="18"/>
                <w:szCs w:val="18"/>
              </w:rPr>
              <w:t>V</w:t>
            </w:r>
            <w:r w:rsidRPr="00EE4F36">
              <w:rPr>
                <w:rFonts w:ascii="Tahoma" w:hAnsi="Tahoma" w:cs="Tahoma"/>
                <w:sz w:val="18"/>
                <w:szCs w:val="18"/>
                <w:lang w:val="sr-Cyrl-CS"/>
              </w:rPr>
              <w:t xml:space="preserve"> ПРЕКИДАЧ)</w:t>
            </w:r>
          </w:p>
        </w:tc>
        <w:tc>
          <w:tcPr>
            <w:tcW w:w="789" w:type="pct"/>
            <w:shd w:val="clear" w:color="auto" w:fill="auto"/>
          </w:tcPr>
          <w:p w14:paraId="136A3D2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r>
      <w:tr w:rsidR="001741BC" w:rsidRPr="00EE4F36" w14:paraId="3C8F30E0" w14:textId="77777777" w:rsidTr="00EA4453">
        <w:trPr>
          <w:trHeight w:val="313"/>
          <w:jc w:val="center"/>
        </w:trPr>
        <w:tc>
          <w:tcPr>
            <w:tcW w:w="416" w:type="pct"/>
            <w:shd w:val="clear" w:color="auto" w:fill="auto"/>
          </w:tcPr>
          <w:p w14:paraId="105C593E"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c>
          <w:tcPr>
            <w:tcW w:w="3795" w:type="pct"/>
            <w:shd w:val="clear" w:color="auto" w:fill="auto"/>
          </w:tcPr>
          <w:p w14:paraId="41D857C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СПОЈНО ПОЉЕ</w:t>
            </w:r>
          </w:p>
        </w:tc>
        <w:tc>
          <w:tcPr>
            <w:tcW w:w="789" w:type="pct"/>
            <w:shd w:val="clear" w:color="auto" w:fill="auto"/>
          </w:tcPr>
          <w:p w14:paraId="23ACF06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r>
      <w:tr w:rsidR="001741BC" w:rsidRPr="00EE4F36" w14:paraId="41932D48" w14:textId="77777777" w:rsidTr="00EA4453">
        <w:trPr>
          <w:trHeight w:val="313"/>
          <w:jc w:val="center"/>
        </w:trPr>
        <w:tc>
          <w:tcPr>
            <w:tcW w:w="416" w:type="pct"/>
            <w:shd w:val="clear" w:color="auto" w:fill="auto"/>
          </w:tcPr>
          <w:p w14:paraId="5C52E79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c>
          <w:tcPr>
            <w:tcW w:w="3795" w:type="pct"/>
            <w:shd w:val="clear" w:color="auto" w:fill="auto"/>
          </w:tcPr>
          <w:p w14:paraId="738AE95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ОДВОД ЗА ЕНЕРГАНУ 1 НОВИ РАСКЛОП (ЋЕЛИЈА 8) </w:t>
            </w:r>
          </w:p>
        </w:tc>
        <w:tc>
          <w:tcPr>
            <w:tcW w:w="789" w:type="pct"/>
            <w:shd w:val="clear" w:color="auto" w:fill="auto"/>
          </w:tcPr>
          <w:p w14:paraId="3325860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w:t>
            </w:r>
          </w:p>
        </w:tc>
      </w:tr>
      <w:tr w:rsidR="001741BC" w:rsidRPr="00EE4F36" w14:paraId="573E44F7" w14:textId="77777777" w:rsidTr="00EA4453">
        <w:trPr>
          <w:trHeight w:val="313"/>
          <w:jc w:val="center"/>
        </w:trPr>
        <w:tc>
          <w:tcPr>
            <w:tcW w:w="416" w:type="pct"/>
            <w:shd w:val="clear" w:color="auto" w:fill="auto"/>
          </w:tcPr>
          <w:p w14:paraId="463CF73A"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c>
          <w:tcPr>
            <w:tcW w:w="3795" w:type="pct"/>
            <w:shd w:val="clear" w:color="auto" w:fill="auto"/>
          </w:tcPr>
          <w:p w14:paraId="2BE53E4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ЕНЕРГАНУ 1 НОВИ РАСКЛОП (ЋЕЛИЈА 9)</w:t>
            </w:r>
          </w:p>
        </w:tc>
        <w:tc>
          <w:tcPr>
            <w:tcW w:w="789" w:type="pct"/>
            <w:shd w:val="clear" w:color="auto" w:fill="auto"/>
          </w:tcPr>
          <w:p w14:paraId="14929A83"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7</w:t>
            </w:r>
          </w:p>
        </w:tc>
      </w:tr>
      <w:tr w:rsidR="001741BC" w:rsidRPr="00EE4F36" w14:paraId="31CC9C3F" w14:textId="77777777" w:rsidTr="00EA4453">
        <w:trPr>
          <w:trHeight w:val="313"/>
          <w:jc w:val="center"/>
        </w:trPr>
        <w:tc>
          <w:tcPr>
            <w:tcW w:w="416" w:type="pct"/>
            <w:shd w:val="clear" w:color="auto" w:fill="auto"/>
          </w:tcPr>
          <w:p w14:paraId="0AE8AC7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c>
          <w:tcPr>
            <w:tcW w:w="3795" w:type="pct"/>
            <w:shd w:val="clear" w:color="auto" w:fill="auto"/>
          </w:tcPr>
          <w:p w14:paraId="1B2D514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СТАРО ЧВОРНО ПОСТРОЈЕЊЕ (ЋЕЛИЈА Ц02)</w:t>
            </w:r>
          </w:p>
        </w:tc>
        <w:tc>
          <w:tcPr>
            <w:tcW w:w="789" w:type="pct"/>
            <w:shd w:val="clear" w:color="auto" w:fill="auto"/>
          </w:tcPr>
          <w:p w14:paraId="3494214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8</w:t>
            </w:r>
          </w:p>
        </w:tc>
      </w:tr>
      <w:tr w:rsidR="001741BC" w:rsidRPr="00EE4F36" w14:paraId="71EBABC6" w14:textId="77777777" w:rsidTr="00EA4453">
        <w:trPr>
          <w:trHeight w:val="313"/>
          <w:jc w:val="center"/>
        </w:trPr>
        <w:tc>
          <w:tcPr>
            <w:tcW w:w="416" w:type="pct"/>
            <w:shd w:val="clear" w:color="auto" w:fill="auto"/>
          </w:tcPr>
          <w:p w14:paraId="1192EA5E"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6.</w:t>
            </w:r>
          </w:p>
        </w:tc>
        <w:tc>
          <w:tcPr>
            <w:tcW w:w="3795" w:type="pct"/>
            <w:shd w:val="clear" w:color="auto" w:fill="auto"/>
          </w:tcPr>
          <w:p w14:paraId="4C35C49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СТАРО ЧВОРНО ПОСТРОЈЕЊЕ (ЋЕЛИЈА Ц10)</w:t>
            </w:r>
          </w:p>
        </w:tc>
        <w:tc>
          <w:tcPr>
            <w:tcW w:w="789" w:type="pct"/>
            <w:shd w:val="clear" w:color="auto" w:fill="auto"/>
          </w:tcPr>
          <w:p w14:paraId="45C356F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9</w:t>
            </w:r>
          </w:p>
        </w:tc>
      </w:tr>
      <w:tr w:rsidR="001741BC" w:rsidRPr="00EE4F36" w14:paraId="47971001" w14:textId="77777777" w:rsidTr="00EA4453">
        <w:trPr>
          <w:trHeight w:val="313"/>
          <w:jc w:val="center"/>
        </w:trPr>
        <w:tc>
          <w:tcPr>
            <w:tcW w:w="416" w:type="pct"/>
            <w:shd w:val="clear" w:color="auto" w:fill="auto"/>
          </w:tcPr>
          <w:p w14:paraId="7929C2A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7.</w:t>
            </w:r>
          </w:p>
        </w:tc>
        <w:tc>
          <w:tcPr>
            <w:tcW w:w="3795" w:type="pct"/>
            <w:shd w:val="clear" w:color="auto" w:fill="auto"/>
          </w:tcPr>
          <w:p w14:paraId="521DD7C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П20(ЋЕЛИЈА 2А)</w:t>
            </w:r>
          </w:p>
        </w:tc>
        <w:tc>
          <w:tcPr>
            <w:tcW w:w="789" w:type="pct"/>
            <w:shd w:val="clear" w:color="auto" w:fill="auto"/>
          </w:tcPr>
          <w:p w14:paraId="5DEC26B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10</w:t>
            </w:r>
          </w:p>
        </w:tc>
      </w:tr>
      <w:tr w:rsidR="001741BC" w:rsidRPr="00EE4F36" w14:paraId="4FB1C419" w14:textId="77777777" w:rsidTr="00EA4453">
        <w:trPr>
          <w:trHeight w:val="313"/>
          <w:jc w:val="center"/>
        </w:trPr>
        <w:tc>
          <w:tcPr>
            <w:tcW w:w="416" w:type="pct"/>
            <w:shd w:val="clear" w:color="auto" w:fill="auto"/>
          </w:tcPr>
          <w:p w14:paraId="094DCD0F"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8.</w:t>
            </w:r>
          </w:p>
        </w:tc>
        <w:tc>
          <w:tcPr>
            <w:tcW w:w="3795" w:type="pct"/>
            <w:shd w:val="clear" w:color="auto" w:fill="auto"/>
          </w:tcPr>
          <w:p w14:paraId="08C071F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П20(ЋЕЛИЈА 2Б)</w:t>
            </w:r>
          </w:p>
        </w:tc>
        <w:tc>
          <w:tcPr>
            <w:tcW w:w="789" w:type="pct"/>
            <w:shd w:val="clear" w:color="auto" w:fill="auto"/>
          </w:tcPr>
          <w:p w14:paraId="59E20A4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11</w:t>
            </w:r>
          </w:p>
        </w:tc>
      </w:tr>
      <w:tr w:rsidR="001741BC" w:rsidRPr="00EE4F36" w14:paraId="3DFFEEFA" w14:textId="77777777" w:rsidTr="00EA4453">
        <w:trPr>
          <w:trHeight w:val="313"/>
          <w:jc w:val="center"/>
        </w:trPr>
        <w:tc>
          <w:tcPr>
            <w:tcW w:w="416" w:type="pct"/>
            <w:shd w:val="clear" w:color="auto" w:fill="auto"/>
          </w:tcPr>
          <w:p w14:paraId="71BCDFA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9.</w:t>
            </w:r>
          </w:p>
        </w:tc>
        <w:tc>
          <w:tcPr>
            <w:tcW w:w="3795" w:type="pct"/>
            <w:shd w:val="clear" w:color="auto" w:fill="auto"/>
          </w:tcPr>
          <w:p w14:paraId="75DCEB1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ТРАНСФОРМАТОР 3 (6</w:t>
            </w:r>
            <w:r w:rsidRPr="00EE4F36">
              <w:rPr>
                <w:rFonts w:ascii="Tahoma" w:hAnsi="Tahoma" w:cs="Tahoma"/>
                <w:sz w:val="18"/>
                <w:szCs w:val="18"/>
                <w:lang w:val="sr-Latn-RS"/>
              </w:rPr>
              <w:t>k</w:t>
            </w:r>
            <w:r w:rsidRPr="00EE4F36">
              <w:rPr>
                <w:rFonts w:ascii="Tahoma" w:hAnsi="Tahoma" w:cs="Tahoma"/>
                <w:sz w:val="18"/>
                <w:szCs w:val="18"/>
              </w:rPr>
              <w:t>V</w:t>
            </w:r>
            <w:r w:rsidRPr="00EE4F36">
              <w:rPr>
                <w:rFonts w:ascii="Tahoma" w:hAnsi="Tahoma" w:cs="Tahoma"/>
                <w:sz w:val="18"/>
                <w:szCs w:val="18"/>
                <w:lang w:val="sr-Cyrl-CS"/>
              </w:rPr>
              <w:t xml:space="preserve"> ПРЕКИДАЧ)</w:t>
            </w:r>
          </w:p>
        </w:tc>
        <w:tc>
          <w:tcPr>
            <w:tcW w:w="789" w:type="pct"/>
            <w:shd w:val="clear" w:color="auto" w:fill="auto"/>
          </w:tcPr>
          <w:p w14:paraId="373316D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12</w:t>
            </w:r>
          </w:p>
        </w:tc>
      </w:tr>
      <w:tr w:rsidR="001741BC" w:rsidRPr="00EE4F36" w14:paraId="079986EA" w14:textId="77777777" w:rsidTr="00EA4453">
        <w:trPr>
          <w:trHeight w:val="313"/>
          <w:jc w:val="center"/>
        </w:trPr>
        <w:tc>
          <w:tcPr>
            <w:tcW w:w="416" w:type="pct"/>
            <w:shd w:val="clear" w:color="auto" w:fill="auto"/>
          </w:tcPr>
          <w:p w14:paraId="1E7FC17E"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10.</w:t>
            </w:r>
          </w:p>
        </w:tc>
        <w:tc>
          <w:tcPr>
            <w:tcW w:w="3795" w:type="pct"/>
            <w:shd w:val="clear" w:color="auto" w:fill="auto"/>
          </w:tcPr>
          <w:p w14:paraId="262EBBFE" w14:textId="77777777" w:rsidR="001741BC" w:rsidRPr="00EE4F36" w:rsidRDefault="001741BC" w:rsidP="002652E5">
            <w:pPr>
              <w:spacing w:after="0" w:line="240" w:lineRule="auto"/>
              <w:rPr>
                <w:rFonts w:ascii="Tahoma" w:hAnsi="Tahoma" w:cs="Tahoma"/>
                <w:sz w:val="18"/>
                <w:szCs w:val="18"/>
                <w:lang w:val="sr-Cyrl-RS"/>
              </w:rPr>
            </w:pPr>
            <w:r w:rsidRPr="00EE4F36">
              <w:rPr>
                <w:rFonts w:ascii="Tahoma" w:hAnsi="Tahoma" w:cs="Tahoma"/>
                <w:sz w:val="18"/>
                <w:szCs w:val="18"/>
                <w:lang w:val="sr-Latn-RS"/>
              </w:rPr>
              <w:t>O</w:t>
            </w:r>
            <w:r w:rsidRPr="00EE4F36">
              <w:rPr>
                <w:rFonts w:ascii="Tahoma" w:hAnsi="Tahoma" w:cs="Tahoma"/>
                <w:sz w:val="18"/>
                <w:szCs w:val="18"/>
                <w:lang w:val="sr-Cyrl-RS"/>
              </w:rPr>
              <w:t>ДВОД ЗА КОМПЕНЗАЦИЈУ</w:t>
            </w:r>
          </w:p>
        </w:tc>
        <w:tc>
          <w:tcPr>
            <w:tcW w:w="789" w:type="pct"/>
            <w:shd w:val="clear" w:color="auto" w:fill="auto"/>
          </w:tcPr>
          <w:p w14:paraId="69EEC21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r>
      <w:tr w:rsidR="001741BC" w:rsidRPr="00EE4F36" w14:paraId="73000492" w14:textId="77777777" w:rsidTr="00EA4453">
        <w:trPr>
          <w:trHeight w:val="313"/>
          <w:jc w:val="center"/>
        </w:trPr>
        <w:tc>
          <w:tcPr>
            <w:tcW w:w="416" w:type="pct"/>
            <w:shd w:val="clear" w:color="auto" w:fill="auto"/>
          </w:tcPr>
          <w:p w14:paraId="27D97136" w14:textId="77777777" w:rsidR="001741BC" w:rsidRPr="00EE4F36" w:rsidRDefault="001741BC" w:rsidP="002652E5">
            <w:pPr>
              <w:spacing w:after="0" w:line="240" w:lineRule="auto"/>
              <w:jc w:val="center"/>
              <w:rPr>
                <w:rFonts w:ascii="Tahoma" w:hAnsi="Tahoma" w:cs="Tahoma"/>
                <w:sz w:val="18"/>
                <w:szCs w:val="18"/>
                <w:lang w:val="sr-Cyrl-RS"/>
              </w:rPr>
            </w:pPr>
            <w:r w:rsidRPr="00EE4F36">
              <w:rPr>
                <w:rFonts w:ascii="Tahoma" w:hAnsi="Tahoma" w:cs="Tahoma"/>
                <w:sz w:val="18"/>
                <w:szCs w:val="18"/>
                <w:lang w:val="sr-Cyrl-RS"/>
              </w:rPr>
              <w:t>11.</w:t>
            </w:r>
          </w:p>
        </w:tc>
        <w:tc>
          <w:tcPr>
            <w:tcW w:w="3795" w:type="pct"/>
            <w:shd w:val="clear" w:color="auto" w:fill="auto"/>
          </w:tcPr>
          <w:p w14:paraId="5BD8F2EA" w14:textId="77777777" w:rsidR="001741BC" w:rsidRPr="00EE4F36" w:rsidRDefault="001741BC" w:rsidP="002652E5">
            <w:pPr>
              <w:spacing w:after="0" w:line="240" w:lineRule="auto"/>
              <w:rPr>
                <w:rFonts w:ascii="Tahoma" w:hAnsi="Tahoma" w:cs="Tahoma"/>
                <w:sz w:val="18"/>
                <w:szCs w:val="18"/>
                <w:lang w:val="sr-Latn-RS"/>
              </w:rPr>
            </w:pPr>
            <w:r w:rsidRPr="00EE4F36">
              <w:rPr>
                <w:rFonts w:ascii="Tahoma" w:hAnsi="Tahoma" w:cs="Tahoma"/>
                <w:sz w:val="18"/>
                <w:szCs w:val="18"/>
                <w:lang w:val="sr-Cyrl-RS"/>
              </w:rPr>
              <w:t xml:space="preserve">МЈЕРНА ЋЕЛИЈА СИСТЕМА </w:t>
            </w:r>
            <w:r w:rsidRPr="00EE4F36">
              <w:rPr>
                <w:rFonts w:ascii="Tahoma" w:hAnsi="Tahoma" w:cs="Tahoma"/>
                <w:sz w:val="18"/>
                <w:szCs w:val="18"/>
                <w:lang w:val="sr-Latn-RS"/>
              </w:rPr>
              <w:t>I</w:t>
            </w:r>
          </w:p>
        </w:tc>
        <w:tc>
          <w:tcPr>
            <w:tcW w:w="789" w:type="pct"/>
            <w:shd w:val="clear" w:color="auto" w:fill="auto"/>
          </w:tcPr>
          <w:p w14:paraId="2CEBF418"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4</w:t>
            </w:r>
          </w:p>
        </w:tc>
      </w:tr>
      <w:tr w:rsidR="001741BC" w:rsidRPr="00EE4F36" w14:paraId="339D2DD1" w14:textId="77777777" w:rsidTr="00EA4453">
        <w:trPr>
          <w:trHeight w:val="313"/>
          <w:jc w:val="center"/>
        </w:trPr>
        <w:tc>
          <w:tcPr>
            <w:tcW w:w="416" w:type="pct"/>
            <w:shd w:val="clear" w:color="auto" w:fill="auto"/>
          </w:tcPr>
          <w:p w14:paraId="62BC5CA8" w14:textId="77777777" w:rsidR="001741BC" w:rsidRPr="00EE4F36" w:rsidRDefault="001741BC" w:rsidP="002652E5">
            <w:pPr>
              <w:spacing w:after="0" w:line="240" w:lineRule="auto"/>
              <w:jc w:val="center"/>
              <w:rPr>
                <w:rFonts w:ascii="Tahoma" w:hAnsi="Tahoma" w:cs="Tahoma"/>
                <w:sz w:val="18"/>
                <w:szCs w:val="18"/>
                <w:lang w:val="sr-Cyrl-RS"/>
              </w:rPr>
            </w:pPr>
            <w:r w:rsidRPr="00EE4F36">
              <w:rPr>
                <w:rFonts w:ascii="Tahoma" w:hAnsi="Tahoma" w:cs="Tahoma"/>
                <w:sz w:val="18"/>
                <w:szCs w:val="18"/>
                <w:lang w:val="sr-Cyrl-RS"/>
              </w:rPr>
              <w:t>1</w:t>
            </w:r>
            <w:r w:rsidRPr="00EE4F36">
              <w:rPr>
                <w:rFonts w:ascii="Tahoma" w:hAnsi="Tahoma" w:cs="Tahoma"/>
                <w:sz w:val="18"/>
                <w:szCs w:val="18"/>
                <w:lang w:val="sr-Latn-RS"/>
              </w:rPr>
              <w:t>2</w:t>
            </w:r>
            <w:r w:rsidRPr="00EE4F36">
              <w:rPr>
                <w:rFonts w:ascii="Tahoma" w:hAnsi="Tahoma" w:cs="Tahoma"/>
                <w:sz w:val="18"/>
                <w:szCs w:val="18"/>
                <w:lang w:val="sr-Cyrl-RS"/>
              </w:rPr>
              <w:t>.</w:t>
            </w:r>
          </w:p>
        </w:tc>
        <w:tc>
          <w:tcPr>
            <w:tcW w:w="3795" w:type="pct"/>
            <w:shd w:val="clear" w:color="auto" w:fill="auto"/>
          </w:tcPr>
          <w:p w14:paraId="6F3B908A" w14:textId="77777777" w:rsidR="001741BC" w:rsidRPr="00EE4F36" w:rsidRDefault="001741BC" w:rsidP="002652E5">
            <w:pPr>
              <w:spacing w:after="0" w:line="240" w:lineRule="auto"/>
              <w:rPr>
                <w:rFonts w:ascii="Tahoma" w:hAnsi="Tahoma" w:cs="Tahoma"/>
                <w:sz w:val="18"/>
                <w:szCs w:val="18"/>
                <w:lang w:val="sr-Latn-RS"/>
              </w:rPr>
            </w:pPr>
            <w:r w:rsidRPr="00EE4F36">
              <w:rPr>
                <w:rFonts w:ascii="Tahoma" w:hAnsi="Tahoma" w:cs="Tahoma"/>
                <w:sz w:val="18"/>
                <w:szCs w:val="18"/>
                <w:lang w:val="sr-Cyrl-RS"/>
              </w:rPr>
              <w:t xml:space="preserve">МЈЕРНА ЋЕЛИЈА СИСТЕМА </w:t>
            </w:r>
            <w:r w:rsidRPr="00EE4F36">
              <w:rPr>
                <w:rFonts w:ascii="Tahoma" w:hAnsi="Tahoma" w:cs="Tahoma"/>
                <w:sz w:val="18"/>
                <w:szCs w:val="18"/>
                <w:lang w:val="sr-Latn-RS"/>
              </w:rPr>
              <w:t>II</w:t>
            </w:r>
          </w:p>
        </w:tc>
        <w:tc>
          <w:tcPr>
            <w:tcW w:w="789" w:type="pct"/>
            <w:shd w:val="clear" w:color="auto" w:fill="auto"/>
          </w:tcPr>
          <w:p w14:paraId="5B24F378"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4</w:t>
            </w:r>
          </w:p>
        </w:tc>
      </w:tr>
    </w:tbl>
    <w:p w14:paraId="2BCEC9A9" w14:textId="77777777" w:rsidR="001741BC" w:rsidRPr="00EE4F36" w:rsidRDefault="001741BC" w:rsidP="002652E5">
      <w:pPr>
        <w:spacing w:after="0" w:line="240" w:lineRule="auto"/>
        <w:jc w:val="center"/>
        <w:rPr>
          <w:rFonts w:ascii="Tahoma" w:hAnsi="Tahoma" w:cs="Tahoma"/>
          <w:b/>
          <w:sz w:val="18"/>
          <w:szCs w:val="18"/>
          <w:lang w:val="sr-Cyrl-CS"/>
        </w:rPr>
      </w:pPr>
      <w:r w:rsidRPr="00EE4F36">
        <w:rPr>
          <w:rFonts w:ascii="Tahoma" w:hAnsi="Tahoma" w:cs="Tahoma"/>
          <w:b/>
          <w:sz w:val="18"/>
          <w:szCs w:val="18"/>
          <w:lang w:val="sr-Cyrl-CS"/>
        </w:rPr>
        <w:t xml:space="preserve">0,4 </w:t>
      </w:r>
      <w:r w:rsidRPr="00EE4F36">
        <w:rPr>
          <w:rFonts w:ascii="Tahoma" w:hAnsi="Tahoma" w:cs="Tahoma"/>
          <w:b/>
          <w:sz w:val="18"/>
          <w:szCs w:val="18"/>
          <w:lang w:val="sr-Latn-RS"/>
        </w:rPr>
        <w:t>k</w:t>
      </w:r>
      <w:r w:rsidRPr="00EE4F36">
        <w:rPr>
          <w:rFonts w:ascii="Tahoma" w:hAnsi="Tahoma" w:cs="Tahoma"/>
          <w:b/>
          <w:sz w:val="18"/>
          <w:szCs w:val="18"/>
        </w:rPr>
        <w:t>V</w:t>
      </w:r>
      <w:r w:rsidRPr="00EE4F36">
        <w:rPr>
          <w:rFonts w:ascii="Tahoma" w:hAnsi="Tahoma" w:cs="Tahoma"/>
          <w:b/>
          <w:sz w:val="18"/>
          <w:szCs w:val="18"/>
          <w:lang w:val="ru-RU"/>
        </w:rPr>
        <w:t xml:space="preserve"> </w:t>
      </w:r>
      <w:r w:rsidRPr="00EE4F36">
        <w:rPr>
          <w:rFonts w:ascii="Tahoma" w:hAnsi="Tahoma" w:cs="Tahoma"/>
          <w:b/>
          <w:sz w:val="18"/>
          <w:szCs w:val="18"/>
          <w:lang w:val="sr-Cyrl-CS"/>
        </w:rPr>
        <w:t>ПРЕКИДАЧИ ТРАФОА И СПОЈНИХ ПОЉА</w:t>
      </w:r>
    </w:p>
    <w:p w14:paraId="292C5BED" w14:textId="77777777" w:rsidR="001741BC" w:rsidRPr="00EE4F36" w:rsidRDefault="001741BC" w:rsidP="002652E5">
      <w:pPr>
        <w:spacing w:after="0" w:line="240" w:lineRule="auto"/>
        <w:rPr>
          <w:rFonts w:ascii="Tahoma" w:hAnsi="Tahoma" w:cs="Tahoma"/>
          <w:sz w:val="18"/>
          <w:szCs w:val="18"/>
          <w:lang w:val="ru-RU"/>
        </w:rPr>
      </w:pP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8526"/>
      </w:tblGrid>
      <w:tr w:rsidR="001741BC" w:rsidRPr="00EE4F36" w14:paraId="164E79AD" w14:textId="77777777" w:rsidTr="00EA4453">
        <w:trPr>
          <w:trHeight w:val="313"/>
          <w:jc w:val="center"/>
        </w:trPr>
        <w:tc>
          <w:tcPr>
            <w:tcW w:w="428" w:type="pct"/>
            <w:shd w:val="clear" w:color="auto" w:fill="auto"/>
          </w:tcPr>
          <w:p w14:paraId="25CF6E10"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4572" w:type="pct"/>
            <w:shd w:val="clear" w:color="auto" w:fill="auto"/>
          </w:tcPr>
          <w:p w14:paraId="21BE22E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 xml:space="preserve">НАЗИВ </w:t>
            </w:r>
          </w:p>
        </w:tc>
      </w:tr>
      <w:tr w:rsidR="001741BC" w:rsidRPr="00EE4F36" w14:paraId="6B81FAC9" w14:textId="77777777" w:rsidTr="00EA4453">
        <w:trPr>
          <w:trHeight w:val="313"/>
          <w:jc w:val="center"/>
        </w:trPr>
        <w:tc>
          <w:tcPr>
            <w:tcW w:w="428" w:type="pct"/>
            <w:shd w:val="clear" w:color="auto" w:fill="auto"/>
          </w:tcPr>
          <w:p w14:paraId="5B9E8F54"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w:t>
            </w:r>
          </w:p>
        </w:tc>
        <w:tc>
          <w:tcPr>
            <w:tcW w:w="4572" w:type="pct"/>
            <w:shd w:val="clear" w:color="auto" w:fill="auto"/>
          </w:tcPr>
          <w:p w14:paraId="6CED6D2B"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ТС </w:t>
            </w:r>
            <w:r w:rsidRPr="00EE4F36">
              <w:rPr>
                <w:rFonts w:ascii="Tahoma" w:hAnsi="Tahoma" w:cs="Tahoma"/>
                <w:sz w:val="18"/>
                <w:szCs w:val="18"/>
              </w:rPr>
              <w:t>II</w:t>
            </w:r>
            <w:r w:rsidRPr="00EE4F36">
              <w:rPr>
                <w:rFonts w:ascii="Tahoma" w:hAnsi="Tahoma" w:cs="Tahoma"/>
                <w:sz w:val="18"/>
                <w:szCs w:val="18"/>
                <w:lang w:val="sr-Cyrl-CS"/>
              </w:rPr>
              <w:t xml:space="preserve">  ТР1</w:t>
            </w:r>
          </w:p>
        </w:tc>
      </w:tr>
      <w:tr w:rsidR="001741BC" w:rsidRPr="00EE4F36" w14:paraId="0493882B" w14:textId="77777777" w:rsidTr="00EA4453">
        <w:trPr>
          <w:trHeight w:val="313"/>
          <w:jc w:val="center"/>
        </w:trPr>
        <w:tc>
          <w:tcPr>
            <w:tcW w:w="428" w:type="pct"/>
            <w:shd w:val="clear" w:color="auto" w:fill="auto"/>
          </w:tcPr>
          <w:p w14:paraId="747EEE1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w:t>
            </w:r>
          </w:p>
        </w:tc>
        <w:tc>
          <w:tcPr>
            <w:tcW w:w="4572" w:type="pct"/>
            <w:shd w:val="clear" w:color="auto" w:fill="auto"/>
          </w:tcPr>
          <w:p w14:paraId="44802EE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ТС </w:t>
            </w:r>
            <w:r w:rsidRPr="00EE4F36">
              <w:rPr>
                <w:rFonts w:ascii="Tahoma" w:hAnsi="Tahoma" w:cs="Tahoma"/>
                <w:sz w:val="18"/>
                <w:szCs w:val="18"/>
              </w:rPr>
              <w:t>II</w:t>
            </w:r>
            <w:r w:rsidRPr="00EE4F36">
              <w:rPr>
                <w:rFonts w:ascii="Tahoma" w:hAnsi="Tahoma" w:cs="Tahoma"/>
                <w:sz w:val="18"/>
                <w:szCs w:val="18"/>
                <w:lang w:val="sr-Cyrl-CS"/>
              </w:rPr>
              <w:t xml:space="preserve">  ТР2</w:t>
            </w:r>
          </w:p>
        </w:tc>
      </w:tr>
      <w:tr w:rsidR="001741BC" w:rsidRPr="00EE4F36" w14:paraId="06EB5047" w14:textId="77777777" w:rsidTr="00EA4453">
        <w:trPr>
          <w:trHeight w:val="313"/>
          <w:jc w:val="center"/>
        </w:trPr>
        <w:tc>
          <w:tcPr>
            <w:tcW w:w="428" w:type="pct"/>
            <w:shd w:val="clear" w:color="auto" w:fill="auto"/>
          </w:tcPr>
          <w:p w14:paraId="2ADB9AF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3.</w:t>
            </w:r>
          </w:p>
        </w:tc>
        <w:tc>
          <w:tcPr>
            <w:tcW w:w="4572" w:type="pct"/>
            <w:shd w:val="clear" w:color="auto" w:fill="auto"/>
          </w:tcPr>
          <w:p w14:paraId="45D491D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ТС </w:t>
            </w:r>
            <w:r w:rsidRPr="00EE4F36">
              <w:rPr>
                <w:rFonts w:ascii="Tahoma" w:hAnsi="Tahoma" w:cs="Tahoma"/>
                <w:sz w:val="18"/>
                <w:szCs w:val="18"/>
              </w:rPr>
              <w:t>II</w:t>
            </w:r>
            <w:r w:rsidRPr="00EE4F36">
              <w:rPr>
                <w:rFonts w:ascii="Tahoma" w:hAnsi="Tahoma" w:cs="Tahoma"/>
                <w:sz w:val="18"/>
                <w:szCs w:val="18"/>
                <w:lang w:val="sr-Cyrl-CS"/>
              </w:rPr>
              <w:t xml:space="preserve">  ТР3</w:t>
            </w:r>
          </w:p>
        </w:tc>
      </w:tr>
      <w:tr w:rsidR="001741BC" w:rsidRPr="00EE4F36" w14:paraId="58204AD7" w14:textId="77777777" w:rsidTr="00EA4453">
        <w:trPr>
          <w:trHeight w:val="313"/>
          <w:jc w:val="center"/>
        </w:trPr>
        <w:tc>
          <w:tcPr>
            <w:tcW w:w="428" w:type="pct"/>
            <w:shd w:val="clear" w:color="auto" w:fill="auto"/>
          </w:tcPr>
          <w:p w14:paraId="0C737A9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4.</w:t>
            </w:r>
          </w:p>
        </w:tc>
        <w:tc>
          <w:tcPr>
            <w:tcW w:w="4572" w:type="pct"/>
            <w:shd w:val="clear" w:color="auto" w:fill="auto"/>
          </w:tcPr>
          <w:p w14:paraId="4533325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ТС1    ТР А</w:t>
            </w:r>
          </w:p>
        </w:tc>
      </w:tr>
      <w:tr w:rsidR="001741BC" w:rsidRPr="00EE4F36" w14:paraId="50FEA9BF" w14:textId="77777777" w:rsidTr="00EA4453">
        <w:trPr>
          <w:trHeight w:val="313"/>
          <w:jc w:val="center"/>
        </w:trPr>
        <w:tc>
          <w:tcPr>
            <w:tcW w:w="428" w:type="pct"/>
            <w:shd w:val="clear" w:color="auto" w:fill="auto"/>
          </w:tcPr>
          <w:p w14:paraId="69E3FC4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5.</w:t>
            </w:r>
          </w:p>
        </w:tc>
        <w:tc>
          <w:tcPr>
            <w:tcW w:w="4572" w:type="pct"/>
            <w:shd w:val="clear" w:color="auto" w:fill="auto"/>
          </w:tcPr>
          <w:p w14:paraId="6A516E3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ТС1    ТР Б</w:t>
            </w:r>
          </w:p>
        </w:tc>
      </w:tr>
      <w:tr w:rsidR="001741BC" w:rsidRPr="00EE4F36" w14:paraId="715D86A8" w14:textId="77777777" w:rsidTr="00EA4453">
        <w:trPr>
          <w:trHeight w:val="313"/>
          <w:jc w:val="center"/>
        </w:trPr>
        <w:tc>
          <w:tcPr>
            <w:tcW w:w="428" w:type="pct"/>
            <w:shd w:val="clear" w:color="auto" w:fill="auto"/>
          </w:tcPr>
          <w:p w14:paraId="54C2D5D5"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lastRenderedPageBreak/>
              <w:t>6.</w:t>
            </w:r>
          </w:p>
        </w:tc>
        <w:tc>
          <w:tcPr>
            <w:tcW w:w="4572" w:type="pct"/>
            <w:shd w:val="clear" w:color="auto" w:fill="auto"/>
          </w:tcPr>
          <w:p w14:paraId="5192373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ТС1    СП</w:t>
            </w:r>
          </w:p>
        </w:tc>
      </w:tr>
      <w:tr w:rsidR="001741BC" w:rsidRPr="00EE4F36" w14:paraId="09A5032F" w14:textId="77777777" w:rsidTr="00EA4453">
        <w:trPr>
          <w:trHeight w:val="313"/>
          <w:jc w:val="center"/>
        </w:trPr>
        <w:tc>
          <w:tcPr>
            <w:tcW w:w="428" w:type="pct"/>
            <w:shd w:val="clear" w:color="auto" w:fill="auto"/>
          </w:tcPr>
          <w:p w14:paraId="2C03CC06"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7.</w:t>
            </w:r>
          </w:p>
        </w:tc>
        <w:tc>
          <w:tcPr>
            <w:tcW w:w="4572" w:type="pct"/>
            <w:shd w:val="clear" w:color="auto" w:fill="auto"/>
          </w:tcPr>
          <w:p w14:paraId="28B6D8B9"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ТС2    ТР А</w:t>
            </w:r>
          </w:p>
        </w:tc>
      </w:tr>
      <w:tr w:rsidR="001741BC" w:rsidRPr="00EE4F36" w14:paraId="479EED8B" w14:textId="77777777" w:rsidTr="00EA4453">
        <w:trPr>
          <w:trHeight w:val="313"/>
          <w:jc w:val="center"/>
        </w:trPr>
        <w:tc>
          <w:tcPr>
            <w:tcW w:w="428" w:type="pct"/>
            <w:shd w:val="clear" w:color="auto" w:fill="auto"/>
          </w:tcPr>
          <w:p w14:paraId="1A77CA9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8.</w:t>
            </w:r>
          </w:p>
        </w:tc>
        <w:tc>
          <w:tcPr>
            <w:tcW w:w="4572" w:type="pct"/>
            <w:shd w:val="clear" w:color="auto" w:fill="auto"/>
          </w:tcPr>
          <w:p w14:paraId="00A4A6C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ТС2    ТР Б</w:t>
            </w:r>
          </w:p>
        </w:tc>
      </w:tr>
      <w:tr w:rsidR="001741BC" w:rsidRPr="00EE4F36" w14:paraId="095BD86B" w14:textId="77777777" w:rsidTr="00EA4453">
        <w:trPr>
          <w:trHeight w:val="313"/>
          <w:jc w:val="center"/>
        </w:trPr>
        <w:tc>
          <w:tcPr>
            <w:tcW w:w="428" w:type="pct"/>
            <w:shd w:val="clear" w:color="auto" w:fill="auto"/>
          </w:tcPr>
          <w:p w14:paraId="370BD1C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9.</w:t>
            </w:r>
          </w:p>
        </w:tc>
        <w:tc>
          <w:tcPr>
            <w:tcW w:w="4572" w:type="pct"/>
            <w:shd w:val="clear" w:color="auto" w:fill="auto"/>
          </w:tcPr>
          <w:p w14:paraId="5B7A996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ТС2    СП</w:t>
            </w:r>
          </w:p>
        </w:tc>
      </w:tr>
      <w:tr w:rsidR="001741BC" w:rsidRPr="00EE4F36" w14:paraId="11C1B314" w14:textId="77777777" w:rsidTr="00EA4453">
        <w:trPr>
          <w:trHeight w:val="313"/>
          <w:jc w:val="center"/>
        </w:trPr>
        <w:tc>
          <w:tcPr>
            <w:tcW w:w="428" w:type="pct"/>
            <w:shd w:val="clear" w:color="auto" w:fill="auto"/>
          </w:tcPr>
          <w:p w14:paraId="238A25B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10.</w:t>
            </w:r>
          </w:p>
        </w:tc>
        <w:tc>
          <w:tcPr>
            <w:tcW w:w="4572" w:type="pct"/>
            <w:shd w:val="clear" w:color="auto" w:fill="auto"/>
          </w:tcPr>
          <w:p w14:paraId="05D6853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ТС3    ТР А</w:t>
            </w:r>
          </w:p>
        </w:tc>
      </w:tr>
      <w:tr w:rsidR="001741BC" w:rsidRPr="00EE4F36" w14:paraId="4A58D0A5" w14:textId="77777777" w:rsidTr="00EA4453">
        <w:trPr>
          <w:trHeight w:val="313"/>
          <w:jc w:val="center"/>
        </w:trPr>
        <w:tc>
          <w:tcPr>
            <w:tcW w:w="428" w:type="pct"/>
            <w:shd w:val="clear" w:color="auto" w:fill="auto"/>
          </w:tcPr>
          <w:p w14:paraId="4EFFB1CC"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11.</w:t>
            </w:r>
          </w:p>
        </w:tc>
        <w:tc>
          <w:tcPr>
            <w:tcW w:w="4572" w:type="pct"/>
            <w:shd w:val="clear" w:color="auto" w:fill="auto"/>
          </w:tcPr>
          <w:p w14:paraId="4254CD67"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ТС3    ТР Б</w:t>
            </w:r>
          </w:p>
        </w:tc>
      </w:tr>
      <w:tr w:rsidR="001741BC" w:rsidRPr="00EE4F36" w14:paraId="4F4EBDD2" w14:textId="77777777" w:rsidTr="00EA4453">
        <w:trPr>
          <w:trHeight w:val="313"/>
          <w:jc w:val="center"/>
        </w:trPr>
        <w:tc>
          <w:tcPr>
            <w:tcW w:w="428" w:type="pct"/>
            <w:shd w:val="clear" w:color="auto" w:fill="auto"/>
          </w:tcPr>
          <w:p w14:paraId="4C4916D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12.</w:t>
            </w:r>
          </w:p>
        </w:tc>
        <w:tc>
          <w:tcPr>
            <w:tcW w:w="4572" w:type="pct"/>
            <w:shd w:val="clear" w:color="auto" w:fill="auto"/>
          </w:tcPr>
          <w:p w14:paraId="2AFD37B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ТС3    СП</w:t>
            </w:r>
          </w:p>
        </w:tc>
      </w:tr>
      <w:tr w:rsidR="001741BC" w:rsidRPr="00EE4F36" w14:paraId="602DBE58" w14:textId="77777777" w:rsidTr="00EA4453">
        <w:trPr>
          <w:trHeight w:val="313"/>
          <w:jc w:val="center"/>
        </w:trPr>
        <w:tc>
          <w:tcPr>
            <w:tcW w:w="428" w:type="pct"/>
            <w:shd w:val="clear" w:color="auto" w:fill="auto"/>
          </w:tcPr>
          <w:p w14:paraId="1AD4FB6E"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13.</w:t>
            </w:r>
          </w:p>
        </w:tc>
        <w:tc>
          <w:tcPr>
            <w:tcW w:w="4572" w:type="pct"/>
            <w:shd w:val="clear" w:color="auto" w:fill="auto"/>
          </w:tcPr>
          <w:p w14:paraId="77BE722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ТС4    ТР А</w:t>
            </w:r>
          </w:p>
        </w:tc>
      </w:tr>
      <w:tr w:rsidR="001741BC" w:rsidRPr="00EE4F36" w14:paraId="3E422413" w14:textId="77777777" w:rsidTr="00EA4453">
        <w:trPr>
          <w:trHeight w:val="313"/>
          <w:jc w:val="center"/>
        </w:trPr>
        <w:tc>
          <w:tcPr>
            <w:tcW w:w="428" w:type="pct"/>
            <w:shd w:val="clear" w:color="auto" w:fill="auto"/>
          </w:tcPr>
          <w:p w14:paraId="55EC2C21"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14.</w:t>
            </w:r>
          </w:p>
        </w:tc>
        <w:tc>
          <w:tcPr>
            <w:tcW w:w="4572" w:type="pct"/>
            <w:shd w:val="clear" w:color="auto" w:fill="auto"/>
          </w:tcPr>
          <w:p w14:paraId="6065D8F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ТС4    ТР Б</w:t>
            </w:r>
          </w:p>
        </w:tc>
      </w:tr>
      <w:tr w:rsidR="001741BC" w:rsidRPr="00EE4F36" w14:paraId="79336646" w14:textId="77777777" w:rsidTr="00EA4453">
        <w:trPr>
          <w:trHeight w:val="313"/>
          <w:jc w:val="center"/>
        </w:trPr>
        <w:tc>
          <w:tcPr>
            <w:tcW w:w="428" w:type="pct"/>
            <w:shd w:val="clear" w:color="auto" w:fill="auto"/>
          </w:tcPr>
          <w:p w14:paraId="0A6EAF4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15.</w:t>
            </w:r>
          </w:p>
        </w:tc>
        <w:tc>
          <w:tcPr>
            <w:tcW w:w="4572" w:type="pct"/>
            <w:shd w:val="clear" w:color="auto" w:fill="auto"/>
          </w:tcPr>
          <w:p w14:paraId="5347812C"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ТС4    СП</w:t>
            </w:r>
          </w:p>
        </w:tc>
      </w:tr>
      <w:tr w:rsidR="001741BC" w:rsidRPr="00EE4F36" w14:paraId="2DFC8D0F" w14:textId="77777777" w:rsidTr="00EA4453">
        <w:trPr>
          <w:trHeight w:val="313"/>
          <w:jc w:val="center"/>
        </w:trPr>
        <w:tc>
          <w:tcPr>
            <w:tcW w:w="428" w:type="pct"/>
            <w:shd w:val="clear" w:color="auto" w:fill="auto"/>
          </w:tcPr>
          <w:p w14:paraId="43E77DD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16.</w:t>
            </w:r>
          </w:p>
        </w:tc>
        <w:tc>
          <w:tcPr>
            <w:tcW w:w="4572" w:type="pct"/>
            <w:shd w:val="clear" w:color="auto" w:fill="auto"/>
          </w:tcPr>
          <w:p w14:paraId="22D3AF65"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ТС5    ТР А</w:t>
            </w:r>
          </w:p>
        </w:tc>
      </w:tr>
      <w:tr w:rsidR="001741BC" w:rsidRPr="00EE4F36" w14:paraId="4C7FF291" w14:textId="77777777" w:rsidTr="00EA4453">
        <w:trPr>
          <w:trHeight w:val="313"/>
          <w:jc w:val="center"/>
        </w:trPr>
        <w:tc>
          <w:tcPr>
            <w:tcW w:w="428" w:type="pct"/>
            <w:shd w:val="clear" w:color="auto" w:fill="auto"/>
          </w:tcPr>
          <w:p w14:paraId="4CBC4A5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17.</w:t>
            </w:r>
          </w:p>
        </w:tc>
        <w:tc>
          <w:tcPr>
            <w:tcW w:w="4572" w:type="pct"/>
            <w:shd w:val="clear" w:color="auto" w:fill="auto"/>
          </w:tcPr>
          <w:p w14:paraId="6E7D0043"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ТС5    ТР Б</w:t>
            </w:r>
          </w:p>
        </w:tc>
      </w:tr>
      <w:tr w:rsidR="001741BC" w:rsidRPr="00EE4F36" w14:paraId="605D3152" w14:textId="77777777" w:rsidTr="00EA4453">
        <w:trPr>
          <w:trHeight w:val="313"/>
          <w:jc w:val="center"/>
        </w:trPr>
        <w:tc>
          <w:tcPr>
            <w:tcW w:w="428" w:type="pct"/>
            <w:shd w:val="clear" w:color="auto" w:fill="auto"/>
          </w:tcPr>
          <w:p w14:paraId="638971A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18.</w:t>
            </w:r>
          </w:p>
        </w:tc>
        <w:tc>
          <w:tcPr>
            <w:tcW w:w="4572" w:type="pct"/>
            <w:shd w:val="clear" w:color="auto" w:fill="auto"/>
          </w:tcPr>
          <w:p w14:paraId="2AD8F5D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ТС5    СП</w:t>
            </w:r>
          </w:p>
        </w:tc>
      </w:tr>
      <w:tr w:rsidR="001741BC" w:rsidRPr="00EE4F36" w14:paraId="59921160" w14:textId="77777777" w:rsidTr="00EA4453">
        <w:trPr>
          <w:trHeight w:val="313"/>
          <w:jc w:val="center"/>
        </w:trPr>
        <w:tc>
          <w:tcPr>
            <w:tcW w:w="428" w:type="pct"/>
            <w:shd w:val="clear" w:color="auto" w:fill="auto"/>
          </w:tcPr>
          <w:p w14:paraId="7239F14D"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19.</w:t>
            </w:r>
          </w:p>
        </w:tc>
        <w:tc>
          <w:tcPr>
            <w:tcW w:w="4572" w:type="pct"/>
            <w:shd w:val="clear" w:color="auto" w:fill="auto"/>
          </w:tcPr>
          <w:p w14:paraId="33EB00FF"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ТС6    ТР  1Б</w:t>
            </w:r>
          </w:p>
        </w:tc>
      </w:tr>
      <w:tr w:rsidR="001741BC" w:rsidRPr="00EE4F36" w14:paraId="2708A06B" w14:textId="77777777" w:rsidTr="00EA4453">
        <w:trPr>
          <w:trHeight w:val="313"/>
          <w:jc w:val="center"/>
        </w:trPr>
        <w:tc>
          <w:tcPr>
            <w:tcW w:w="428" w:type="pct"/>
            <w:shd w:val="clear" w:color="auto" w:fill="auto"/>
          </w:tcPr>
          <w:p w14:paraId="53B16870"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20.</w:t>
            </w:r>
          </w:p>
        </w:tc>
        <w:tc>
          <w:tcPr>
            <w:tcW w:w="4572" w:type="pct"/>
            <w:shd w:val="clear" w:color="auto" w:fill="auto"/>
          </w:tcPr>
          <w:p w14:paraId="5800855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ТС6    ТР  2Б</w:t>
            </w:r>
          </w:p>
        </w:tc>
      </w:tr>
      <w:tr w:rsidR="001741BC" w:rsidRPr="00EE4F36" w14:paraId="24D4C604" w14:textId="77777777" w:rsidTr="00EA4453">
        <w:trPr>
          <w:trHeight w:val="313"/>
          <w:jc w:val="center"/>
        </w:trPr>
        <w:tc>
          <w:tcPr>
            <w:tcW w:w="428" w:type="pct"/>
            <w:shd w:val="clear" w:color="auto" w:fill="auto"/>
          </w:tcPr>
          <w:p w14:paraId="10FEF0B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Cyrl-CS"/>
              </w:rPr>
              <w:t>21.</w:t>
            </w:r>
          </w:p>
        </w:tc>
        <w:tc>
          <w:tcPr>
            <w:tcW w:w="4572" w:type="pct"/>
            <w:shd w:val="clear" w:color="auto" w:fill="auto"/>
          </w:tcPr>
          <w:p w14:paraId="1F65F0D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ТС6    СП</w:t>
            </w:r>
          </w:p>
        </w:tc>
      </w:tr>
      <w:tr w:rsidR="00797684" w:rsidRPr="00EE4F36" w14:paraId="239E46E6" w14:textId="77777777" w:rsidTr="00EA4453">
        <w:trPr>
          <w:trHeight w:val="313"/>
          <w:jc w:val="center"/>
        </w:trPr>
        <w:tc>
          <w:tcPr>
            <w:tcW w:w="428" w:type="pct"/>
            <w:shd w:val="clear" w:color="auto" w:fill="auto"/>
          </w:tcPr>
          <w:p w14:paraId="63806D17" w14:textId="4FC0C313" w:rsidR="00797684" w:rsidRPr="00EE4F36" w:rsidRDefault="00797684" w:rsidP="002652E5">
            <w:pPr>
              <w:spacing w:after="0" w:line="240" w:lineRule="auto"/>
              <w:jc w:val="center"/>
              <w:rPr>
                <w:rFonts w:ascii="Tahoma" w:hAnsi="Tahoma" w:cs="Tahoma"/>
                <w:sz w:val="18"/>
                <w:szCs w:val="18"/>
                <w:lang w:val="sr-Cyrl-CS"/>
              </w:rPr>
            </w:pPr>
            <w:r>
              <w:rPr>
                <w:rFonts w:ascii="Tahoma" w:hAnsi="Tahoma" w:cs="Tahoma"/>
                <w:sz w:val="18"/>
                <w:szCs w:val="18"/>
                <w:lang w:val="sr-Cyrl-CS"/>
              </w:rPr>
              <w:t>22.</w:t>
            </w:r>
          </w:p>
        </w:tc>
        <w:tc>
          <w:tcPr>
            <w:tcW w:w="4572" w:type="pct"/>
            <w:shd w:val="clear" w:color="auto" w:fill="auto"/>
          </w:tcPr>
          <w:p w14:paraId="50E606C3" w14:textId="15FE0392" w:rsidR="00797684" w:rsidRPr="00EE4F36" w:rsidRDefault="00797684" w:rsidP="00797684">
            <w:pPr>
              <w:spacing w:after="0" w:line="240" w:lineRule="auto"/>
              <w:rPr>
                <w:rFonts w:ascii="Tahoma" w:hAnsi="Tahoma" w:cs="Tahoma"/>
                <w:sz w:val="18"/>
                <w:szCs w:val="18"/>
                <w:lang w:val="sr-Cyrl-CS"/>
              </w:rPr>
            </w:pPr>
            <w:r>
              <w:rPr>
                <w:rFonts w:ascii="Tahoma" w:hAnsi="Tahoma" w:cs="Tahoma"/>
                <w:sz w:val="18"/>
                <w:szCs w:val="18"/>
                <w:lang w:val="sr-Cyrl-CS"/>
              </w:rPr>
              <w:t>ТС7    ТР-1</w:t>
            </w:r>
          </w:p>
        </w:tc>
      </w:tr>
      <w:tr w:rsidR="00797684" w:rsidRPr="00EE4F36" w14:paraId="2BC94F54" w14:textId="77777777" w:rsidTr="00EA4453">
        <w:trPr>
          <w:trHeight w:val="313"/>
          <w:jc w:val="center"/>
        </w:trPr>
        <w:tc>
          <w:tcPr>
            <w:tcW w:w="428" w:type="pct"/>
            <w:shd w:val="clear" w:color="auto" w:fill="auto"/>
          </w:tcPr>
          <w:p w14:paraId="33F46FD4" w14:textId="68EE53D5" w:rsidR="00797684" w:rsidRPr="00EE4F36" w:rsidRDefault="00797684" w:rsidP="002652E5">
            <w:pPr>
              <w:spacing w:after="0" w:line="240" w:lineRule="auto"/>
              <w:jc w:val="center"/>
              <w:rPr>
                <w:rFonts w:ascii="Tahoma" w:hAnsi="Tahoma" w:cs="Tahoma"/>
                <w:sz w:val="18"/>
                <w:szCs w:val="18"/>
                <w:lang w:val="sr-Cyrl-CS"/>
              </w:rPr>
            </w:pPr>
            <w:r>
              <w:rPr>
                <w:rFonts w:ascii="Tahoma" w:hAnsi="Tahoma" w:cs="Tahoma"/>
                <w:sz w:val="18"/>
                <w:szCs w:val="18"/>
                <w:lang w:val="sr-Cyrl-CS"/>
              </w:rPr>
              <w:t>23.</w:t>
            </w:r>
          </w:p>
        </w:tc>
        <w:tc>
          <w:tcPr>
            <w:tcW w:w="4572" w:type="pct"/>
            <w:shd w:val="clear" w:color="auto" w:fill="auto"/>
          </w:tcPr>
          <w:p w14:paraId="4372F261" w14:textId="037B7FF4" w:rsidR="00797684" w:rsidRPr="00EE4F36" w:rsidRDefault="00797684" w:rsidP="00797684">
            <w:pPr>
              <w:spacing w:after="0" w:line="240" w:lineRule="auto"/>
              <w:rPr>
                <w:rFonts w:ascii="Tahoma" w:hAnsi="Tahoma" w:cs="Tahoma"/>
                <w:sz w:val="18"/>
                <w:szCs w:val="18"/>
                <w:lang w:val="sr-Cyrl-CS"/>
              </w:rPr>
            </w:pPr>
            <w:r w:rsidRPr="00797684">
              <w:rPr>
                <w:rFonts w:ascii="Tahoma" w:hAnsi="Tahoma" w:cs="Tahoma"/>
                <w:sz w:val="18"/>
                <w:szCs w:val="18"/>
                <w:lang w:val="sr-Cyrl-CS"/>
              </w:rPr>
              <w:t>ТС7    ТР-</w:t>
            </w:r>
            <w:r>
              <w:rPr>
                <w:rFonts w:ascii="Tahoma" w:hAnsi="Tahoma" w:cs="Tahoma"/>
                <w:sz w:val="18"/>
                <w:szCs w:val="18"/>
                <w:lang w:val="sr-Cyrl-CS"/>
              </w:rPr>
              <w:t>2</w:t>
            </w:r>
          </w:p>
        </w:tc>
      </w:tr>
      <w:tr w:rsidR="00797684" w:rsidRPr="00EE4F36" w14:paraId="21593AC3" w14:textId="77777777" w:rsidTr="00EA4453">
        <w:trPr>
          <w:trHeight w:val="313"/>
          <w:jc w:val="center"/>
        </w:trPr>
        <w:tc>
          <w:tcPr>
            <w:tcW w:w="428" w:type="pct"/>
            <w:shd w:val="clear" w:color="auto" w:fill="auto"/>
          </w:tcPr>
          <w:p w14:paraId="5BCACDB4" w14:textId="0BA7D783" w:rsidR="00797684" w:rsidRDefault="00797684" w:rsidP="002652E5">
            <w:pPr>
              <w:spacing w:after="0" w:line="240" w:lineRule="auto"/>
              <w:jc w:val="center"/>
              <w:rPr>
                <w:rFonts w:ascii="Tahoma" w:hAnsi="Tahoma" w:cs="Tahoma"/>
                <w:sz w:val="18"/>
                <w:szCs w:val="18"/>
                <w:lang w:val="sr-Cyrl-CS"/>
              </w:rPr>
            </w:pPr>
            <w:r>
              <w:rPr>
                <w:rFonts w:ascii="Tahoma" w:hAnsi="Tahoma" w:cs="Tahoma"/>
                <w:sz w:val="18"/>
                <w:szCs w:val="18"/>
                <w:lang w:val="sr-Cyrl-CS"/>
              </w:rPr>
              <w:t>24</w:t>
            </w:r>
          </w:p>
        </w:tc>
        <w:tc>
          <w:tcPr>
            <w:tcW w:w="4572" w:type="pct"/>
            <w:shd w:val="clear" w:color="auto" w:fill="auto"/>
          </w:tcPr>
          <w:p w14:paraId="0E42523A" w14:textId="3D8F9817" w:rsidR="00797684" w:rsidRPr="00EE4F36" w:rsidRDefault="00797684" w:rsidP="00797684">
            <w:pPr>
              <w:spacing w:after="0" w:line="240" w:lineRule="auto"/>
              <w:rPr>
                <w:rFonts w:ascii="Tahoma" w:hAnsi="Tahoma" w:cs="Tahoma"/>
                <w:sz w:val="18"/>
                <w:szCs w:val="18"/>
                <w:lang w:val="sr-Cyrl-CS"/>
              </w:rPr>
            </w:pPr>
            <w:r w:rsidRPr="00797684">
              <w:rPr>
                <w:rFonts w:ascii="Tahoma" w:hAnsi="Tahoma" w:cs="Tahoma"/>
                <w:sz w:val="18"/>
                <w:szCs w:val="18"/>
                <w:lang w:val="sr-Cyrl-CS"/>
              </w:rPr>
              <w:t>ТС</w:t>
            </w:r>
            <w:r>
              <w:rPr>
                <w:rFonts w:ascii="Tahoma" w:hAnsi="Tahoma" w:cs="Tahoma"/>
                <w:sz w:val="18"/>
                <w:szCs w:val="18"/>
                <w:lang w:val="sr-Cyrl-CS"/>
              </w:rPr>
              <w:t>7</w:t>
            </w:r>
            <w:r w:rsidRPr="00797684">
              <w:rPr>
                <w:rFonts w:ascii="Tahoma" w:hAnsi="Tahoma" w:cs="Tahoma"/>
                <w:sz w:val="18"/>
                <w:szCs w:val="18"/>
                <w:lang w:val="sr-Cyrl-CS"/>
              </w:rPr>
              <w:t xml:space="preserve">    СП</w:t>
            </w:r>
            <w:r>
              <w:t xml:space="preserve"> </w:t>
            </w:r>
            <w:r w:rsidRPr="00797684">
              <w:rPr>
                <w:rFonts w:ascii="Tahoma" w:hAnsi="Tahoma" w:cs="Tahoma"/>
                <w:sz w:val="18"/>
                <w:szCs w:val="18"/>
                <w:lang w:val="sr-Cyrl-CS"/>
              </w:rPr>
              <w:t>спољно поље</w:t>
            </w:r>
          </w:p>
        </w:tc>
      </w:tr>
      <w:tr w:rsidR="00797684" w:rsidRPr="00EE4F36" w14:paraId="4E74EF57" w14:textId="77777777" w:rsidTr="00EA4453">
        <w:trPr>
          <w:trHeight w:val="313"/>
          <w:jc w:val="center"/>
        </w:trPr>
        <w:tc>
          <w:tcPr>
            <w:tcW w:w="428" w:type="pct"/>
            <w:shd w:val="clear" w:color="auto" w:fill="auto"/>
          </w:tcPr>
          <w:p w14:paraId="24C5EA55" w14:textId="3A45A0FD" w:rsidR="00797684" w:rsidRDefault="00797684" w:rsidP="002652E5">
            <w:pPr>
              <w:spacing w:after="0" w:line="240" w:lineRule="auto"/>
              <w:jc w:val="center"/>
              <w:rPr>
                <w:rFonts w:ascii="Tahoma" w:hAnsi="Tahoma" w:cs="Tahoma"/>
                <w:sz w:val="18"/>
                <w:szCs w:val="18"/>
                <w:lang w:val="sr-Cyrl-CS"/>
              </w:rPr>
            </w:pPr>
            <w:r>
              <w:rPr>
                <w:rFonts w:ascii="Tahoma" w:hAnsi="Tahoma" w:cs="Tahoma"/>
                <w:sz w:val="18"/>
                <w:szCs w:val="18"/>
                <w:lang w:val="sr-Cyrl-CS"/>
              </w:rPr>
              <w:t>25</w:t>
            </w:r>
          </w:p>
        </w:tc>
        <w:tc>
          <w:tcPr>
            <w:tcW w:w="4572" w:type="pct"/>
            <w:shd w:val="clear" w:color="auto" w:fill="auto"/>
          </w:tcPr>
          <w:p w14:paraId="57BB7B45" w14:textId="131005AE" w:rsidR="00797684" w:rsidRPr="00EE4F36" w:rsidRDefault="00797684" w:rsidP="00797684">
            <w:pPr>
              <w:spacing w:after="0" w:line="240" w:lineRule="auto"/>
              <w:rPr>
                <w:rFonts w:ascii="Tahoma" w:hAnsi="Tahoma" w:cs="Tahoma"/>
                <w:sz w:val="18"/>
                <w:szCs w:val="18"/>
                <w:lang w:val="sr-Cyrl-CS"/>
              </w:rPr>
            </w:pPr>
            <w:r w:rsidRPr="00797684">
              <w:rPr>
                <w:rFonts w:ascii="Tahoma" w:hAnsi="Tahoma" w:cs="Tahoma"/>
                <w:sz w:val="18"/>
                <w:szCs w:val="18"/>
                <w:lang w:val="sr-Cyrl-CS"/>
              </w:rPr>
              <w:t xml:space="preserve">Е2  ТР ВП </w:t>
            </w:r>
            <w:r>
              <w:rPr>
                <w:rFonts w:ascii="Tahoma" w:hAnsi="Tahoma" w:cs="Tahoma"/>
                <w:sz w:val="18"/>
                <w:szCs w:val="18"/>
                <w:lang w:val="sr-Cyrl-CS"/>
              </w:rPr>
              <w:t>1</w:t>
            </w:r>
          </w:p>
        </w:tc>
      </w:tr>
      <w:tr w:rsidR="00797684" w:rsidRPr="00EE4F36" w14:paraId="6D0CB30B" w14:textId="77777777" w:rsidTr="00EA4453">
        <w:trPr>
          <w:trHeight w:val="313"/>
          <w:jc w:val="center"/>
        </w:trPr>
        <w:tc>
          <w:tcPr>
            <w:tcW w:w="428" w:type="pct"/>
            <w:shd w:val="clear" w:color="auto" w:fill="auto"/>
          </w:tcPr>
          <w:p w14:paraId="63DD20F7" w14:textId="26F6BD0A" w:rsidR="00797684" w:rsidRDefault="00797684" w:rsidP="002652E5">
            <w:pPr>
              <w:spacing w:after="0" w:line="240" w:lineRule="auto"/>
              <w:jc w:val="center"/>
              <w:rPr>
                <w:rFonts w:ascii="Tahoma" w:hAnsi="Tahoma" w:cs="Tahoma"/>
                <w:sz w:val="18"/>
                <w:szCs w:val="18"/>
                <w:lang w:val="sr-Cyrl-CS"/>
              </w:rPr>
            </w:pPr>
            <w:r>
              <w:rPr>
                <w:rFonts w:ascii="Tahoma" w:hAnsi="Tahoma" w:cs="Tahoma"/>
                <w:sz w:val="18"/>
                <w:szCs w:val="18"/>
                <w:lang w:val="sr-Cyrl-CS"/>
              </w:rPr>
              <w:t>26</w:t>
            </w:r>
          </w:p>
        </w:tc>
        <w:tc>
          <w:tcPr>
            <w:tcW w:w="4572" w:type="pct"/>
            <w:shd w:val="clear" w:color="auto" w:fill="auto"/>
          </w:tcPr>
          <w:p w14:paraId="35468297" w14:textId="19F64B0D" w:rsidR="00797684" w:rsidRPr="00EE4F36" w:rsidRDefault="00797684" w:rsidP="002652E5">
            <w:pPr>
              <w:spacing w:after="0" w:line="240" w:lineRule="auto"/>
              <w:rPr>
                <w:rFonts w:ascii="Tahoma" w:hAnsi="Tahoma" w:cs="Tahoma"/>
                <w:sz w:val="18"/>
                <w:szCs w:val="18"/>
                <w:lang w:val="sr-Cyrl-CS"/>
              </w:rPr>
            </w:pPr>
            <w:r>
              <w:rPr>
                <w:rFonts w:ascii="Tahoma" w:hAnsi="Tahoma" w:cs="Tahoma"/>
                <w:sz w:val="18"/>
                <w:szCs w:val="18"/>
                <w:lang w:val="sr-Cyrl-CS"/>
              </w:rPr>
              <w:t>Е2  ТР ВП 2</w:t>
            </w:r>
          </w:p>
        </w:tc>
      </w:tr>
      <w:tr w:rsidR="00797684" w:rsidRPr="00EE4F36" w14:paraId="1F6511C7" w14:textId="77777777" w:rsidTr="00EA4453">
        <w:trPr>
          <w:trHeight w:val="313"/>
          <w:jc w:val="center"/>
        </w:trPr>
        <w:tc>
          <w:tcPr>
            <w:tcW w:w="428" w:type="pct"/>
            <w:shd w:val="clear" w:color="auto" w:fill="auto"/>
          </w:tcPr>
          <w:p w14:paraId="710435D9" w14:textId="3D251706" w:rsidR="00797684" w:rsidRDefault="00797684" w:rsidP="002652E5">
            <w:pPr>
              <w:spacing w:after="0" w:line="240" w:lineRule="auto"/>
              <w:jc w:val="center"/>
              <w:rPr>
                <w:rFonts w:ascii="Tahoma" w:hAnsi="Tahoma" w:cs="Tahoma"/>
                <w:sz w:val="18"/>
                <w:szCs w:val="18"/>
                <w:lang w:val="sr-Cyrl-CS"/>
              </w:rPr>
            </w:pPr>
            <w:r>
              <w:rPr>
                <w:rFonts w:ascii="Tahoma" w:hAnsi="Tahoma" w:cs="Tahoma"/>
                <w:sz w:val="18"/>
                <w:szCs w:val="18"/>
                <w:lang w:val="sr-Cyrl-CS"/>
              </w:rPr>
              <w:t>27</w:t>
            </w:r>
          </w:p>
        </w:tc>
        <w:tc>
          <w:tcPr>
            <w:tcW w:w="4572" w:type="pct"/>
            <w:shd w:val="clear" w:color="auto" w:fill="auto"/>
          </w:tcPr>
          <w:p w14:paraId="4992CA3B" w14:textId="78D649C3" w:rsidR="00797684" w:rsidRPr="00EE4F36" w:rsidRDefault="00797684" w:rsidP="00797684">
            <w:pPr>
              <w:spacing w:after="0" w:line="240" w:lineRule="auto"/>
              <w:rPr>
                <w:rFonts w:ascii="Tahoma" w:hAnsi="Tahoma" w:cs="Tahoma"/>
                <w:sz w:val="18"/>
                <w:szCs w:val="18"/>
                <w:lang w:val="sr-Cyrl-CS"/>
              </w:rPr>
            </w:pPr>
            <w:r>
              <w:rPr>
                <w:rFonts w:ascii="Tahoma" w:hAnsi="Tahoma" w:cs="Tahoma"/>
                <w:sz w:val="18"/>
                <w:szCs w:val="18"/>
                <w:lang w:val="sr-Cyrl-CS"/>
              </w:rPr>
              <w:t>Е2  СП спољно поље</w:t>
            </w:r>
          </w:p>
        </w:tc>
      </w:tr>
    </w:tbl>
    <w:p w14:paraId="47923B91" w14:textId="392B851E" w:rsidR="001741BC" w:rsidRPr="00EE4F36" w:rsidRDefault="001741BC" w:rsidP="00EE4F36">
      <w:pPr>
        <w:spacing w:after="0" w:line="240" w:lineRule="auto"/>
        <w:rPr>
          <w:rFonts w:ascii="Tahoma" w:hAnsi="Tahoma" w:cs="Tahoma"/>
          <w:b/>
          <w:sz w:val="18"/>
          <w:szCs w:val="18"/>
          <w:lang w:val="sr-Latn-BA"/>
        </w:rPr>
      </w:pPr>
      <w:r w:rsidRPr="00EE4F36">
        <w:rPr>
          <w:rFonts w:ascii="Tahoma" w:hAnsi="Tahoma" w:cs="Tahoma"/>
          <w:sz w:val="18"/>
          <w:szCs w:val="18"/>
          <w:lang w:val="sr-Cyrl-RS"/>
        </w:rPr>
        <w:t xml:space="preserve">          </w:t>
      </w:r>
      <w:r w:rsidR="00EE4F36">
        <w:rPr>
          <w:rFonts w:ascii="Tahoma" w:hAnsi="Tahoma" w:cs="Tahoma"/>
          <w:sz w:val="18"/>
          <w:szCs w:val="18"/>
          <w:lang w:val="sr-Cyrl-RS"/>
        </w:rPr>
        <w:t xml:space="preserve">                                      </w:t>
      </w:r>
      <w:r w:rsidRPr="00EE4F36">
        <w:rPr>
          <w:rFonts w:ascii="Tahoma" w:hAnsi="Tahoma" w:cs="Tahoma"/>
          <w:b/>
          <w:sz w:val="18"/>
          <w:szCs w:val="18"/>
          <w:lang w:val="sr-Cyrl-CS"/>
        </w:rPr>
        <w:t>ПОСТРОЈЕЊЕ КОМПЕНЗАЦИЈЕ РЕАКТИВНЕ ЕНЕРГИЈЕ</w:t>
      </w:r>
    </w:p>
    <w:p w14:paraId="4671E054" w14:textId="77777777" w:rsidR="001741BC" w:rsidRPr="00EE4F36" w:rsidRDefault="001741BC" w:rsidP="002652E5">
      <w:pPr>
        <w:spacing w:after="0" w:line="240" w:lineRule="auto"/>
        <w:rPr>
          <w:rFonts w:ascii="Tahoma" w:hAnsi="Tahoma" w:cs="Tahoma"/>
          <w:sz w:val="18"/>
          <w:szCs w:val="18"/>
          <w:lang w:val="sr-Cyrl-CS"/>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256"/>
        <w:gridCol w:w="1509"/>
      </w:tblGrid>
      <w:tr w:rsidR="001741BC" w:rsidRPr="00EE4F36" w14:paraId="6DB5146B" w14:textId="77777777" w:rsidTr="00EA4453">
        <w:trPr>
          <w:trHeight w:val="313"/>
          <w:jc w:val="center"/>
        </w:trPr>
        <w:tc>
          <w:tcPr>
            <w:tcW w:w="416" w:type="pct"/>
            <w:tcBorders>
              <w:top w:val="single" w:sz="4" w:space="0" w:color="auto"/>
              <w:left w:val="single" w:sz="4" w:space="0" w:color="auto"/>
              <w:bottom w:val="single" w:sz="4" w:space="0" w:color="auto"/>
              <w:right w:val="single" w:sz="4" w:space="0" w:color="auto"/>
            </w:tcBorders>
            <w:hideMark/>
          </w:tcPr>
          <w:p w14:paraId="19B7E1BE"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Р.б.</w:t>
            </w:r>
          </w:p>
        </w:tc>
        <w:tc>
          <w:tcPr>
            <w:tcW w:w="3795" w:type="pct"/>
            <w:tcBorders>
              <w:top w:val="single" w:sz="4" w:space="0" w:color="auto"/>
              <w:left w:val="single" w:sz="4" w:space="0" w:color="auto"/>
              <w:bottom w:val="single" w:sz="4" w:space="0" w:color="auto"/>
              <w:right w:val="single" w:sz="4" w:space="0" w:color="auto"/>
            </w:tcBorders>
            <w:hideMark/>
          </w:tcPr>
          <w:p w14:paraId="3E5BE6B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        </w:t>
            </w:r>
            <w:r w:rsidRPr="00EE4F36">
              <w:rPr>
                <w:rFonts w:ascii="Tahoma" w:hAnsi="Tahoma" w:cs="Tahoma"/>
                <w:b/>
                <w:sz w:val="18"/>
                <w:szCs w:val="18"/>
                <w:lang w:val="sr-Cyrl-CS"/>
              </w:rPr>
              <w:t>НАЗИВ ЋЕЛИЈЕ</w:t>
            </w:r>
          </w:p>
        </w:tc>
        <w:tc>
          <w:tcPr>
            <w:tcW w:w="789" w:type="pct"/>
            <w:tcBorders>
              <w:top w:val="single" w:sz="4" w:space="0" w:color="auto"/>
              <w:left w:val="single" w:sz="4" w:space="0" w:color="auto"/>
              <w:bottom w:val="single" w:sz="4" w:space="0" w:color="auto"/>
              <w:right w:val="single" w:sz="4" w:space="0" w:color="auto"/>
            </w:tcBorders>
            <w:hideMark/>
          </w:tcPr>
          <w:p w14:paraId="66AF49F4"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b/>
                <w:sz w:val="18"/>
                <w:szCs w:val="18"/>
                <w:lang w:val="sr-Cyrl-CS"/>
              </w:rPr>
              <w:t>БРОЈ ЋЕЛИЈЕ</w:t>
            </w:r>
          </w:p>
        </w:tc>
      </w:tr>
      <w:tr w:rsidR="001741BC" w:rsidRPr="00EE4F36" w14:paraId="644B7A12" w14:textId="77777777" w:rsidTr="00EA4453">
        <w:trPr>
          <w:trHeight w:val="313"/>
          <w:jc w:val="center"/>
        </w:trPr>
        <w:tc>
          <w:tcPr>
            <w:tcW w:w="416" w:type="pct"/>
            <w:tcBorders>
              <w:top w:val="single" w:sz="4" w:space="0" w:color="auto"/>
              <w:left w:val="single" w:sz="4" w:space="0" w:color="auto"/>
              <w:bottom w:val="single" w:sz="4" w:space="0" w:color="auto"/>
              <w:right w:val="single" w:sz="4" w:space="0" w:color="auto"/>
            </w:tcBorders>
            <w:hideMark/>
          </w:tcPr>
          <w:p w14:paraId="56DD3399" w14:textId="77777777" w:rsidR="001741BC" w:rsidRPr="00EE4F36" w:rsidRDefault="001741BC" w:rsidP="002652E5">
            <w:pPr>
              <w:spacing w:after="0" w:line="240" w:lineRule="auto"/>
              <w:jc w:val="center"/>
              <w:rPr>
                <w:rFonts w:ascii="Tahoma" w:hAnsi="Tahoma" w:cs="Tahoma"/>
                <w:sz w:val="18"/>
                <w:szCs w:val="18"/>
                <w:lang w:val="sr-Cyrl-RS"/>
              </w:rPr>
            </w:pPr>
            <w:r w:rsidRPr="00EE4F36">
              <w:rPr>
                <w:rFonts w:ascii="Tahoma" w:hAnsi="Tahoma" w:cs="Tahoma"/>
                <w:sz w:val="18"/>
                <w:szCs w:val="18"/>
                <w:lang w:val="sr-Latn-RS"/>
              </w:rPr>
              <w:t>1</w:t>
            </w:r>
            <w:r w:rsidRPr="00EE4F36">
              <w:rPr>
                <w:rFonts w:ascii="Tahoma" w:hAnsi="Tahoma" w:cs="Tahoma"/>
                <w:sz w:val="18"/>
                <w:szCs w:val="18"/>
                <w:lang w:val="sr-Cyrl-RS"/>
              </w:rPr>
              <w:t>.</w:t>
            </w:r>
          </w:p>
        </w:tc>
        <w:tc>
          <w:tcPr>
            <w:tcW w:w="3795" w:type="pct"/>
            <w:tcBorders>
              <w:top w:val="single" w:sz="4" w:space="0" w:color="auto"/>
              <w:left w:val="single" w:sz="4" w:space="0" w:color="auto"/>
              <w:bottom w:val="single" w:sz="4" w:space="0" w:color="auto"/>
              <w:right w:val="single" w:sz="4" w:space="0" w:color="auto"/>
            </w:tcBorders>
            <w:hideMark/>
          </w:tcPr>
          <w:p w14:paraId="7F114F9E" w14:textId="77777777" w:rsidR="001741BC" w:rsidRPr="00EE4F36" w:rsidRDefault="001741BC" w:rsidP="002652E5">
            <w:pPr>
              <w:spacing w:after="0" w:line="240" w:lineRule="auto"/>
              <w:rPr>
                <w:rFonts w:ascii="Tahoma" w:hAnsi="Tahoma" w:cs="Tahoma"/>
                <w:sz w:val="18"/>
                <w:szCs w:val="18"/>
                <w:lang w:val="sr-Latn-RS"/>
              </w:rPr>
            </w:pPr>
            <w:r w:rsidRPr="00EE4F36">
              <w:rPr>
                <w:rFonts w:ascii="Tahoma" w:hAnsi="Tahoma" w:cs="Tahoma"/>
                <w:sz w:val="18"/>
                <w:szCs w:val="18"/>
                <w:lang w:val="sr-Cyrl-RS"/>
              </w:rPr>
              <w:t xml:space="preserve">ДОВОДНО ПОЉЕ </w:t>
            </w:r>
            <w:r w:rsidRPr="00EE4F36">
              <w:rPr>
                <w:rFonts w:ascii="Tahoma" w:hAnsi="Tahoma" w:cs="Tahoma"/>
                <w:sz w:val="18"/>
                <w:szCs w:val="18"/>
                <w:lang w:val="sr-Latn-RS"/>
              </w:rPr>
              <w:t>QM1</w:t>
            </w:r>
          </w:p>
        </w:tc>
        <w:tc>
          <w:tcPr>
            <w:tcW w:w="789" w:type="pct"/>
            <w:tcBorders>
              <w:top w:val="single" w:sz="4" w:space="0" w:color="auto"/>
              <w:left w:val="single" w:sz="4" w:space="0" w:color="auto"/>
              <w:bottom w:val="single" w:sz="4" w:space="0" w:color="auto"/>
              <w:right w:val="single" w:sz="4" w:space="0" w:color="auto"/>
            </w:tcBorders>
            <w:hideMark/>
          </w:tcPr>
          <w:p w14:paraId="562854D6"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L 01</w:t>
            </w:r>
          </w:p>
        </w:tc>
      </w:tr>
      <w:tr w:rsidR="001741BC" w:rsidRPr="00EE4F36" w14:paraId="30E52201" w14:textId="77777777" w:rsidTr="00EA4453">
        <w:trPr>
          <w:trHeight w:val="313"/>
          <w:jc w:val="center"/>
        </w:trPr>
        <w:tc>
          <w:tcPr>
            <w:tcW w:w="416" w:type="pct"/>
            <w:tcBorders>
              <w:top w:val="single" w:sz="4" w:space="0" w:color="auto"/>
              <w:left w:val="single" w:sz="4" w:space="0" w:color="auto"/>
              <w:bottom w:val="single" w:sz="4" w:space="0" w:color="auto"/>
              <w:right w:val="single" w:sz="4" w:space="0" w:color="auto"/>
            </w:tcBorders>
            <w:hideMark/>
          </w:tcPr>
          <w:p w14:paraId="3E96E6B2"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RS"/>
              </w:rPr>
              <w:t>2</w:t>
            </w:r>
            <w:r w:rsidRPr="00EE4F36">
              <w:rPr>
                <w:rFonts w:ascii="Tahoma" w:hAnsi="Tahoma" w:cs="Tahoma"/>
                <w:sz w:val="18"/>
                <w:szCs w:val="18"/>
                <w:lang w:val="sr-Cyrl-CS"/>
              </w:rPr>
              <w:t>.</w:t>
            </w:r>
          </w:p>
        </w:tc>
        <w:tc>
          <w:tcPr>
            <w:tcW w:w="3795" w:type="pct"/>
            <w:tcBorders>
              <w:top w:val="single" w:sz="4" w:space="0" w:color="auto"/>
              <w:left w:val="single" w:sz="4" w:space="0" w:color="auto"/>
              <w:bottom w:val="single" w:sz="4" w:space="0" w:color="auto"/>
              <w:right w:val="single" w:sz="4" w:space="0" w:color="auto"/>
            </w:tcBorders>
            <w:hideMark/>
          </w:tcPr>
          <w:p w14:paraId="3E1D128E" w14:textId="77777777" w:rsidR="001741BC" w:rsidRPr="00EE4F36" w:rsidRDefault="001741BC" w:rsidP="002652E5">
            <w:pPr>
              <w:spacing w:after="0" w:line="240" w:lineRule="auto"/>
              <w:rPr>
                <w:rFonts w:ascii="Tahoma" w:hAnsi="Tahoma" w:cs="Tahoma"/>
                <w:sz w:val="18"/>
                <w:szCs w:val="18"/>
                <w:lang w:val="sr-Latn-RS"/>
              </w:rPr>
            </w:pPr>
            <w:r w:rsidRPr="00EE4F36">
              <w:rPr>
                <w:rFonts w:ascii="Tahoma" w:hAnsi="Tahoma" w:cs="Tahoma"/>
                <w:sz w:val="18"/>
                <w:szCs w:val="18"/>
                <w:lang w:val="sr-Cyrl-CS"/>
              </w:rPr>
              <w:t xml:space="preserve">ОДВОД ЗА ПОЉЕ </w:t>
            </w:r>
            <w:r w:rsidRPr="00EE4F36">
              <w:rPr>
                <w:rFonts w:ascii="Tahoma" w:hAnsi="Tahoma" w:cs="Tahoma"/>
                <w:sz w:val="18"/>
                <w:szCs w:val="18"/>
                <w:lang w:val="sr-Latn-RS"/>
              </w:rPr>
              <w:t>2</w:t>
            </w:r>
            <w:r w:rsidRPr="00EE4F36">
              <w:rPr>
                <w:rFonts w:ascii="Tahoma" w:hAnsi="Tahoma" w:cs="Tahoma"/>
                <w:sz w:val="18"/>
                <w:szCs w:val="18"/>
                <w:lang w:val="sr-Cyrl-CS"/>
              </w:rPr>
              <w:t xml:space="preserve">   0,6</w:t>
            </w:r>
            <w:r w:rsidRPr="00EE4F36">
              <w:rPr>
                <w:rFonts w:ascii="Tahoma" w:hAnsi="Tahoma" w:cs="Tahoma"/>
                <w:sz w:val="18"/>
                <w:szCs w:val="18"/>
                <w:lang w:val="sr-Latn-RS"/>
              </w:rPr>
              <w:t xml:space="preserve"> MVAR</w:t>
            </w:r>
          </w:p>
        </w:tc>
        <w:tc>
          <w:tcPr>
            <w:tcW w:w="789" w:type="pct"/>
            <w:tcBorders>
              <w:top w:val="single" w:sz="4" w:space="0" w:color="auto"/>
              <w:left w:val="single" w:sz="4" w:space="0" w:color="auto"/>
              <w:bottom w:val="single" w:sz="4" w:space="0" w:color="auto"/>
              <w:right w:val="single" w:sz="4" w:space="0" w:color="auto"/>
            </w:tcBorders>
            <w:hideMark/>
          </w:tcPr>
          <w:p w14:paraId="7C5DADE5"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L 02</w:t>
            </w:r>
          </w:p>
        </w:tc>
      </w:tr>
      <w:tr w:rsidR="001741BC" w:rsidRPr="00EE4F36" w14:paraId="5388A507" w14:textId="77777777" w:rsidTr="00EA4453">
        <w:trPr>
          <w:trHeight w:val="313"/>
          <w:jc w:val="center"/>
        </w:trPr>
        <w:tc>
          <w:tcPr>
            <w:tcW w:w="416" w:type="pct"/>
            <w:tcBorders>
              <w:top w:val="single" w:sz="4" w:space="0" w:color="auto"/>
              <w:left w:val="single" w:sz="4" w:space="0" w:color="auto"/>
              <w:bottom w:val="single" w:sz="4" w:space="0" w:color="auto"/>
              <w:right w:val="single" w:sz="4" w:space="0" w:color="auto"/>
            </w:tcBorders>
            <w:hideMark/>
          </w:tcPr>
          <w:p w14:paraId="615644EC"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RS"/>
              </w:rPr>
              <w:t>3</w:t>
            </w:r>
            <w:r w:rsidRPr="00EE4F36">
              <w:rPr>
                <w:rFonts w:ascii="Tahoma" w:hAnsi="Tahoma" w:cs="Tahoma"/>
                <w:sz w:val="18"/>
                <w:szCs w:val="18"/>
                <w:lang w:val="sr-Cyrl-CS"/>
              </w:rPr>
              <w:t>.</w:t>
            </w:r>
          </w:p>
        </w:tc>
        <w:tc>
          <w:tcPr>
            <w:tcW w:w="3795" w:type="pct"/>
            <w:tcBorders>
              <w:top w:val="single" w:sz="4" w:space="0" w:color="auto"/>
              <w:left w:val="single" w:sz="4" w:space="0" w:color="auto"/>
              <w:bottom w:val="single" w:sz="4" w:space="0" w:color="auto"/>
              <w:right w:val="single" w:sz="4" w:space="0" w:color="auto"/>
            </w:tcBorders>
            <w:hideMark/>
          </w:tcPr>
          <w:p w14:paraId="459EF34A"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 xml:space="preserve">ОДВОД ЗА ПОЉЕ </w:t>
            </w:r>
            <w:r w:rsidRPr="00EE4F36">
              <w:rPr>
                <w:rFonts w:ascii="Tahoma" w:hAnsi="Tahoma" w:cs="Tahoma"/>
                <w:sz w:val="18"/>
                <w:szCs w:val="18"/>
                <w:lang w:val="sr-Latn-RS"/>
              </w:rPr>
              <w:t>3</w:t>
            </w:r>
            <w:r w:rsidRPr="00EE4F36">
              <w:rPr>
                <w:rFonts w:ascii="Tahoma" w:hAnsi="Tahoma" w:cs="Tahoma"/>
                <w:sz w:val="18"/>
                <w:szCs w:val="18"/>
                <w:lang w:val="sr-Cyrl-CS"/>
              </w:rPr>
              <w:t xml:space="preserve">   </w:t>
            </w:r>
            <w:r w:rsidRPr="00EE4F36">
              <w:rPr>
                <w:rFonts w:ascii="Tahoma" w:hAnsi="Tahoma" w:cs="Tahoma"/>
                <w:sz w:val="18"/>
                <w:szCs w:val="18"/>
                <w:lang w:val="sr-Latn-RS"/>
              </w:rPr>
              <w:t>1</w:t>
            </w:r>
            <w:r w:rsidRPr="00EE4F36">
              <w:rPr>
                <w:rFonts w:ascii="Tahoma" w:hAnsi="Tahoma" w:cs="Tahoma"/>
                <w:sz w:val="18"/>
                <w:szCs w:val="18"/>
                <w:lang w:val="sr-Cyrl-CS"/>
              </w:rPr>
              <w:t>,</w:t>
            </w:r>
            <w:r w:rsidRPr="00EE4F36">
              <w:rPr>
                <w:rFonts w:ascii="Tahoma" w:hAnsi="Tahoma" w:cs="Tahoma"/>
                <w:sz w:val="18"/>
                <w:szCs w:val="18"/>
                <w:lang w:val="sr-Latn-RS"/>
              </w:rPr>
              <w:t>2 MVAR</w:t>
            </w:r>
          </w:p>
        </w:tc>
        <w:tc>
          <w:tcPr>
            <w:tcW w:w="789" w:type="pct"/>
            <w:tcBorders>
              <w:top w:val="single" w:sz="4" w:space="0" w:color="auto"/>
              <w:left w:val="single" w:sz="4" w:space="0" w:color="auto"/>
              <w:bottom w:val="single" w:sz="4" w:space="0" w:color="auto"/>
              <w:right w:val="single" w:sz="4" w:space="0" w:color="auto"/>
            </w:tcBorders>
            <w:hideMark/>
          </w:tcPr>
          <w:p w14:paraId="7DE84AC0"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L 03</w:t>
            </w:r>
          </w:p>
        </w:tc>
      </w:tr>
      <w:tr w:rsidR="001741BC" w:rsidRPr="00EE4F36" w14:paraId="2477C983" w14:textId="77777777" w:rsidTr="00EA4453">
        <w:trPr>
          <w:trHeight w:val="313"/>
          <w:jc w:val="center"/>
        </w:trPr>
        <w:tc>
          <w:tcPr>
            <w:tcW w:w="416" w:type="pct"/>
            <w:tcBorders>
              <w:top w:val="single" w:sz="4" w:space="0" w:color="auto"/>
              <w:left w:val="single" w:sz="4" w:space="0" w:color="auto"/>
              <w:bottom w:val="single" w:sz="4" w:space="0" w:color="auto"/>
              <w:right w:val="single" w:sz="4" w:space="0" w:color="auto"/>
            </w:tcBorders>
            <w:hideMark/>
          </w:tcPr>
          <w:p w14:paraId="3C2FF25B"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RS"/>
              </w:rPr>
              <w:t>4</w:t>
            </w:r>
            <w:r w:rsidRPr="00EE4F36">
              <w:rPr>
                <w:rFonts w:ascii="Tahoma" w:hAnsi="Tahoma" w:cs="Tahoma"/>
                <w:sz w:val="18"/>
                <w:szCs w:val="18"/>
                <w:lang w:val="sr-Cyrl-CS"/>
              </w:rPr>
              <w:t>.</w:t>
            </w:r>
          </w:p>
        </w:tc>
        <w:tc>
          <w:tcPr>
            <w:tcW w:w="3795" w:type="pct"/>
            <w:tcBorders>
              <w:top w:val="single" w:sz="4" w:space="0" w:color="auto"/>
              <w:left w:val="single" w:sz="4" w:space="0" w:color="auto"/>
              <w:bottom w:val="single" w:sz="4" w:space="0" w:color="auto"/>
              <w:right w:val="single" w:sz="4" w:space="0" w:color="auto"/>
            </w:tcBorders>
            <w:hideMark/>
          </w:tcPr>
          <w:p w14:paraId="16716DB8" w14:textId="77777777" w:rsidR="001741BC" w:rsidRPr="00EE4F36" w:rsidRDefault="001741BC" w:rsidP="002652E5">
            <w:pPr>
              <w:spacing w:after="0" w:line="240" w:lineRule="auto"/>
              <w:rPr>
                <w:rFonts w:ascii="Tahoma" w:hAnsi="Tahoma" w:cs="Tahoma"/>
                <w:sz w:val="18"/>
                <w:szCs w:val="18"/>
                <w:lang w:val="sr-Latn-RS"/>
              </w:rPr>
            </w:pPr>
            <w:r w:rsidRPr="00EE4F36">
              <w:rPr>
                <w:rFonts w:ascii="Tahoma" w:hAnsi="Tahoma" w:cs="Tahoma"/>
                <w:sz w:val="18"/>
                <w:szCs w:val="18"/>
                <w:lang w:val="sr-Cyrl-CS"/>
              </w:rPr>
              <w:t xml:space="preserve">ОДВОД ЗА ПОЉЕ </w:t>
            </w:r>
            <w:r w:rsidRPr="00EE4F36">
              <w:rPr>
                <w:rFonts w:ascii="Tahoma" w:hAnsi="Tahoma" w:cs="Tahoma"/>
                <w:sz w:val="18"/>
                <w:szCs w:val="18"/>
                <w:lang w:val="sr-Latn-RS"/>
              </w:rPr>
              <w:t>4</w:t>
            </w:r>
            <w:r w:rsidRPr="00EE4F36">
              <w:rPr>
                <w:rFonts w:ascii="Tahoma" w:hAnsi="Tahoma" w:cs="Tahoma"/>
                <w:sz w:val="18"/>
                <w:szCs w:val="18"/>
                <w:lang w:val="sr-Cyrl-CS"/>
              </w:rPr>
              <w:t xml:space="preserve">   </w:t>
            </w:r>
            <w:r w:rsidRPr="00EE4F36">
              <w:rPr>
                <w:rFonts w:ascii="Tahoma" w:hAnsi="Tahoma" w:cs="Tahoma"/>
                <w:sz w:val="18"/>
                <w:szCs w:val="18"/>
                <w:lang w:val="sr-Latn-RS"/>
              </w:rPr>
              <w:t>1</w:t>
            </w:r>
            <w:r w:rsidRPr="00EE4F36">
              <w:rPr>
                <w:rFonts w:ascii="Tahoma" w:hAnsi="Tahoma" w:cs="Tahoma"/>
                <w:sz w:val="18"/>
                <w:szCs w:val="18"/>
                <w:lang w:val="sr-Cyrl-CS"/>
              </w:rPr>
              <w:t>,</w:t>
            </w:r>
            <w:r w:rsidRPr="00EE4F36">
              <w:rPr>
                <w:rFonts w:ascii="Tahoma" w:hAnsi="Tahoma" w:cs="Tahoma"/>
                <w:sz w:val="18"/>
                <w:szCs w:val="18"/>
                <w:lang w:val="sr-Latn-RS"/>
              </w:rPr>
              <w:t>2 MVAR</w:t>
            </w:r>
          </w:p>
        </w:tc>
        <w:tc>
          <w:tcPr>
            <w:tcW w:w="789" w:type="pct"/>
            <w:tcBorders>
              <w:top w:val="single" w:sz="4" w:space="0" w:color="auto"/>
              <w:left w:val="single" w:sz="4" w:space="0" w:color="auto"/>
              <w:bottom w:val="single" w:sz="4" w:space="0" w:color="auto"/>
              <w:right w:val="single" w:sz="4" w:space="0" w:color="auto"/>
            </w:tcBorders>
            <w:hideMark/>
          </w:tcPr>
          <w:p w14:paraId="188AEB76"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L 04</w:t>
            </w:r>
          </w:p>
        </w:tc>
      </w:tr>
      <w:tr w:rsidR="001741BC" w:rsidRPr="00EE4F36" w14:paraId="7E5F42C2" w14:textId="77777777" w:rsidTr="00EA4453">
        <w:trPr>
          <w:trHeight w:val="313"/>
          <w:jc w:val="center"/>
        </w:trPr>
        <w:tc>
          <w:tcPr>
            <w:tcW w:w="416" w:type="pct"/>
            <w:tcBorders>
              <w:top w:val="single" w:sz="4" w:space="0" w:color="auto"/>
              <w:left w:val="single" w:sz="4" w:space="0" w:color="auto"/>
              <w:bottom w:val="single" w:sz="4" w:space="0" w:color="auto"/>
              <w:right w:val="single" w:sz="4" w:space="0" w:color="auto"/>
            </w:tcBorders>
            <w:hideMark/>
          </w:tcPr>
          <w:p w14:paraId="227A708C"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RS"/>
              </w:rPr>
              <w:t>5</w:t>
            </w:r>
            <w:r w:rsidRPr="00EE4F36">
              <w:rPr>
                <w:rFonts w:ascii="Tahoma" w:hAnsi="Tahoma" w:cs="Tahoma"/>
                <w:sz w:val="18"/>
                <w:szCs w:val="18"/>
                <w:lang w:val="sr-Cyrl-CS"/>
              </w:rPr>
              <w:t>.</w:t>
            </w:r>
          </w:p>
        </w:tc>
        <w:tc>
          <w:tcPr>
            <w:tcW w:w="3795" w:type="pct"/>
            <w:tcBorders>
              <w:top w:val="single" w:sz="4" w:space="0" w:color="auto"/>
              <w:left w:val="single" w:sz="4" w:space="0" w:color="auto"/>
              <w:bottom w:val="single" w:sz="4" w:space="0" w:color="auto"/>
              <w:right w:val="single" w:sz="4" w:space="0" w:color="auto"/>
            </w:tcBorders>
            <w:hideMark/>
          </w:tcPr>
          <w:p w14:paraId="4E3C690D" w14:textId="77777777" w:rsidR="001741BC" w:rsidRPr="00EE4F36" w:rsidRDefault="001741BC" w:rsidP="002652E5">
            <w:pPr>
              <w:spacing w:after="0" w:line="240" w:lineRule="auto"/>
              <w:rPr>
                <w:rFonts w:ascii="Tahoma" w:hAnsi="Tahoma" w:cs="Tahoma"/>
                <w:sz w:val="18"/>
                <w:szCs w:val="18"/>
                <w:lang w:val="sr-Latn-RS"/>
              </w:rPr>
            </w:pPr>
            <w:r w:rsidRPr="00EE4F36">
              <w:rPr>
                <w:rFonts w:ascii="Tahoma" w:hAnsi="Tahoma" w:cs="Tahoma"/>
                <w:sz w:val="18"/>
                <w:szCs w:val="18"/>
                <w:lang w:val="sr-Cyrl-CS"/>
              </w:rPr>
              <w:t xml:space="preserve">ОДВОД ЗА ПОЉЕ </w:t>
            </w:r>
            <w:r w:rsidRPr="00EE4F36">
              <w:rPr>
                <w:rFonts w:ascii="Tahoma" w:hAnsi="Tahoma" w:cs="Tahoma"/>
                <w:sz w:val="18"/>
                <w:szCs w:val="18"/>
                <w:lang w:val="sr-Latn-RS"/>
              </w:rPr>
              <w:t>5</w:t>
            </w:r>
            <w:r w:rsidRPr="00EE4F36">
              <w:rPr>
                <w:rFonts w:ascii="Tahoma" w:hAnsi="Tahoma" w:cs="Tahoma"/>
                <w:sz w:val="18"/>
                <w:szCs w:val="18"/>
                <w:lang w:val="sr-Cyrl-CS"/>
              </w:rPr>
              <w:t xml:space="preserve">   </w:t>
            </w:r>
            <w:r w:rsidRPr="00EE4F36">
              <w:rPr>
                <w:rFonts w:ascii="Tahoma" w:hAnsi="Tahoma" w:cs="Tahoma"/>
                <w:sz w:val="18"/>
                <w:szCs w:val="18"/>
                <w:lang w:val="sr-Latn-RS"/>
              </w:rPr>
              <w:t>1</w:t>
            </w:r>
            <w:r w:rsidRPr="00EE4F36">
              <w:rPr>
                <w:rFonts w:ascii="Tahoma" w:hAnsi="Tahoma" w:cs="Tahoma"/>
                <w:sz w:val="18"/>
                <w:szCs w:val="18"/>
                <w:lang w:val="sr-Cyrl-CS"/>
              </w:rPr>
              <w:t>,</w:t>
            </w:r>
            <w:r w:rsidRPr="00EE4F36">
              <w:rPr>
                <w:rFonts w:ascii="Tahoma" w:hAnsi="Tahoma" w:cs="Tahoma"/>
                <w:sz w:val="18"/>
                <w:szCs w:val="18"/>
                <w:lang w:val="sr-Latn-RS"/>
              </w:rPr>
              <w:t>2 MVAR</w:t>
            </w:r>
          </w:p>
        </w:tc>
        <w:tc>
          <w:tcPr>
            <w:tcW w:w="789" w:type="pct"/>
            <w:tcBorders>
              <w:top w:val="single" w:sz="4" w:space="0" w:color="auto"/>
              <w:left w:val="single" w:sz="4" w:space="0" w:color="auto"/>
              <w:bottom w:val="single" w:sz="4" w:space="0" w:color="auto"/>
              <w:right w:val="single" w:sz="4" w:space="0" w:color="auto"/>
            </w:tcBorders>
            <w:hideMark/>
          </w:tcPr>
          <w:p w14:paraId="7E96E86B"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L 05</w:t>
            </w:r>
          </w:p>
        </w:tc>
      </w:tr>
      <w:tr w:rsidR="001741BC" w:rsidRPr="00EE4F36" w14:paraId="15E9DEA1" w14:textId="77777777" w:rsidTr="00EA4453">
        <w:trPr>
          <w:trHeight w:val="313"/>
          <w:jc w:val="center"/>
        </w:trPr>
        <w:tc>
          <w:tcPr>
            <w:tcW w:w="416" w:type="pct"/>
            <w:tcBorders>
              <w:top w:val="single" w:sz="4" w:space="0" w:color="auto"/>
              <w:left w:val="single" w:sz="4" w:space="0" w:color="auto"/>
              <w:bottom w:val="single" w:sz="4" w:space="0" w:color="auto"/>
              <w:right w:val="single" w:sz="4" w:space="0" w:color="auto"/>
            </w:tcBorders>
            <w:hideMark/>
          </w:tcPr>
          <w:p w14:paraId="2791104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RS"/>
              </w:rPr>
              <w:t>6</w:t>
            </w:r>
            <w:r w:rsidRPr="00EE4F36">
              <w:rPr>
                <w:rFonts w:ascii="Tahoma" w:hAnsi="Tahoma" w:cs="Tahoma"/>
                <w:sz w:val="18"/>
                <w:szCs w:val="18"/>
                <w:lang w:val="sr-Cyrl-CS"/>
              </w:rPr>
              <w:t>.</w:t>
            </w:r>
          </w:p>
        </w:tc>
        <w:tc>
          <w:tcPr>
            <w:tcW w:w="3795" w:type="pct"/>
            <w:tcBorders>
              <w:top w:val="single" w:sz="4" w:space="0" w:color="auto"/>
              <w:left w:val="single" w:sz="4" w:space="0" w:color="auto"/>
              <w:bottom w:val="single" w:sz="4" w:space="0" w:color="auto"/>
              <w:right w:val="single" w:sz="4" w:space="0" w:color="auto"/>
            </w:tcBorders>
            <w:hideMark/>
          </w:tcPr>
          <w:p w14:paraId="032A3AC1" w14:textId="77777777" w:rsidR="001741BC" w:rsidRPr="00EE4F36" w:rsidRDefault="001741BC" w:rsidP="002652E5">
            <w:pPr>
              <w:spacing w:after="0" w:line="240" w:lineRule="auto"/>
              <w:rPr>
                <w:rFonts w:ascii="Tahoma" w:hAnsi="Tahoma" w:cs="Tahoma"/>
                <w:sz w:val="18"/>
                <w:szCs w:val="18"/>
                <w:lang w:val="sr-Latn-RS"/>
              </w:rPr>
            </w:pPr>
            <w:r w:rsidRPr="00EE4F36">
              <w:rPr>
                <w:rFonts w:ascii="Tahoma" w:hAnsi="Tahoma" w:cs="Tahoma"/>
                <w:sz w:val="18"/>
                <w:szCs w:val="18"/>
                <w:lang w:val="sr-Cyrl-CS"/>
              </w:rPr>
              <w:t xml:space="preserve">ОДВОД ЗА ПОЉЕ </w:t>
            </w:r>
            <w:r w:rsidRPr="00EE4F36">
              <w:rPr>
                <w:rFonts w:ascii="Tahoma" w:hAnsi="Tahoma" w:cs="Tahoma"/>
                <w:sz w:val="18"/>
                <w:szCs w:val="18"/>
                <w:lang w:val="sr-Latn-RS"/>
              </w:rPr>
              <w:t>6</w:t>
            </w:r>
            <w:r w:rsidRPr="00EE4F36">
              <w:rPr>
                <w:rFonts w:ascii="Tahoma" w:hAnsi="Tahoma" w:cs="Tahoma"/>
                <w:sz w:val="18"/>
                <w:szCs w:val="18"/>
                <w:lang w:val="sr-Cyrl-CS"/>
              </w:rPr>
              <w:t xml:space="preserve">   </w:t>
            </w:r>
            <w:r w:rsidRPr="00EE4F36">
              <w:rPr>
                <w:rFonts w:ascii="Tahoma" w:hAnsi="Tahoma" w:cs="Tahoma"/>
                <w:sz w:val="18"/>
                <w:szCs w:val="18"/>
                <w:lang w:val="sr-Latn-RS"/>
              </w:rPr>
              <w:t>1</w:t>
            </w:r>
            <w:r w:rsidRPr="00EE4F36">
              <w:rPr>
                <w:rFonts w:ascii="Tahoma" w:hAnsi="Tahoma" w:cs="Tahoma"/>
                <w:sz w:val="18"/>
                <w:szCs w:val="18"/>
                <w:lang w:val="sr-Cyrl-CS"/>
              </w:rPr>
              <w:t>,</w:t>
            </w:r>
            <w:r w:rsidRPr="00EE4F36">
              <w:rPr>
                <w:rFonts w:ascii="Tahoma" w:hAnsi="Tahoma" w:cs="Tahoma"/>
                <w:sz w:val="18"/>
                <w:szCs w:val="18"/>
                <w:lang w:val="sr-Latn-RS"/>
              </w:rPr>
              <w:t>6 MVAR</w:t>
            </w:r>
          </w:p>
        </w:tc>
        <w:tc>
          <w:tcPr>
            <w:tcW w:w="789" w:type="pct"/>
            <w:tcBorders>
              <w:top w:val="single" w:sz="4" w:space="0" w:color="auto"/>
              <w:left w:val="single" w:sz="4" w:space="0" w:color="auto"/>
              <w:bottom w:val="single" w:sz="4" w:space="0" w:color="auto"/>
              <w:right w:val="single" w:sz="4" w:space="0" w:color="auto"/>
            </w:tcBorders>
            <w:hideMark/>
          </w:tcPr>
          <w:p w14:paraId="061CB21E"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L 06</w:t>
            </w:r>
          </w:p>
        </w:tc>
      </w:tr>
      <w:tr w:rsidR="001741BC" w:rsidRPr="00EE4F36" w14:paraId="50A9F78A" w14:textId="77777777" w:rsidTr="00EA4453">
        <w:trPr>
          <w:trHeight w:val="313"/>
          <w:jc w:val="center"/>
        </w:trPr>
        <w:tc>
          <w:tcPr>
            <w:tcW w:w="416" w:type="pct"/>
            <w:tcBorders>
              <w:top w:val="single" w:sz="4" w:space="0" w:color="auto"/>
              <w:left w:val="single" w:sz="4" w:space="0" w:color="auto"/>
              <w:bottom w:val="single" w:sz="4" w:space="0" w:color="auto"/>
              <w:right w:val="single" w:sz="4" w:space="0" w:color="auto"/>
            </w:tcBorders>
            <w:hideMark/>
          </w:tcPr>
          <w:p w14:paraId="480E73A9"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RS"/>
              </w:rPr>
              <w:t>7</w:t>
            </w:r>
            <w:r w:rsidRPr="00EE4F36">
              <w:rPr>
                <w:rFonts w:ascii="Tahoma" w:hAnsi="Tahoma" w:cs="Tahoma"/>
                <w:sz w:val="18"/>
                <w:szCs w:val="18"/>
                <w:lang w:val="sr-Cyrl-CS"/>
              </w:rPr>
              <w:t>.</w:t>
            </w:r>
          </w:p>
        </w:tc>
        <w:tc>
          <w:tcPr>
            <w:tcW w:w="3795" w:type="pct"/>
            <w:tcBorders>
              <w:top w:val="single" w:sz="4" w:space="0" w:color="auto"/>
              <w:left w:val="single" w:sz="4" w:space="0" w:color="auto"/>
              <w:bottom w:val="single" w:sz="4" w:space="0" w:color="auto"/>
              <w:right w:val="single" w:sz="4" w:space="0" w:color="auto"/>
            </w:tcBorders>
            <w:hideMark/>
          </w:tcPr>
          <w:p w14:paraId="6D77F94A" w14:textId="77777777" w:rsidR="001741BC" w:rsidRPr="00EE4F36" w:rsidRDefault="001741BC" w:rsidP="002652E5">
            <w:pPr>
              <w:spacing w:after="0" w:line="240" w:lineRule="auto"/>
              <w:rPr>
                <w:rFonts w:ascii="Tahoma" w:hAnsi="Tahoma" w:cs="Tahoma"/>
                <w:sz w:val="18"/>
                <w:szCs w:val="18"/>
                <w:lang w:val="sr-Latn-RS"/>
              </w:rPr>
            </w:pPr>
            <w:r w:rsidRPr="00EE4F36">
              <w:rPr>
                <w:rFonts w:ascii="Tahoma" w:hAnsi="Tahoma" w:cs="Tahoma"/>
                <w:sz w:val="18"/>
                <w:szCs w:val="18"/>
                <w:lang w:val="sr-Cyrl-CS"/>
              </w:rPr>
              <w:t xml:space="preserve">ОДВОД ЗА ПОЉЕ </w:t>
            </w:r>
            <w:r w:rsidRPr="00EE4F36">
              <w:rPr>
                <w:rFonts w:ascii="Tahoma" w:hAnsi="Tahoma" w:cs="Tahoma"/>
                <w:sz w:val="18"/>
                <w:szCs w:val="18"/>
                <w:lang w:val="sr-Latn-RS"/>
              </w:rPr>
              <w:t>7</w:t>
            </w:r>
            <w:r w:rsidRPr="00EE4F36">
              <w:rPr>
                <w:rFonts w:ascii="Tahoma" w:hAnsi="Tahoma" w:cs="Tahoma"/>
                <w:sz w:val="18"/>
                <w:szCs w:val="18"/>
                <w:lang w:val="sr-Cyrl-CS"/>
              </w:rPr>
              <w:t xml:space="preserve">   </w:t>
            </w:r>
            <w:r w:rsidRPr="00EE4F36">
              <w:rPr>
                <w:rFonts w:ascii="Tahoma" w:hAnsi="Tahoma" w:cs="Tahoma"/>
                <w:sz w:val="18"/>
                <w:szCs w:val="18"/>
                <w:lang w:val="sr-Latn-RS"/>
              </w:rPr>
              <w:t>1</w:t>
            </w:r>
            <w:r w:rsidRPr="00EE4F36">
              <w:rPr>
                <w:rFonts w:ascii="Tahoma" w:hAnsi="Tahoma" w:cs="Tahoma"/>
                <w:sz w:val="18"/>
                <w:szCs w:val="18"/>
                <w:lang w:val="sr-Cyrl-CS"/>
              </w:rPr>
              <w:t>,6</w:t>
            </w:r>
            <w:r w:rsidRPr="00EE4F36">
              <w:rPr>
                <w:rFonts w:ascii="Tahoma" w:hAnsi="Tahoma" w:cs="Tahoma"/>
                <w:sz w:val="18"/>
                <w:szCs w:val="18"/>
                <w:lang w:val="sr-Latn-RS"/>
              </w:rPr>
              <w:t xml:space="preserve"> MVAR</w:t>
            </w:r>
          </w:p>
        </w:tc>
        <w:tc>
          <w:tcPr>
            <w:tcW w:w="789" w:type="pct"/>
            <w:tcBorders>
              <w:top w:val="single" w:sz="4" w:space="0" w:color="auto"/>
              <w:left w:val="single" w:sz="4" w:space="0" w:color="auto"/>
              <w:bottom w:val="single" w:sz="4" w:space="0" w:color="auto"/>
              <w:right w:val="single" w:sz="4" w:space="0" w:color="auto"/>
            </w:tcBorders>
            <w:hideMark/>
          </w:tcPr>
          <w:p w14:paraId="2EA37AC7"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L 07</w:t>
            </w:r>
          </w:p>
        </w:tc>
      </w:tr>
      <w:tr w:rsidR="001741BC" w:rsidRPr="00EE4F36" w14:paraId="1E526DFD" w14:textId="77777777" w:rsidTr="00EA4453">
        <w:trPr>
          <w:trHeight w:val="313"/>
          <w:jc w:val="center"/>
        </w:trPr>
        <w:tc>
          <w:tcPr>
            <w:tcW w:w="416" w:type="pct"/>
            <w:tcBorders>
              <w:top w:val="single" w:sz="4" w:space="0" w:color="auto"/>
              <w:left w:val="single" w:sz="4" w:space="0" w:color="auto"/>
              <w:bottom w:val="single" w:sz="4" w:space="0" w:color="auto"/>
              <w:right w:val="single" w:sz="4" w:space="0" w:color="auto"/>
            </w:tcBorders>
            <w:hideMark/>
          </w:tcPr>
          <w:p w14:paraId="238A3B68"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RS"/>
              </w:rPr>
              <w:t>8</w:t>
            </w:r>
            <w:r w:rsidRPr="00EE4F36">
              <w:rPr>
                <w:rFonts w:ascii="Tahoma" w:hAnsi="Tahoma" w:cs="Tahoma"/>
                <w:sz w:val="18"/>
                <w:szCs w:val="18"/>
                <w:lang w:val="sr-Cyrl-CS"/>
              </w:rPr>
              <w:t>.</w:t>
            </w:r>
          </w:p>
        </w:tc>
        <w:tc>
          <w:tcPr>
            <w:tcW w:w="3795" w:type="pct"/>
            <w:tcBorders>
              <w:top w:val="single" w:sz="4" w:space="0" w:color="auto"/>
              <w:left w:val="single" w:sz="4" w:space="0" w:color="auto"/>
              <w:bottom w:val="single" w:sz="4" w:space="0" w:color="auto"/>
              <w:right w:val="single" w:sz="4" w:space="0" w:color="auto"/>
            </w:tcBorders>
            <w:hideMark/>
          </w:tcPr>
          <w:p w14:paraId="0915C932"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ОДВОД ЗА КАБЛОВСКО ПОЉЕ 8</w:t>
            </w:r>
          </w:p>
        </w:tc>
        <w:tc>
          <w:tcPr>
            <w:tcW w:w="789" w:type="pct"/>
            <w:tcBorders>
              <w:top w:val="single" w:sz="4" w:space="0" w:color="auto"/>
              <w:left w:val="single" w:sz="4" w:space="0" w:color="auto"/>
              <w:bottom w:val="single" w:sz="4" w:space="0" w:color="auto"/>
              <w:right w:val="single" w:sz="4" w:space="0" w:color="auto"/>
            </w:tcBorders>
            <w:hideMark/>
          </w:tcPr>
          <w:p w14:paraId="23D4306C" w14:textId="77777777" w:rsidR="001741BC" w:rsidRPr="00EE4F36" w:rsidRDefault="001741BC" w:rsidP="002652E5">
            <w:pPr>
              <w:spacing w:after="0" w:line="240" w:lineRule="auto"/>
              <w:jc w:val="center"/>
              <w:rPr>
                <w:rFonts w:ascii="Tahoma" w:hAnsi="Tahoma" w:cs="Tahoma"/>
                <w:sz w:val="18"/>
                <w:szCs w:val="18"/>
                <w:lang w:val="sr-Latn-RS"/>
              </w:rPr>
            </w:pPr>
            <w:r w:rsidRPr="00EE4F36">
              <w:rPr>
                <w:rFonts w:ascii="Tahoma" w:hAnsi="Tahoma" w:cs="Tahoma"/>
                <w:sz w:val="18"/>
                <w:szCs w:val="18"/>
                <w:lang w:val="sr-Latn-RS"/>
              </w:rPr>
              <w:t>L 08</w:t>
            </w:r>
          </w:p>
        </w:tc>
      </w:tr>
      <w:tr w:rsidR="001741BC" w:rsidRPr="00EE4F36" w14:paraId="2F434999" w14:textId="77777777" w:rsidTr="00EA4453">
        <w:trPr>
          <w:trHeight w:val="313"/>
          <w:jc w:val="center"/>
        </w:trPr>
        <w:tc>
          <w:tcPr>
            <w:tcW w:w="416" w:type="pct"/>
            <w:tcBorders>
              <w:top w:val="single" w:sz="4" w:space="0" w:color="auto"/>
              <w:left w:val="single" w:sz="4" w:space="0" w:color="auto"/>
              <w:bottom w:val="single" w:sz="4" w:space="0" w:color="auto"/>
              <w:right w:val="single" w:sz="4" w:space="0" w:color="auto"/>
            </w:tcBorders>
            <w:hideMark/>
          </w:tcPr>
          <w:p w14:paraId="5B5232B7" w14:textId="77777777" w:rsidR="001741BC" w:rsidRPr="00EE4F36" w:rsidRDefault="001741BC" w:rsidP="002652E5">
            <w:pPr>
              <w:spacing w:after="0" w:line="240" w:lineRule="auto"/>
              <w:jc w:val="center"/>
              <w:rPr>
                <w:rFonts w:ascii="Tahoma" w:hAnsi="Tahoma" w:cs="Tahoma"/>
                <w:sz w:val="18"/>
                <w:szCs w:val="18"/>
                <w:lang w:val="sr-Cyrl-CS"/>
              </w:rPr>
            </w:pPr>
            <w:r w:rsidRPr="00EE4F36">
              <w:rPr>
                <w:rFonts w:ascii="Tahoma" w:hAnsi="Tahoma" w:cs="Tahoma"/>
                <w:sz w:val="18"/>
                <w:szCs w:val="18"/>
                <w:lang w:val="sr-Latn-RS"/>
              </w:rPr>
              <w:t>9</w:t>
            </w:r>
            <w:r w:rsidRPr="00EE4F36">
              <w:rPr>
                <w:rFonts w:ascii="Tahoma" w:hAnsi="Tahoma" w:cs="Tahoma"/>
                <w:sz w:val="18"/>
                <w:szCs w:val="18"/>
                <w:lang w:val="sr-Cyrl-CS"/>
              </w:rPr>
              <w:t>.</w:t>
            </w:r>
          </w:p>
        </w:tc>
        <w:tc>
          <w:tcPr>
            <w:tcW w:w="3795" w:type="pct"/>
            <w:tcBorders>
              <w:top w:val="single" w:sz="4" w:space="0" w:color="auto"/>
              <w:left w:val="single" w:sz="4" w:space="0" w:color="auto"/>
              <w:bottom w:val="single" w:sz="4" w:space="0" w:color="auto"/>
              <w:right w:val="single" w:sz="4" w:space="0" w:color="auto"/>
            </w:tcBorders>
            <w:hideMark/>
          </w:tcPr>
          <w:p w14:paraId="7B706BF8" w14:textId="77777777" w:rsidR="001741BC" w:rsidRPr="00EE4F36" w:rsidRDefault="001741BC" w:rsidP="002652E5">
            <w:pPr>
              <w:spacing w:after="0" w:line="240" w:lineRule="auto"/>
              <w:rPr>
                <w:rFonts w:ascii="Tahoma" w:hAnsi="Tahoma" w:cs="Tahoma"/>
                <w:sz w:val="18"/>
                <w:szCs w:val="18"/>
                <w:lang w:val="sr-Cyrl-CS"/>
              </w:rPr>
            </w:pPr>
            <w:r w:rsidRPr="00EE4F36">
              <w:rPr>
                <w:rFonts w:ascii="Tahoma" w:hAnsi="Tahoma" w:cs="Tahoma"/>
                <w:sz w:val="18"/>
                <w:szCs w:val="18"/>
                <w:lang w:val="sr-Cyrl-CS"/>
              </w:rPr>
              <w:t>САБИРНИЦЕ У ПОСТРОЈЕЊУ ЗА КОМЕНЗАЦИЈУ</w:t>
            </w:r>
          </w:p>
        </w:tc>
        <w:tc>
          <w:tcPr>
            <w:tcW w:w="789" w:type="pct"/>
            <w:tcBorders>
              <w:top w:val="single" w:sz="4" w:space="0" w:color="auto"/>
              <w:left w:val="single" w:sz="4" w:space="0" w:color="auto"/>
              <w:bottom w:val="single" w:sz="4" w:space="0" w:color="auto"/>
              <w:right w:val="single" w:sz="4" w:space="0" w:color="auto"/>
            </w:tcBorders>
            <w:hideMark/>
          </w:tcPr>
          <w:p w14:paraId="22EB12F7" w14:textId="77777777" w:rsidR="001741BC" w:rsidRPr="00EE4F36" w:rsidRDefault="001741BC" w:rsidP="002652E5">
            <w:pPr>
              <w:spacing w:after="0" w:line="240" w:lineRule="auto"/>
              <w:jc w:val="center"/>
              <w:rPr>
                <w:rFonts w:ascii="Tahoma" w:eastAsia="Calibri" w:hAnsi="Tahoma" w:cs="Tahoma"/>
                <w:sz w:val="18"/>
                <w:szCs w:val="18"/>
                <w:lang w:val="sr-Latn-RS"/>
              </w:rPr>
            </w:pPr>
          </w:p>
        </w:tc>
      </w:tr>
    </w:tbl>
    <w:p w14:paraId="756D1713" w14:textId="77777777" w:rsidR="007115C2" w:rsidRPr="00EE4F36" w:rsidRDefault="007115C2" w:rsidP="002652E5">
      <w:pPr>
        <w:spacing w:after="0" w:line="240" w:lineRule="auto"/>
        <w:rPr>
          <w:rFonts w:ascii="Tahoma" w:eastAsia="Calibri" w:hAnsi="Tahoma" w:cs="Tahoma"/>
          <w:sz w:val="18"/>
          <w:szCs w:val="18"/>
          <w:lang w:val="ru-RU" w:bidi="en-US"/>
        </w:rPr>
      </w:pPr>
    </w:p>
    <w:tbl>
      <w:tblPr>
        <w:tblpPr w:leftFromText="180" w:rightFromText="180" w:vertAnchor="text" w:horzAnchor="margin" w:tblpX="675" w:tblpY="85"/>
        <w:tblW w:w="9651" w:type="dxa"/>
        <w:tblLayout w:type="fixed"/>
        <w:tblLook w:val="04A0" w:firstRow="1" w:lastRow="0" w:firstColumn="1" w:lastColumn="0" w:noHBand="0" w:noVBand="1"/>
      </w:tblPr>
      <w:tblGrid>
        <w:gridCol w:w="5245"/>
        <w:gridCol w:w="4406"/>
      </w:tblGrid>
      <w:tr w:rsidR="007115C2" w:rsidRPr="00EE4F36" w14:paraId="2B3E14AC" w14:textId="77777777" w:rsidTr="00F65FAF">
        <w:trPr>
          <w:trHeight w:val="1504"/>
        </w:trPr>
        <w:tc>
          <w:tcPr>
            <w:tcW w:w="5245" w:type="dxa"/>
            <w:shd w:val="clear" w:color="auto" w:fill="auto"/>
          </w:tcPr>
          <w:p w14:paraId="751B3347" w14:textId="77777777" w:rsidR="007115C2" w:rsidRPr="00EE4F36" w:rsidRDefault="007115C2" w:rsidP="00F65FAF">
            <w:pPr>
              <w:suppressAutoHyphens/>
              <w:spacing w:after="0" w:line="240" w:lineRule="auto"/>
              <w:rPr>
                <w:rFonts w:ascii="Tahoma" w:eastAsia="Calibri" w:hAnsi="Tahoma" w:cs="Tahoma"/>
                <w:b/>
                <w:sz w:val="18"/>
                <w:szCs w:val="18"/>
                <w:lang w:val="ru-RU" w:bidi="en-US"/>
              </w:rPr>
            </w:pPr>
            <w:r w:rsidRPr="00EE4F36">
              <w:rPr>
                <w:rFonts w:ascii="Tahoma" w:eastAsia="Calibri" w:hAnsi="Tahoma" w:cs="Tahoma"/>
                <w:b/>
                <w:sz w:val="18"/>
                <w:szCs w:val="18"/>
                <w:lang w:val="sr-Latn-RS" w:bidi="en-US"/>
              </w:rPr>
              <w:t xml:space="preserve">                 </w:t>
            </w:r>
            <w:r w:rsidRPr="00EE4F36">
              <w:rPr>
                <w:rFonts w:ascii="Tahoma" w:eastAsia="Calibri" w:hAnsi="Tahoma" w:cs="Tahoma"/>
                <w:b/>
                <w:sz w:val="18"/>
                <w:szCs w:val="18"/>
                <w:lang w:val="sr-Cyrl-CS" w:bidi="en-US"/>
              </w:rPr>
              <w:t>Наручилац</w:t>
            </w:r>
          </w:p>
          <w:p w14:paraId="2F8B22E8" w14:textId="77777777" w:rsidR="007115C2" w:rsidRPr="00EE4F36" w:rsidRDefault="007115C2" w:rsidP="00F65FAF">
            <w:pPr>
              <w:suppressAutoHyphens/>
              <w:spacing w:after="0" w:line="240" w:lineRule="auto"/>
              <w:rPr>
                <w:rFonts w:ascii="Tahoma" w:eastAsia="Calibri" w:hAnsi="Tahoma" w:cs="Tahoma"/>
                <w:sz w:val="18"/>
                <w:szCs w:val="18"/>
                <w:lang w:val="ru-RU" w:bidi="en-US"/>
              </w:rPr>
            </w:pPr>
            <w:r w:rsidRPr="00EE4F36">
              <w:rPr>
                <w:rFonts w:ascii="Tahoma" w:eastAsia="Calibri" w:hAnsi="Tahoma" w:cs="Tahoma"/>
                <w:sz w:val="18"/>
                <w:szCs w:val="18"/>
                <w:lang w:val="sr-Latn-RS" w:bidi="en-US"/>
              </w:rPr>
              <w:t xml:space="preserve">    </w:t>
            </w:r>
            <w:r w:rsidRPr="00EE4F36">
              <w:rPr>
                <w:rFonts w:ascii="Tahoma" w:eastAsia="Calibri" w:hAnsi="Tahoma" w:cs="Tahoma"/>
                <w:sz w:val="18"/>
                <w:szCs w:val="18"/>
                <w:lang w:val="ru-RU" w:bidi="en-US"/>
              </w:rPr>
              <w:t>__________________________</w:t>
            </w:r>
          </w:p>
          <w:p w14:paraId="07C6D85B" w14:textId="77777777" w:rsidR="007115C2" w:rsidRPr="00EE4F36" w:rsidRDefault="007115C2" w:rsidP="00F65FAF">
            <w:pPr>
              <w:suppressAutoHyphens/>
              <w:spacing w:after="0" w:line="240" w:lineRule="auto"/>
              <w:rPr>
                <w:rFonts w:ascii="Tahoma" w:eastAsia="Calibri" w:hAnsi="Tahoma" w:cs="Tahoma"/>
                <w:sz w:val="18"/>
                <w:szCs w:val="18"/>
                <w:lang w:val="sr-Latn-RS" w:bidi="en-US"/>
              </w:rPr>
            </w:pPr>
            <w:r w:rsidRPr="00EE4F36">
              <w:rPr>
                <w:rFonts w:ascii="Tahoma" w:eastAsia="Calibri" w:hAnsi="Tahoma" w:cs="Tahoma"/>
                <w:sz w:val="18"/>
                <w:szCs w:val="18"/>
                <w:lang w:val="sr-Latn-RS" w:bidi="en-US"/>
              </w:rPr>
              <w:t xml:space="preserve">              </w:t>
            </w:r>
            <w:r w:rsidRPr="00EE4F36">
              <w:rPr>
                <w:rFonts w:ascii="Tahoma" w:eastAsia="Calibri" w:hAnsi="Tahoma" w:cs="Tahoma"/>
                <w:sz w:val="18"/>
                <w:szCs w:val="18"/>
                <w:lang w:val="sr-Cyrl-CS" w:bidi="en-US"/>
              </w:rPr>
              <w:t xml:space="preserve">Генерални директор </w:t>
            </w:r>
            <w:r w:rsidRPr="00EE4F36">
              <w:rPr>
                <w:rFonts w:ascii="Tahoma" w:eastAsia="Calibri" w:hAnsi="Tahoma" w:cs="Tahoma"/>
                <w:sz w:val="18"/>
                <w:szCs w:val="18"/>
                <w:lang w:val="sr-Latn-RS" w:bidi="en-US"/>
              </w:rPr>
              <w:t xml:space="preserve"> </w:t>
            </w:r>
          </w:p>
          <w:p w14:paraId="7266C5C4" w14:textId="77777777" w:rsidR="007115C2" w:rsidRPr="00EE4F36" w:rsidRDefault="007115C2" w:rsidP="00F65FAF">
            <w:pPr>
              <w:suppressAutoHyphens/>
              <w:spacing w:after="0" w:line="240" w:lineRule="auto"/>
              <w:rPr>
                <w:rFonts w:ascii="Tahoma" w:eastAsia="Calibri" w:hAnsi="Tahoma" w:cs="Tahoma"/>
                <w:sz w:val="18"/>
                <w:szCs w:val="18"/>
                <w:lang w:val="sr-Latn-RS" w:bidi="en-US"/>
              </w:rPr>
            </w:pPr>
            <w:r w:rsidRPr="00EE4F36">
              <w:rPr>
                <w:rFonts w:ascii="Tahoma" w:eastAsia="Calibri" w:hAnsi="Tahoma" w:cs="Tahoma"/>
                <w:sz w:val="18"/>
                <w:szCs w:val="18"/>
                <w:lang w:val="sr-Latn-RS" w:bidi="en-US"/>
              </w:rPr>
              <w:t xml:space="preserve">      </w:t>
            </w:r>
            <w:r w:rsidRPr="00EE4F36">
              <w:rPr>
                <w:rFonts w:ascii="Tahoma" w:eastAsia="Times New Roman" w:hAnsi="Tahoma" w:cs="Tahoma"/>
                <w:b/>
                <w:sz w:val="18"/>
                <w:szCs w:val="18"/>
                <w:lang w:val="sr-Cyrl-RS" w:eastAsia="ar-SA"/>
              </w:rPr>
              <w:t xml:space="preserve"> Караљус Анатолиј Вацлавич</w:t>
            </w:r>
            <w:r w:rsidRPr="00EE4F36">
              <w:rPr>
                <w:rFonts w:ascii="Tahoma" w:eastAsia="Times New Roman" w:hAnsi="Tahoma" w:cs="Tahoma"/>
                <w:b/>
                <w:sz w:val="18"/>
                <w:szCs w:val="18"/>
                <w:lang w:val="sr-Cyrl-CS" w:eastAsia="ar-SA"/>
              </w:rPr>
              <w:t xml:space="preserve"> </w:t>
            </w:r>
            <w:r w:rsidRPr="00EE4F36">
              <w:rPr>
                <w:rFonts w:ascii="Tahoma" w:eastAsia="Times New Roman" w:hAnsi="Tahoma" w:cs="Tahoma"/>
                <w:b/>
                <w:color w:val="000000"/>
                <w:sz w:val="18"/>
                <w:szCs w:val="18"/>
                <w:lang w:val="sr-Cyrl-BA" w:eastAsia="ar-SA"/>
              </w:rPr>
              <w:t xml:space="preserve">  </w:t>
            </w:r>
          </w:p>
          <w:p w14:paraId="6BBDDE92" w14:textId="77777777" w:rsidR="007115C2" w:rsidRPr="00EE4F36" w:rsidRDefault="007115C2" w:rsidP="00F65FAF">
            <w:pPr>
              <w:suppressAutoHyphens/>
              <w:spacing w:after="0" w:line="240" w:lineRule="auto"/>
              <w:rPr>
                <w:rFonts w:ascii="Tahoma" w:eastAsia="Calibri" w:hAnsi="Tahoma" w:cs="Tahoma"/>
                <w:sz w:val="18"/>
                <w:szCs w:val="18"/>
                <w:lang w:val="sr-Latn-CS" w:bidi="en-US"/>
              </w:rPr>
            </w:pPr>
          </w:p>
          <w:p w14:paraId="6E10764E" w14:textId="77777777" w:rsidR="007115C2" w:rsidRPr="00EE4F36" w:rsidRDefault="007115C2" w:rsidP="00F65FAF">
            <w:pPr>
              <w:suppressAutoHyphens/>
              <w:spacing w:after="0" w:line="240" w:lineRule="auto"/>
              <w:rPr>
                <w:rFonts w:ascii="Tahoma" w:eastAsia="Calibri" w:hAnsi="Tahoma" w:cs="Tahoma"/>
                <w:b/>
                <w:sz w:val="18"/>
                <w:szCs w:val="18"/>
                <w:lang w:val="sr-Latn-RS" w:bidi="en-US"/>
              </w:rPr>
            </w:pPr>
            <w:r w:rsidRPr="00EE4F36">
              <w:rPr>
                <w:rFonts w:ascii="Tahoma" w:eastAsia="Calibri" w:hAnsi="Tahoma" w:cs="Tahoma"/>
                <w:sz w:val="18"/>
                <w:szCs w:val="18"/>
                <w:lang w:val="sr-Latn-RS" w:bidi="en-US"/>
              </w:rPr>
              <w:t xml:space="preserve">         </w:t>
            </w:r>
          </w:p>
        </w:tc>
        <w:tc>
          <w:tcPr>
            <w:tcW w:w="4406" w:type="dxa"/>
            <w:shd w:val="clear" w:color="auto" w:fill="auto"/>
          </w:tcPr>
          <w:p w14:paraId="08978480" w14:textId="77777777" w:rsidR="007115C2" w:rsidRPr="00EE4F36" w:rsidRDefault="007115C2" w:rsidP="00F65FAF">
            <w:pPr>
              <w:suppressAutoHyphens/>
              <w:spacing w:after="0" w:line="240" w:lineRule="auto"/>
              <w:rPr>
                <w:rFonts w:ascii="Tahoma" w:eastAsia="Calibri" w:hAnsi="Tahoma" w:cs="Tahoma"/>
                <w:b/>
                <w:sz w:val="18"/>
                <w:szCs w:val="18"/>
                <w:lang w:val="sr-Latn-CS" w:bidi="en-US"/>
              </w:rPr>
            </w:pPr>
            <w:r w:rsidRPr="00EE4F36">
              <w:rPr>
                <w:rFonts w:ascii="Tahoma" w:eastAsia="Calibri" w:hAnsi="Tahoma" w:cs="Tahoma"/>
                <w:b/>
                <w:sz w:val="18"/>
                <w:szCs w:val="18"/>
                <w:lang w:val="sr-Latn-RS" w:bidi="en-US"/>
              </w:rPr>
              <w:t xml:space="preserve">                 </w:t>
            </w:r>
            <w:r w:rsidRPr="00EE4F36">
              <w:rPr>
                <w:rFonts w:ascii="Tahoma" w:eastAsia="Calibri" w:hAnsi="Tahoma" w:cs="Tahoma"/>
                <w:b/>
                <w:sz w:val="18"/>
                <w:szCs w:val="18"/>
                <w:lang w:val="sr-Cyrl-BA" w:bidi="en-US"/>
              </w:rPr>
              <w:t>Извођач</w:t>
            </w:r>
          </w:p>
          <w:p w14:paraId="37C2E736" w14:textId="77777777" w:rsidR="007115C2" w:rsidRPr="00EE4F36" w:rsidRDefault="007115C2" w:rsidP="00F65FAF">
            <w:pPr>
              <w:suppressAutoHyphens/>
              <w:spacing w:after="0" w:line="240" w:lineRule="auto"/>
              <w:rPr>
                <w:rFonts w:ascii="Tahoma" w:eastAsia="Calibri" w:hAnsi="Tahoma" w:cs="Tahoma"/>
                <w:sz w:val="18"/>
                <w:szCs w:val="18"/>
                <w:lang w:val="ru-RU" w:bidi="en-US"/>
              </w:rPr>
            </w:pPr>
            <w:r w:rsidRPr="00EE4F36">
              <w:rPr>
                <w:rFonts w:ascii="Tahoma" w:eastAsia="Calibri" w:hAnsi="Tahoma" w:cs="Tahoma"/>
                <w:sz w:val="18"/>
                <w:szCs w:val="18"/>
                <w:lang w:val="sr-Latn-RS" w:bidi="en-US"/>
              </w:rPr>
              <w:t xml:space="preserve">    </w:t>
            </w:r>
            <w:r w:rsidRPr="00EE4F36">
              <w:rPr>
                <w:rFonts w:ascii="Tahoma" w:eastAsia="Calibri" w:hAnsi="Tahoma" w:cs="Tahoma"/>
                <w:sz w:val="18"/>
                <w:szCs w:val="18"/>
                <w:lang w:val="ru-RU" w:bidi="en-US"/>
              </w:rPr>
              <w:t>_______________________</w:t>
            </w:r>
          </w:p>
          <w:p w14:paraId="4B2CCBBF" w14:textId="77777777" w:rsidR="007115C2" w:rsidRPr="00EE4F36" w:rsidRDefault="007115C2" w:rsidP="00F65FAF">
            <w:pPr>
              <w:suppressAutoHyphens/>
              <w:spacing w:after="0" w:line="240" w:lineRule="auto"/>
              <w:rPr>
                <w:rFonts w:ascii="Tahoma" w:eastAsia="Calibri" w:hAnsi="Tahoma" w:cs="Tahoma"/>
                <w:sz w:val="18"/>
                <w:szCs w:val="18"/>
                <w:lang w:val="sr-Latn-RS" w:bidi="en-US"/>
              </w:rPr>
            </w:pPr>
            <w:r w:rsidRPr="00EE4F36">
              <w:rPr>
                <w:rFonts w:ascii="Tahoma" w:eastAsia="Calibri" w:hAnsi="Tahoma" w:cs="Tahoma"/>
                <w:sz w:val="18"/>
                <w:szCs w:val="18"/>
                <w:lang w:val="sr-Latn-RS" w:bidi="en-US"/>
              </w:rPr>
              <w:t xml:space="preserve">                 </w:t>
            </w:r>
            <w:r w:rsidRPr="00EE4F36">
              <w:rPr>
                <w:rFonts w:ascii="Tahoma" w:eastAsia="Calibri" w:hAnsi="Tahoma" w:cs="Tahoma"/>
                <w:sz w:val="18"/>
                <w:szCs w:val="18"/>
                <w:lang w:val="sr-Cyrl-CS" w:bidi="en-US"/>
              </w:rPr>
              <w:t>Директор</w:t>
            </w:r>
            <w:r w:rsidRPr="00EE4F36">
              <w:rPr>
                <w:rFonts w:ascii="Tahoma" w:eastAsia="Calibri" w:hAnsi="Tahoma" w:cs="Tahoma"/>
                <w:sz w:val="18"/>
                <w:szCs w:val="18"/>
                <w:lang w:val="sr-Latn-RS" w:bidi="en-US"/>
              </w:rPr>
              <w:t>,</w:t>
            </w:r>
          </w:p>
          <w:p w14:paraId="10914305" w14:textId="24FD6326" w:rsidR="007115C2" w:rsidRPr="00EE4F36" w:rsidRDefault="007115C2" w:rsidP="00F65FAF">
            <w:pPr>
              <w:spacing w:after="0" w:line="240" w:lineRule="auto"/>
              <w:contextualSpacing/>
              <w:rPr>
                <w:rFonts w:ascii="Tahoma" w:eastAsia="Calibri" w:hAnsi="Tahoma" w:cs="Tahoma"/>
                <w:b/>
                <w:sz w:val="18"/>
                <w:szCs w:val="18"/>
                <w:lang w:val="sr-Cyrl-RS"/>
              </w:rPr>
            </w:pPr>
            <w:r w:rsidRPr="00EE4F36">
              <w:rPr>
                <w:rFonts w:ascii="Tahoma" w:eastAsia="Times New Roman" w:hAnsi="Tahoma" w:cs="Tahoma"/>
                <w:b/>
                <w:sz w:val="18"/>
                <w:szCs w:val="18"/>
                <w:lang w:val="sr-Cyrl-RS" w:eastAsia="ar-SA"/>
              </w:rPr>
              <w:t xml:space="preserve">     </w:t>
            </w:r>
            <w:r w:rsidRPr="00EE4F36">
              <w:rPr>
                <w:rFonts w:ascii="Tahoma" w:eastAsia="Times New Roman" w:hAnsi="Tahoma" w:cs="Tahoma"/>
                <w:b/>
                <w:sz w:val="18"/>
                <w:szCs w:val="18"/>
                <w:lang w:val="sr-Latn-RS" w:eastAsia="ar-SA"/>
              </w:rPr>
              <w:t xml:space="preserve">   </w:t>
            </w:r>
            <w:r w:rsidRPr="00EE4F36">
              <w:rPr>
                <w:rFonts w:ascii="Tahoma" w:eastAsia="Times New Roman" w:hAnsi="Tahoma" w:cs="Tahoma"/>
                <w:sz w:val="18"/>
                <w:szCs w:val="18"/>
                <w:lang w:val="ru-RU" w:eastAsia="ar-SA"/>
              </w:rPr>
              <w:t xml:space="preserve"> </w:t>
            </w:r>
            <w:r w:rsidRPr="00EE4F36">
              <w:rPr>
                <w:rFonts w:ascii="Tahoma" w:eastAsia="Calibri" w:hAnsi="Tahoma" w:cs="Tahoma"/>
                <w:b/>
                <w:sz w:val="18"/>
                <w:szCs w:val="18"/>
                <w:lang w:val="sr-Latn-RS"/>
              </w:rPr>
              <w:t xml:space="preserve">    </w:t>
            </w:r>
            <w:r w:rsidRPr="00EE4F36">
              <w:rPr>
                <w:rFonts w:ascii="Tahoma" w:eastAsia="Times New Roman" w:hAnsi="Tahoma" w:cs="Tahoma"/>
                <w:b/>
                <w:sz w:val="18"/>
                <w:szCs w:val="18"/>
                <w:lang w:val="ru-RU" w:eastAsia="ar-SA"/>
              </w:rPr>
              <w:t xml:space="preserve"> </w:t>
            </w:r>
          </w:p>
          <w:p w14:paraId="2FC4C81F" w14:textId="77777777" w:rsidR="007115C2" w:rsidRPr="00EE4F36" w:rsidRDefault="007115C2" w:rsidP="00F65FAF">
            <w:pPr>
              <w:suppressAutoHyphens/>
              <w:spacing w:after="0" w:line="240" w:lineRule="auto"/>
              <w:rPr>
                <w:rFonts w:ascii="Tahoma" w:eastAsia="Calibri" w:hAnsi="Tahoma" w:cs="Tahoma"/>
                <w:b/>
                <w:sz w:val="18"/>
                <w:szCs w:val="18"/>
                <w:lang w:val="sr-Latn-RS" w:bidi="en-US"/>
              </w:rPr>
            </w:pPr>
          </w:p>
        </w:tc>
      </w:tr>
    </w:tbl>
    <w:p w14:paraId="07ABC1EF" w14:textId="77777777" w:rsidR="007115C2" w:rsidRPr="00EE4F36" w:rsidRDefault="007115C2" w:rsidP="002652E5">
      <w:pPr>
        <w:suppressAutoHyphens/>
        <w:spacing w:after="0" w:line="240" w:lineRule="auto"/>
        <w:rPr>
          <w:rFonts w:ascii="Tahoma" w:eastAsia="Times New Roman" w:hAnsi="Tahoma" w:cs="Tahoma"/>
          <w:sz w:val="18"/>
          <w:szCs w:val="18"/>
          <w:lang w:val="sr-Cyrl-CS" w:eastAsia="ar-SA"/>
        </w:rPr>
      </w:pPr>
    </w:p>
    <w:p w14:paraId="633BB12F" w14:textId="77777777" w:rsidR="007115C2" w:rsidRPr="00EE4F36" w:rsidRDefault="007115C2" w:rsidP="002652E5">
      <w:pPr>
        <w:spacing w:after="0" w:line="240" w:lineRule="auto"/>
        <w:rPr>
          <w:rFonts w:ascii="Tahoma" w:eastAsia="Times New Roman" w:hAnsi="Tahoma" w:cs="Tahoma"/>
          <w:b/>
          <w:sz w:val="18"/>
          <w:szCs w:val="18"/>
          <w:lang w:val="ru-RU" w:eastAsia="ar-SA"/>
        </w:rPr>
      </w:pPr>
      <w:r w:rsidRPr="00EE4F36">
        <w:rPr>
          <w:rFonts w:ascii="Tahoma" w:eastAsia="Times New Roman" w:hAnsi="Tahoma" w:cs="Tahoma"/>
          <w:b/>
          <w:sz w:val="18"/>
          <w:szCs w:val="18"/>
          <w:lang w:val="ru-RU" w:eastAsia="ar-SA"/>
        </w:rPr>
        <w:br w:type="page"/>
      </w:r>
    </w:p>
    <w:p w14:paraId="33DDA928" w14:textId="37EE4722" w:rsidR="009E211D" w:rsidRPr="00EE4F36" w:rsidRDefault="007115C2" w:rsidP="002652E5">
      <w:pPr>
        <w:tabs>
          <w:tab w:val="left" w:pos="570"/>
          <w:tab w:val="left" w:pos="826"/>
          <w:tab w:val="left" w:pos="2060"/>
        </w:tabs>
        <w:spacing w:after="0" w:line="240" w:lineRule="auto"/>
        <w:rPr>
          <w:rFonts w:ascii="Tahoma" w:hAnsi="Tahoma" w:cs="Tahoma"/>
          <w:b/>
          <w:color w:val="000000" w:themeColor="text1"/>
          <w:sz w:val="18"/>
          <w:szCs w:val="18"/>
          <w:lang w:val="sr-Cyrl-RS"/>
        </w:rPr>
      </w:pPr>
      <w:r w:rsidRPr="00EE4F36">
        <w:rPr>
          <w:rFonts w:ascii="Tahoma" w:hAnsi="Tahoma" w:cs="Tahoma"/>
          <w:b/>
          <w:color w:val="000000" w:themeColor="text1"/>
          <w:sz w:val="18"/>
          <w:szCs w:val="18"/>
          <w:lang w:val="sr-Cyrl-RS"/>
        </w:rPr>
        <w:lastRenderedPageBreak/>
        <w:tab/>
      </w:r>
      <w:r w:rsidR="004D194B" w:rsidRPr="00EE4F36">
        <w:rPr>
          <w:rFonts w:ascii="Tahoma" w:hAnsi="Tahoma" w:cs="Tahoma"/>
          <w:b/>
          <w:color w:val="000000" w:themeColor="text1"/>
          <w:sz w:val="18"/>
          <w:szCs w:val="18"/>
          <w:lang w:val="sr-Cyrl-RS"/>
        </w:rPr>
        <w:t xml:space="preserve">  </w:t>
      </w:r>
    </w:p>
    <w:p w14:paraId="0CB3FE6A" w14:textId="77777777" w:rsidR="009E211D" w:rsidRPr="00EE4F36" w:rsidRDefault="009E211D" w:rsidP="002652E5">
      <w:pPr>
        <w:spacing w:after="0" w:line="240" w:lineRule="auto"/>
        <w:jc w:val="right"/>
        <w:rPr>
          <w:rFonts w:ascii="Tahoma" w:eastAsia="Times New Roman" w:hAnsi="Tahoma" w:cs="Tahoma"/>
          <w:b/>
          <w:sz w:val="18"/>
          <w:szCs w:val="18"/>
          <w:lang w:val="sr-Latn-RS" w:eastAsia="ar-SA"/>
        </w:rPr>
      </w:pPr>
      <w:r w:rsidRPr="00EE4F36">
        <w:rPr>
          <w:rFonts w:ascii="Tahoma" w:hAnsi="Tahoma" w:cs="Tahoma"/>
          <w:b/>
          <w:color w:val="000000" w:themeColor="text1"/>
          <w:sz w:val="18"/>
          <w:szCs w:val="18"/>
          <w:lang w:val="sr-Cyrl-RS"/>
        </w:rPr>
        <w:tab/>
      </w:r>
      <w:r w:rsidRPr="00EE4F36">
        <w:rPr>
          <w:rFonts w:ascii="Tahoma" w:hAnsi="Tahoma" w:cs="Tahoma"/>
          <w:b/>
          <w:color w:val="000000" w:themeColor="text1"/>
          <w:sz w:val="18"/>
          <w:szCs w:val="18"/>
          <w:lang w:val="sr-Cyrl-RS"/>
        </w:rPr>
        <w:tab/>
      </w:r>
      <w:r w:rsidRPr="00EE4F36">
        <w:rPr>
          <w:rFonts w:ascii="Tahoma" w:eastAsia="Times New Roman" w:hAnsi="Tahoma" w:cs="Tahoma"/>
          <w:b/>
          <w:sz w:val="18"/>
          <w:szCs w:val="18"/>
          <w:lang w:val="ru-RU" w:eastAsia="ar-SA"/>
        </w:rPr>
        <w:t xml:space="preserve">Прилог бр. </w:t>
      </w:r>
      <w:r w:rsidRPr="00EE4F36">
        <w:rPr>
          <w:rFonts w:ascii="Tahoma" w:eastAsia="Times New Roman" w:hAnsi="Tahoma" w:cs="Tahoma"/>
          <w:b/>
          <w:sz w:val="18"/>
          <w:szCs w:val="18"/>
          <w:lang w:val="sr-Latn-RS" w:eastAsia="ar-SA"/>
        </w:rPr>
        <w:t>3</w:t>
      </w:r>
    </w:p>
    <w:p w14:paraId="7033EFFD" w14:textId="77777777" w:rsidR="009E211D" w:rsidRPr="00EE4F36" w:rsidRDefault="009E211D" w:rsidP="002652E5">
      <w:pPr>
        <w:suppressAutoHyphens/>
        <w:spacing w:after="0" w:line="240" w:lineRule="auto"/>
        <w:jc w:val="right"/>
        <w:rPr>
          <w:rFonts w:ascii="Tahoma" w:eastAsia="Times New Roman" w:hAnsi="Tahoma" w:cs="Tahoma"/>
          <w:b/>
          <w:sz w:val="18"/>
          <w:szCs w:val="18"/>
          <w:lang w:val="sr-Cyrl-CS" w:eastAsia="ar-SA"/>
        </w:rPr>
      </w:pPr>
    </w:p>
    <w:p w14:paraId="138AA1B1" w14:textId="4C9DF3C4" w:rsidR="009E211D" w:rsidRPr="00EE4F36" w:rsidRDefault="006C3A79"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b/>
          <w:sz w:val="18"/>
          <w:szCs w:val="18"/>
          <w:lang w:val="sr-Cyrl-CS" w:eastAsia="sr-Latn-CS"/>
        </w:rPr>
        <w:t xml:space="preserve">Списак </w:t>
      </w:r>
      <w:r w:rsidR="00F60D0B" w:rsidRPr="00EE4F36">
        <w:rPr>
          <w:rFonts w:ascii="Tahoma" w:eastAsia="Times New Roman" w:hAnsi="Tahoma" w:cs="Tahoma"/>
          <w:b/>
          <w:sz w:val="18"/>
          <w:szCs w:val="18"/>
          <w:lang w:val="sr-Cyrl-CS" w:eastAsia="sr-Latn-CS"/>
        </w:rPr>
        <w:t>услуга</w:t>
      </w:r>
    </w:p>
    <w:p w14:paraId="4869C29D" w14:textId="77777777" w:rsidR="009E211D" w:rsidRPr="00EE4F36" w:rsidRDefault="009E211D" w:rsidP="002652E5">
      <w:pPr>
        <w:spacing w:after="0" w:line="240" w:lineRule="auto"/>
        <w:jc w:val="center"/>
        <w:rPr>
          <w:rFonts w:ascii="Tahoma" w:eastAsia="Times New Roman" w:hAnsi="Tahoma" w:cs="Tahoma"/>
          <w:sz w:val="18"/>
          <w:szCs w:val="18"/>
          <w:lang w:val="sr-Cyrl-BA" w:eastAsia="sr-Latn-CS"/>
        </w:rPr>
      </w:pPr>
    </w:p>
    <w:p w14:paraId="1C5BED89" w14:textId="0F0E7366" w:rsidR="009E211D" w:rsidRPr="00EE4F36" w:rsidRDefault="009E211D" w:rsidP="002652E5">
      <w:pPr>
        <w:spacing w:after="0" w:line="240" w:lineRule="auto"/>
        <w:jc w:val="center"/>
        <w:rPr>
          <w:rFonts w:ascii="Tahoma" w:eastAsia="Times New Roman" w:hAnsi="Tahoma" w:cs="Tahoma"/>
          <w:b/>
          <w:sz w:val="18"/>
          <w:szCs w:val="18"/>
          <w:lang w:val="sr-Latn-RS" w:eastAsia="sr-Latn-CS"/>
        </w:rPr>
      </w:pPr>
      <w:r w:rsidRPr="00EE4F36">
        <w:rPr>
          <w:rFonts w:ascii="Tahoma" w:eastAsia="Times New Roman" w:hAnsi="Tahoma" w:cs="Tahoma"/>
          <w:b/>
          <w:sz w:val="18"/>
          <w:szCs w:val="18"/>
          <w:lang w:val="sr-Cyrl-BA" w:eastAsia="sr-Latn-CS"/>
        </w:rPr>
        <w:t>према попису 0,4</w:t>
      </w:r>
      <w:r w:rsidRPr="00EE4F36">
        <w:rPr>
          <w:rFonts w:ascii="Tahoma" w:eastAsia="Times New Roman" w:hAnsi="Tahoma" w:cs="Tahoma"/>
          <w:b/>
          <w:sz w:val="18"/>
          <w:szCs w:val="18"/>
          <w:lang w:val="sr-Latn-RS" w:eastAsia="sr-Latn-CS"/>
        </w:rPr>
        <w:t xml:space="preserve">kV </w:t>
      </w:r>
      <w:r w:rsidRPr="00EE4F36">
        <w:rPr>
          <w:rFonts w:ascii="Tahoma" w:eastAsia="Times New Roman" w:hAnsi="Tahoma" w:cs="Tahoma"/>
          <w:b/>
          <w:sz w:val="18"/>
          <w:szCs w:val="18"/>
          <w:lang w:val="sr-Cyrl-BA" w:eastAsia="sr-Latn-CS"/>
        </w:rPr>
        <w:t>опреме за 202</w:t>
      </w:r>
      <w:r w:rsidR="009D41ED">
        <w:rPr>
          <w:rFonts w:ascii="Tahoma" w:eastAsia="Times New Roman" w:hAnsi="Tahoma" w:cs="Tahoma"/>
          <w:b/>
          <w:sz w:val="18"/>
          <w:szCs w:val="18"/>
          <w:lang w:val="sr-Cyrl-BA" w:eastAsia="sr-Latn-CS"/>
        </w:rPr>
        <w:t>5</w:t>
      </w:r>
      <w:r w:rsidRPr="00EE4F36">
        <w:rPr>
          <w:rFonts w:ascii="Tahoma" w:eastAsia="Times New Roman" w:hAnsi="Tahoma" w:cs="Tahoma"/>
          <w:b/>
          <w:sz w:val="18"/>
          <w:szCs w:val="18"/>
          <w:lang w:val="sr-Cyrl-BA" w:eastAsia="sr-Latn-CS"/>
        </w:rPr>
        <w:t xml:space="preserve"> год. по електроенергетским постројењима</w:t>
      </w:r>
    </w:p>
    <w:p w14:paraId="0DB454D9" w14:textId="77777777" w:rsidR="009E211D" w:rsidRPr="00EE4F36" w:rsidRDefault="009E211D" w:rsidP="002652E5">
      <w:pPr>
        <w:spacing w:after="0" w:line="240" w:lineRule="auto"/>
        <w:jc w:val="center"/>
        <w:rPr>
          <w:rFonts w:ascii="Tahoma" w:eastAsia="Times New Roman" w:hAnsi="Tahoma" w:cs="Tahoma"/>
          <w:sz w:val="18"/>
          <w:szCs w:val="18"/>
          <w:lang w:val="sr-Latn-RS" w:eastAsia="sr-Latn-CS"/>
        </w:rPr>
      </w:pPr>
    </w:p>
    <w:p w14:paraId="5A27C586" w14:textId="77777777" w:rsidR="009E211D" w:rsidRPr="00EE4F36" w:rsidRDefault="009E211D" w:rsidP="002652E5">
      <w:pPr>
        <w:spacing w:after="0" w:line="240" w:lineRule="auto"/>
        <w:rPr>
          <w:rFonts w:ascii="Tahoma" w:eastAsia="Times New Roman" w:hAnsi="Tahoma" w:cs="Tahoma"/>
          <w:b/>
          <w:sz w:val="18"/>
          <w:szCs w:val="18"/>
          <w:lang w:val="sr-Cyrl-BA" w:eastAsia="sr-Latn-CS"/>
        </w:rPr>
      </w:pPr>
    </w:p>
    <w:p w14:paraId="0752CA6B" w14:textId="77777777" w:rsidR="001741BC" w:rsidRPr="00EE4F36" w:rsidRDefault="001741BC" w:rsidP="002652E5">
      <w:pPr>
        <w:spacing w:after="0" w:line="240" w:lineRule="auto"/>
        <w:rPr>
          <w:rFonts w:ascii="Tahoma" w:eastAsia="Times New Roman" w:hAnsi="Tahoma" w:cs="Tahoma"/>
          <w:b/>
          <w:sz w:val="18"/>
          <w:szCs w:val="18"/>
          <w:lang w:val="sr-Latn-RS" w:eastAsia="sr-Latn-CS"/>
        </w:rPr>
      </w:pPr>
      <w:r w:rsidRPr="00EE4F36">
        <w:rPr>
          <w:rFonts w:ascii="Tahoma" w:eastAsia="Times New Roman" w:hAnsi="Tahoma" w:cs="Tahoma"/>
          <w:b/>
          <w:sz w:val="18"/>
          <w:szCs w:val="18"/>
          <w:lang w:val="sr-Latn-RS" w:eastAsia="sr-Latn-CS"/>
        </w:rPr>
        <w:t xml:space="preserve">         </w:t>
      </w:r>
    </w:p>
    <w:tbl>
      <w:tblPr>
        <w:tblW w:w="518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5"/>
        <w:gridCol w:w="426"/>
        <w:gridCol w:w="565"/>
        <w:gridCol w:w="1336"/>
        <w:gridCol w:w="789"/>
        <w:gridCol w:w="567"/>
        <w:gridCol w:w="1202"/>
        <w:gridCol w:w="75"/>
        <w:gridCol w:w="3545"/>
      </w:tblGrid>
      <w:tr w:rsidR="001741BC" w:rsidRPr="00EE4F36" w14:paraId="2E94548C" w14:textId="77777777" w:rsidTr="00797684">
        <w:trPr>
          <w:trHeight w:val="238"/>
        </w:trPr>
        <w:tc>
          <w:tcPr>
            <w:tcW w:w="313" w:type="pct"/>
            <w:vMerge w:val="restart"/>
            <w:shd w:val="clear" w:color="auto" w:fill="auto"/>
          </w:tcPr>
          <w:p w14:paraId="0E2C1596" w14:textId="77777777" w:rsidR="001741BC" w:rsidRPr="00EE4F36" w:rsidRDefault="001741BC" w:rsidP="002652E5">
            <w:pPr>
              <w:spacing w:after="0" w:line="240" w:lineRule="auto"/>
              <w:ind w:right="-143"/>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Р.бр.</w:t>
            </w:r>
          </w:p>
        </w:tc>
        <w:tc>
          <w:tcPr>
            <w:tcW w:w="937" w:type="pct"/>
            <w:vMerge w:val="restart"/>
            <w:shd w:val="clear" w:color="auto" w:fill="auto"/>
          </w:tcPr>
          <w:p w14:paraId="4C44C8A3"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   РАДОВИ</w:t>
            </w:r>
          </w:p>
        </w:tc>
        <w:tc>
          <w:tcPr>
            <w:tcW w:w="437" w:type="pct"/>
            <w:gridSpan w:val="2"/>
            <w:tcBorders>
              <w:bottom w:val="single" w:sz="4" w:space="0" w:color="auto"/>
            </w:tcBorders>
            <w:shd w:val="clear" w:color="auto" w:fill="auto"/>
          </w:tcPr>
          <w:p w14:paraId="05D1ECB3"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  ОБИМ </w:t>
            </w:r>
          </w:p>
          <w:p w14:paraId="617231C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  РАДОВА</w:t>
            </w:r>
          </w:p>
          <w:p w14:paraId="74ED1D5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1187" w:type="pct"/>
            <w:gridSpan w:val="3"/>
            <w:shd w:val="clear" w:color="auto" w:fill="auto"/>
          </w:tcPr>
          <w:p w14:paraId="478CC38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    ПОТРЕБНИ МАТЕРИЈАЛИ И </w:t>
            </w:r>
          </w:p>
          <w:p w14:paraId="7E36730D"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    РЕЗЕРВНИ ДЈЕЛОВИ</w:t>
            </w:r>
          </w:p>
        </w:tc>
        <w:tc>
          <w:tcPr>
            <w:tcW w:w="563" w:type="pct"/>
            <w:gridSpan w:val="2"/>
            <w:vMerge w:val="restart"/>
            <w:shd w:val="clear" w:color="auto" w:fill="auto"/>
          </w:tcPr>
          <w:p w14:paraId="09E8A579"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  ИЗВРШИЛАЦ</w:t>
            </w:r>
          </w:p>
        </w:tc>
        <w:tc>
          <w:tcPr>
            <w:tcW w:w="1563" w:type="pct"/>
            <w:vMerge w:val="restart"/>
            <w:shd w:val="clear" w:color="auto" w:fill="auto"/>
          </w:tcPr>
          <w:p w14:paraId="3D20CE3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  НАПОМЕНА</w:t>
            </w:r>
          </w:p>
        </w:tc>
      </w:tr>
      <w:tr w:rsidR="001741BC" w:rsidRPr="00EE4F36" w14:paraId="2B5CAEC3" w14:textId="77777777" w:rsidTr="00797684">
        <w:trPr>
          <w:trHeight w:val="548"/>
        </w:trPr>
        <w:tc>
          <w:tcPr>
            <w:tcW w:w="313" w:type="pct"/>
            <w:vMerge/>
            <w:shd w:val="clear" w:color="auto" w:fill="auto"/>
          </w:tcPr>
          <w:p w14:paraId="0B7C51A9"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937" w:type="pct"/>
            <w:vMerge/>
            <w:shd w:val="clear" w:color="auto" w:fill="auto"/>
          </w:tcPr>
          <w:p w14:paraId="3B5568D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188" w:type="pct"/>
            <w:tcBorders>
              <w:bottom w:val="single" w:sz="4" w:space="0" w:color="auto"/>
            </w:tcBorders>
            <w:shd w:val="clear" w:color="auto" w:fill="auto"/>
          </w:tcPr>
          <w:p w14:paraId="56A476B2" w14:textId="7244A70C" w:rsidR="001741BC" w:rsidRPr="00EE4F36" w:rsidRDefault="001741BC" w:rsidP="00797684">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Ј</w:t>
            </w:r>
            <w:r w:rsidR="00797684">
              <w:rPr>
                <w:rFonts w:ascii="Tahoma" w:eastAsia="Times New Roman" w:hAnsi="Tahoma" w:cs="Tahoma"/>
                <w:sz w:val="18"/>
                <w:szCs w:val="18"/>
                <w:lang w:val="sr-Cyrl-CS" w:eastAsia="sr-Latn-CS"/>
              </w:rPr>
              <w:t>.м</w:t>
            </w:r>
          </w:p>
        </w:tc>
        <w:tc>
          <w:tcPr>
            <w:tcW w:w="249" w:type="pct"/>
            <w:tcBorders>
              <w:bottom w:val="single" w:sz="4" w:space="0" w:color="auto"/>
            </w:tcBorders>
            <w:shd w:val="clear" w:color="auto" w:fill="auto"/>
          </w:tcPr>
          <w:p w14:paraId="7E6A5C0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Кол.</w:t>
            </w:r>
          </w:p>
        </w:tc>
        <w:tc>
          <w:tcPr>
            <w:tcW w:w="589" w:type="pct"/>
            <w:shd w:val="clear" w:color="auto" w:fill="auto"/>
          </w:tcPr>
          <w:p w14:paraId="5159A92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Назив</w:t>
            </w:r>
          </w:p>
        </w:tc>
        <w:tc>
          <w:tcPr>
            <w:tcW w:w="348" w:type="pct"/>
            <w:shd w:val="clear" w:color="auto" w:fill="auto"/>
          </w:tcPr>
          <w:p w14:paraId="77BAF59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Јед.мјере</w:t>
            </w:r>
          </w:p>
        </w:tc>
        <w:tc>
          <w:tcPr>
            <w:tcW w:w="250" w:type="pct"/>
            <w:shd w:val="clear" w:color="auto" w:fill="auto"/>
          </w:tcPr>
          <w:p w14:paraId="5A6C7314"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количина</w:t>
            </w:r>
          </w:p>
        </w:tc>
        <w:tc>
          <w:tcPr>
            <w:tcW w:w="563" w:type="pct"/>
            <w:gridSpan w:val="2"/>
            <w:vMerge/>
            <w:shd w:val="clear" w:color="auto" w:fill="auto"/>
          </w:tcPr>
          <w:p w14:paraId="0D879C3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1563" w:type="pct"/>
            <w:vMerge/>
            <w:shd w:val="clear" w:color="auto" w:fill="auto"/>
          </w:tcPr>
          <w:p w14:paraId="26808435"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r>
      <w:tr w:rsidR="001741BC" w:rsidRPr="00EE4F36" w14:paraId="30C5CBB4" w14:textId="77777777" w:rsidTr="00797684">
        <w:trPr>
          <w:trHeight w:val="200"/>
        </w:trPr>
        <w:tc>
          <w:tcPr>
            <w:tcW w:w="313" w:type="pct"/>
            <w:shd w:val="clear" w:color="auto" w:fill="auto"/>
          </w:tcPr>
          <w:p w14:paraId="1DA92996"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w:t>
            </w:r>
          </w:p>
        </w:tc>
        <w:tc>
          <w:tcPr>
            <w:tcW w:w="937" w:type="pct"/>
            <w:shd w:val="clear" w:color="auto" w:fill="auto"/>
          </w:tcPr>
          <w:p w14:paraId="7DAD228D" w14:textId="035BB762"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2</w:t>
            </w:r>
          </w:p>
        </w:tc>
        <w:tc>
          <w:tcPr>
            <w:tcW w:w="188" w:type="pct"/>
            <w:tcBorders>
              <w:top w:val="single" w:sz="4" w:space="0" w:color="auto"/>
            </w:tcBorders>
            <w:shd w:val="clear" w:color="auto" w:fill="auto"/>
          </w:tcPr>
          <w:p w14:paraId="76136ADD" w14:textId="7096D934"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3</w:t>
            </w:r>
          </w:p>
        </w:tc>
        <w:tc>
          <w:tcPr>
            <w:tcW w:w="249" w:type="pct"/>
            <w:tcBorders>
              <w:top w:val="single" w:sz="4" w:space="0" w:color="auto"/>
            </w:tcBorders>
            <w:shd w:val="clear" w:color="auto" w:fill="auto"/>
          </w:tcPr>
          <w:p w14:paraId="61F79300" w14:textId="66179F57"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4</w:t>
            </w:r>
          </w:p>
        </w:tc>
        <w:tc>
          <w:tcPr>
            <w:tcW w:w="589" w:type="pct"/>
            <w:shd w:val="clear" w:color="auto" w:fill="auto"/>
          </w:tcPr>
          <w:p w14:paraId="71CF446F" w14:textId="0ABDB4AF"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5</w:t>
            </w:r>
          </w:p>
        </w:tc>
        <w:tc>
          <w:tcPr>
            <w:tcW w:w="348" w:type="pct"/>
            <w:shd w:val="clear" w:color="auto" w:fill="auto"/>
          </w:tcPr>
          <w:p w14:paraId="37814392" w14:textId="2AC963EF"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6</w:t>
            </w:r>
          </w:p>
        </w:tc>
        <w:tc>
          <w:tcPr>
            <w:tcW w:w="250" w:type="pct"/>
            <w:shd w:val="clear" w:color="auto" w:fill="auto"/>
          </w:tcPr>
          <w:p w14:paraId="750A0B95" w14:textId="0B0B90CF"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7</w:t>
            </w:r>
          </w:p>
        </w:tc>
        <w:tc>
          <w:tcPr>
            <w:tcW w:w="563" w:type="pct"/>
            <w:gridSpan w:val="2"/>
            <w:shd w:val="clear" w:color="auto" w:fill="auto"/>
          </w:tcPr>
          <w:p w14:paraId="1D6B4147" w14:textId="55BF0587"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8</w:t>
            </w:r>
          </w:p>
        </w:tc>
        <w:tc>
          <w:tcPr>
            <w:tcW w:w="1563" w:type="pct"/>
            <w:shd w:val="clear" w:color="auto" w:fill="auto"/>
          </w:tcPr>
          <w:p w14:paraId="36B3F4DE" w14:textId="1C43EBF4"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9</w:t>
            </w:r>
          </w:p>
        </w:tc>
      </w:tr>
      <w:tr w:rsidR="001741BC" w:rsidRPr="00EE4F36" w14:paraId="786FDC22" w14:textId="77777777" w:rsidTr="001741BC">
        <w:trPr>
          <w:trHeight w:val="144"/>
        </w:trPr>
        <w:tc>
          <w:tcPr>
            <w:tcW w:w="313" w:type="pct"/>
            <w:shd w:val="clear" w:color="auto" w:fill="auto"/>
          </w:tcPr>
          <w:p w14:paraId="2F24972D"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w:t>
            </w:r>
          </w:p>
        </w:tc>
        <w:tc>
          <w:tcPr>
            <w:tcW w:w="4687" w:type="pct"/>
            <w:gridSpan w:val="9"/>
            <w:shd w:val="clear" w:color="auto" w:fill="auto"/>
          </w:tcPr>
          <w:p w14:paraId="29C86A92"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  РАДОВИ У ТОКУ РЕМОНТА</w:t>
            </w:r>
          </w:p>
          <w:p w14:paraId="08AD38F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r>
      <w:tr w:rsidR="001741BC" w:rsidRPr="00EE4F36" w14:paraId="4D6A0B3E" w14:textId="77777777" w:rsidTr="00797684">
        <w:trPr>
          <w:trHeight w:val="200"/>
        </w:trPr>
        <w:tc>
          <w:tcPr>
            <w:tcW w:w="313" w:type="pct"/>
            <w:shd w:val="clear" w:color="auto" w:fill="auto"/>
          </w:tcPr>
          <w:p w14:paraId="765CF437"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1.1.</w:t>
            </w:r>
          </w:p>
        </w:tc>
        <w:tc>
          <w:tcPr>
            <w:tcW w:w="937" w:type="pct"/>
            <w:shd w:val="clear" w:color="auto" w:fill="auto"/>
          </w:tcPr>
          <w:p w14:paraId="6711E98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Визуелни преглед и испитивање функционалности линиских и сабирничких растављача и ножева за уземљење. </w:t>
            </w:r>
          </w:p>
        </w:tc>
        <w:tc>
          <w:tcPr>
            <w:tcW w:w="188" w:type="pct"/>
            <w:shd w:val="clear" w:color="auto" w:fill="auto"/>
          </w:tcPr>
          <w:p w14:paraId="3538AA2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59E43FE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24757C4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4A2DA26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53BD52B7"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211B20E1"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28C92EE2"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49185118"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44EBDA03"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27178C31"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2FF1D189" w14:textId="77777777" w:rsidTr="00797684">
        <w:trPr>
          <w:trHeight w:val="200"/>
        </w:trPr>
        <w:tc>
          <w:tcPr>
            <w:tcW w:w="313" w:type="pct"/>
            <w:shd w:val="clear" w:color="auto" w:fill="auto"/>
          </w:tcPr>
          <w:p w14:paraId="783E2263"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1.2.</w:t>
            </w:r>
          </w:p>
        </w:tc>
        <w:tc>
          <w:tcPr>
            <w:tcW w:w="937" w:type="pct"/>
            <w:shd w:val="clear" w:color="auto" w:fill="auto"/>
          </w:tcPr>
          <w:p w14:paraId="02BA1A24"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Испитивање и подешавње заштита ВН прекидача. Замјенити неисправне или неодговарајуће релеје.</w:t>
            </w:r>
          </w:p>
        </w:tc>
        <w:tc>
          <w:tcPr>
            <w:tcW w:w="188" w:type="pct"/>
            <w:shd w:val="clear" w:color="auto" w:fill="auto"/>
          </w:tcPr>
          <w:p w14:paraId="38899964"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11CE61A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358529B9"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509E60D1"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66F51E1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64917030"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3A89D4FA"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54BC581B"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588CE31E"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3F82E25C" w14:textId="77777777" w:rsidTr="00797684">
        <w:trPr>
          <w:trHeight w:val="200"/>
        </w:trPr>
        <w:tc>
          <w:tcPr>
            <w:tcW w:w="313" w:type="pct"/>
            <w:shd w:val="clear" w:color="auto" w:fill="auto"/>
          </w:tcPr>
          <w:p w14:paraId="6B00543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1.3.</w:t>
            </w:r>
          </w:p>
        </w:tc>
        <w:tc>
          <w:tcPr>
            <w:tcW w:w="937" w:type="pct"/>
            <w:shd w:val="clear" w:color="auto" w:fill="auto"/>
          </w:tcPr>
          <w:p w14:paraId="06AC1EA6" w14:textId="77777777" w:rsidR="001741BC" w:rsidRPr="00EE4F36" w:rsidRDefault="001741BC" w:rsidP="002652E5">
            <w:pPr>
              <w:spacing w:after="0" w:line="240" w:lineRule="auto"/>
              <w:rPr>
                <w:rFonts w:ascii="Tahoma" w:eastAsia="Times New Roman" w:hAnsi="Tahoma" w:cs="Tahoma"/>
                <w:sz w:val="18"/>
                <w:szCs w:val="18"/>
                <w:lang w:val="sr-Cyrl-RS" w:eastAsia="sr-Latn-CS"/>
              </w:rPr>
            </w:pPr>
            <w:r w:rsidRPr="00EE4F36">
              <w:rPr>
                <w:rFonts w:ascii="Tahoma" w:eastAsia="Times New Roman" w:hAnsi="Tahoma" w:cs="Tahoma"/>
                <w:sz w:val="18"/>
                <w:szCs w:val="18"/>
                <w:lang w:val="sr-Cyrl-CS" w:eastAsia="sr-Latn-CS"/>
              </w:rPr>
              <w:t>Испитивање отпора изолације трансформатора</w:t>
            </w:r>
            <w:r w:rsidRPr="00EE4F36">
              <w:rPr>
                <w:rFonts w:ascii="Tahoma" w:eastAsia="Times New Roman" w:hAnsi="Tahoma" w:cs="Tahoma"/>
                <w:sz w:val="18"/>
                <w:szCs w:val="18"/>
                <w:lang w:val="sr-Cyrl-RS" w:eastAsia="sr-Latn-CS"/>
              </w:rPr>
              <w:t xml:space="preserve"> у складу са тренутно важећим </w:t>
            </w:r>
            <w:r w:rsidRPr="00EE4F36">
              <w:rPr>
                <w:rFonts w:ascii="Tahoma" w:eastAsia="Times New Roman" w:hAnsi="Tahoma" w:cs="Tahoma"/>
                <w:sz w:val="18"/>
                <w:szCs w:val="18"/>
                <w:lang w:val="sr-Latn-RS" w:eastAsia="sr-Latn-CS"/>
              </w:rPr>
              <w:t>EN</w:t>
            </w:r>
            <w:r w:rsidRPr="00EE4F36">
              <w:rPr>
                <w:rFonts w:ascii="Tahoma" w:eastAsia="Times New Roman" w:hAnsi="Tahoma" w:cs="Tahoma"/>
                <w:sz w:val="18"/>
                <w:szCs w:val="18"/>
                <w:lang w:val="sr-Cyrl-RS" w:eastAsia="sr-Latn-CS"/>
              </w:rPr>
              <w:t xml:space="preserve"> </w:t>
            </w:r>
            <w:r w:rsidRPr="00EE4F36">
              <w:rPr>
                <w:rFonts w:ascii="Tahoma" w:eastAsia="Times New Roman" w:hAnsi="Tahoma" w:cs="Tahoma"/>
                <w:sz w:val="18"/>
                <w:szCs w:val="18"/>
                <w:lang w:val="sr-Latn-RS" w:eastAsia="sr-Latn-CS"/>
              </w:rPr>
              <w:t>IEC</w:t>
            </w:r>
            <w:r w:rsidRPr="00EE4F36">
              <w:rPr>
                <w:rFonts w:ascii="Tahoma" w:eastAsia="Times New Roman" w:hAnsi="Tahoma" w:cs="Tahoma"/>
                <w:sz w:val="18"/>
                <w:szCs w:val="18"/>
                <w:lang w:val="sr-Cyrl-RS" w:eastAsia="sr-Latn-CS"/>
              </w:rPr>
              <w:t xml:space="preserve"> стандардима и правилницима</w:t>
            </w:r>
          </w:p>
        </w:tc>
        <w:tc>
          <w:tcPr>
            <w:tcW w:w="188" w:type="pct"/>
            <w:shd w:val="clear" w:color="auto" w:fill="auto"/>
          </w:tcPr>
          <w:p w14:paraId="1420773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3C8B03B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3C1AC2A0"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69A9359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1B7A9870"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4936B057"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5217E786"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7A19EB6C"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4F699614"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20AF633F"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037F2389"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4EF01193" w14:textId="77777777" w:rsidTr="00797684">
        <w:trPr>
          <w:trHeight w:val="1350"/>
        </w:trPr>
        <w:tc>
          <w:tcPr>
            <w:tcW w:w="313" w:type="pct"/>
            <w:shd w:val="clear" w:color="auto" w:fill="auto"/>
          </w:tcPr>
          <w:p w14:paraId="1B32C7F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1.4.</w:t>
            </w:r>
          </w:p>
        </w:tc>
        <w:tc>
          <w:tcPr>
            <w:tcW w:w="937" w:type="pct"/>
            <w:shd w:val="clear" w:color="auto" w:fill="auto"/>
          </w:tcPr>
          <w:p w14:paraId="062E928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Испитивање отпора изолације, </w:t>
            </w:r>
            <w:r w:rsidRPr="00EE4F36">
              <w:rPr>
                <w:rFonts w:ascii="Tahoma" w:eastAsia="Times New Roman" w:hAnsi="Tahoma" w:cs="Tahoma"/>
                <w:sz w:val="18"/>
                <w:szCs w:val="18"/>
                <w:lang w:val="sr-Cyrl-RS" w:eastAsia="sr-Latn-CS"/>
              </w:rPr>
              <w:t>индекс апсорпције (ДАР)</w:t>
            </w:r>
            <w:r w:rsidRPr="00EE4F36">
              <w:rPr>
                <w:rFonts w:ascii="Tahoma" w:eastAsia="Times New Roman" w:hAnsi="Tahoma" w:cs="Tahoma"/>
                <w:sz w:val="18"/>
                <w:szCs w:val="18"/>
                <w:lang w:val="sr-Cyrl-CS" w:eastAsia="sr-Latn-CS"/>
              </w:rPr>
              <w:t xml:space="preserve"> и индекс поларизације (ПИ) ВН мотора </w:t>
            </w:r>
            <w:r w:rsidRPr="00EE4F36">
              <w:rPr>
                <w:rFonts w:ascii="Tahoma" w:eastAsia="Times New Roman" w:hAnsi="Tahoma" w:cs="Tahoma"/>
                <w:sz w:val="18"/>
                <w:szCs w:val="18"/>
                <w:lang w:val="sr-Cyrl-RS" w:eastAsia="sr-Latn-CS"/>
              </w:rPr>
              <w:t xml:space="preserve">у складу са тренутно важећим </w:t>
            </w:r>
            <w:r w:rsidRPr="00EE4F36">
              <w:rPr>
                <w:rFonts w:ascii="Tahoma" w:eastAsia="Times New Roman" w:hAnsi="Tahoma" w:cs="Tahoma"/>
                <w:sz w:val="18"/>
                <w:szCs w:val="18"/>
                <w:lang w:val="sr-Latn-RS" w:eastAsia="sr-Latn-CS"/>
              </w:rPr>
              <w:t>EN</w:t>
            </w:r>
            <w:r w:rsidRPr="00EE4F36">
              <w:rPr>
                <w:rFonts w:ascii="Tahoma" w:eastAsia="Times New Roman" w:hAnsi="Tahoma" w:cs="Tahoma"/>
                <w:sz w:val="18"/>
                <w:szCs w:val="18"/>
                <w:lang w:val="sr-Cyrl-RS" w:eastAsia="sr-Latn-CS"/>
              </w:rPr>
              <w:t xml:space="preserve"> </w:t>
            </w:r>
            <w:r w:rsidRPr="00EE4F36">
              <w:rPr>
                <w:rFonts w:ascii="Tahoma" w:eastAsia="Times New Roman" w:hAnsi="Tahoma" w:cs="Tahoma"/>
                <w:sz w:val="18"/>
                <w:szCs w:val="18"/>
                <w:lang w:val="sr-Latn-RS" w:eastAsia="sr-Latn-CS"/>
              </w:rPr>
              <w:t>IEC</w:t>
            </w:r>
            <w:r w:rsidRPr="00EE4F36">
              <w:rPr>
                <w:rFonts w:ascii="Tahoma" w:eastAsia="Times New Roman" w:hAnsi="Tahoma" w:cs="Tahoma"/>
                <w:sz w:val="18"/>
                <w:szCs w:val="18"/>
                <w:lang w:val="sr-Cyrl-RS" w:eastAsia="sr-Latn-CS"/>
              </w:rPr>
              <w:t xml:space="preserve"> стандардима и правилницима</w:t>
            </w:r>
          </w:p>
        </w:tc>
        <w:tc>
          <w:tcPr>
            <w:tcW w:w="188" w:type="pct"/>
            <w:shd w:val="clear" w:color="auto" w:fill="auto"/>
          </w:tcPr>
          <w:p w14:paraId="43B7C3D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7BE112E7"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049F152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65FBBFCD"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05FA099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644FCCAF"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646C510E"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2A6E6D1D"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695CC202"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268BA3B7"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561466EA"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67BD0B21"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5A60CEF2"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1C16ED63" w14:textId="77777777" w:rsidTr="00797684">
        <w:trPr>
          <w:trHeight w:val="200"/>
        </w:trPr>
        <w:tc>
          <w:tcPr>
            <w:tcW w:w="313" w:type="pct"/>
            <w:shd w:val="clear" w:color="auto" w:fill="auto"/>
          </w:tcPr>
          <w:p w14:paraId="6ADF1150" w14:textId="77777777" w:rsidR="001741BC" w:rsidRPr="00EE4F36" w:rsidRDefault="001741BC" w:rsidP="002652E5">
            <w:pPr>
              <w:spacing w:after="0" w:line="240" w:lineRule="auto"/>
              <w:rPr>
                <w:rFonts w:ascii="Tahoma" w:eastAsia="Times New Roman" w:hAnsi="Tahoma" w:cs="Tahoma"/>
                <w:sz w:val="18"/>
                <w:szCs w:val="18"/>
                <w:lang w:val="sr-Latn-RS" w:eastAsia="sr-Latn-CS"/>
              </w:rPr>
            </w:pPr>
            <w:r w:rsidRPr="00EE4F36">
              <w:rPr>
                <w:rFonts w:ascii="Tahoma" w:eastAsia="Times New Roman" w:hAnsi="Tahoma" w:cs="Tahoma"/>
                <w:sz w:val="18"/>
                <w:szCs w:val="18"/>
                <w:lang w:val="sr-Cyrl-CS" w:eastAsia="sr-Latn-CS"/>
              </w:rPr>
              <w:t>1.5</w:t>
            </w:r>
            <w:r w:rsidRPr="00EE4F36">
              <w:rPr>
                <w:rFonts w:ascii="Tahoma" w:eastAsia="Times New Roman" w:hAnsi="Tahoma" w:cs="Tahoma"/>
                <w:sz w:val="18"/>
                <w:szCs w:val="18"/>
                <w:lang w:val="sr-Latn-RS" w:eastAsia="sr-Latn-CS"/>
              </w:rPr>
              <w:t>.</w:t>
            </w:r>
          </w:p>
        </w:tc>
        <w:tc>
          <w:tcPr>
            <w:tcW w:w="937" w:type="pct"/>
            <w:shd w:val="clear" w:color="auto" w:fill="auto"/>
          </w:tcPr>
          <w:p w14:paraId="0AA80CE6" w14:textId="77777777" w:rsidR="001741BC" w:rsidRPr="00EE4F36" w:rsidRDefault="001741BC" w:rsidP="002652E5">
            <w:pPr>
              <w:spacing w:after="0" w:line="240" w:lineRule="auto"/>
              <w:rPr>
                <w:rFonts w:ascii="Tahoma" w:eastAsia="Times New Roman" w:hAnsi="Tahoma" w:cs="Tahoma"/>
                <w:sz w:val="18"/>
                <w:szCs w:val="18"/>
                <w:lang w:val="sr-Cyrl-RS" w:eastAsia="sr-Latn-CS"/>
              </w:rPr>
            </w:pPr>
            <w:r w:rsidRPr="00EE4F36">
              <w:rPr>
                <w:rFonts w:ascii="Tahoma" w:eastAsia="Times New Roman" w:hAnsi="Tahoma" w:cs="Tahoma"/>
                <w:sz w:val="18"/>
                <w:szCs w:val="18"/>
                <w:lang w:val="sr-Cyrl-RS" w:eastAsia="sr-Latn-CS"/>
              </w:rPr>
              <w:t>Извршити преглед прикључне кутије, спојева</w:t>
            </w:r>
            <w:r w:rsidRPr="00EE4F36">
              <w:rPr>
                <w:rFonts w:ascii="Tahoma" w:eastAsia="Times New Roman" w:hAnsi="Tahoma" w:cs="Tahoma"/>
                <w:sz w:val="18"/>
                <w:szCs w:val="18"/>
                <w:lang w:val="sr-Latn-RS" w:eastAsia="sr-Latn-CS"/>
              </w:rPr>
              <w:t xml:space="preserve">, </w:t>
            </w:r>
            <w:r w:rsidRPr="00EE4F36">
              <w:rPr>
                <w:rFonts w:ascii="Tahoma" w:eastAsia="Times New Roman" w:hAnsi="Tahoma" w:cs="Tahoma"/>
                <w:sz w:val="18"/>
                <w:szCs w:val="18"/>
                <w:lang w:val="sr-Cyrl-BA" w:eastAsia="sr-Latn-CS"/>
              </w:rPr>
              <w:t>уводница</w:t>
            </w:r>
            <w:r w:rsidRPr="00EE4F36">
              <w:rPr>
                <w:rFonts w:ascii="Tahoma" w:eastAsia="Times New Roman" w:hAnsi="Tahoma" w:cs="Tahoma"/>
                <w:sz w:val="18"/>
                <w:szCs w:val="18"/>
                <w:lang w:val="sr-Cyrl-RS" w:eastAsia="sr-Latn-CS"/>
              </w:rPr>
              <w:t xml:space="preserve"> и изолатора ВН мотора. Замјенити оштећене изолаторе и уводнице ВН мотора.</w:t>
            </w:r>
          </w:p>
        </w:tc>
        <w:tc>
          <w:tcPr>
            <w:tcW w:w="188" w:type="pct"/>
            <w:shd w:val="clear" w:color="auto" w:fill="auto"/>
          </w:tcPr>
          <w:p w14:paraId="6C037725"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5BFEAAF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53F2C97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24287383"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3EE43DC9"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55230FA6"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3D1C4605"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00B70B2E"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0934A3A1"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p w14:paraId="437608A4"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p w14:paraId="223666EA"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0F525934" w14:textId="77777777" w:rsidTr="00797684">
        <w:trPr>
          <w:trHeight w:val="200"/>
        </w:trPr>
        <w:tc>
          <w:tcPr>
            <w:tcW w:w="313" w:type="pct"/>
            <w:shd w:val="clear" w:color="auto" w:fill="auto"/>
          </w:tcPr>
          <w:p w14:paraId="369DA24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1.6.</w:t>
            </w:r>
          </w:p>
        </w:tc>
        <w:tc>
          <w:tcPr>
            <w:tcW w:w="937" w:type="pct"/>
            <w:shd w:val="clear" w:color="auto" w:fill="auto"/>
          </w:tcPr>
          <w:p w14:paraId="5867DAFB" w14:textId="77777777" w:rsidR="001741BC" w:rsidRPr="00EE4F36" w:rsidRDefault="001741BC" w:rsidP="002652E5">
            <w:pPr>
              <w:spacing w:after="0" w:line="240" w:lineRule="auto"/>
              <w:rPr>
                <w:rFonts w:ascii="Tahoma" w:eastAsia="Times New Roman" w:hAnsi="Tahoma" w:cs="Tahoma"/>
                <w:sz w:val="18"/>
                <w:szCs w:val="18"/>
                <w:lang w:val="sr-Latn-RS" w:eastAsia="sr-Latn-CS"/>
              </w:rPr>
            </w:pPr>
            <w:r w:rsidRPr="00EE4F36">
              <w:rPr>
                <w:rFonts w:ascii="Tahoma" w:eastAsia="Times New Roman" w:hAnsi="Tahoma" w:cs="Tahoma"/>
                <w:sz w:val="18"/>
                <w:szCs w:val="18"/>
                <w:lang w:val="sr-Cyrl-CS" w:eastAsia="sr-Latn-CS"/>
              </w:rPr>
              <w:t>Испитивање отпора изолације</w:t>
            </w:r>
            <w:r w:rsidRPr="00EE4F36">
              <w:rPr>
                <w:rFonts w:ascii="Tahoma" w:eastAsia="Times New Roman" w:hAnsi="Tahoma" w:cs="Tahoma"/>
                <w:sz w:val="18"/>
                <w:szCs w:val="18"/>
                <w:lang w:val="sr-Latn-RS" w:eastAsia="sr-Latn-CS"/>
              </w:rPr>
              <w:t>,</w:t>
            </w:r>
            <w:r w:rsidRPr="00EE4F36">
              <w:rPr>
                <w:rFonts w:ascii="Tahoma" w:eastAsia="Times New Roman" w:hAnsi="Tahoma" w:cs="Tahoma"/>
                <w:sz w:val="18"/>
                <w:szCs w:val="18"/>
                <w:lang w:val="sr-Cyrl-CS" w:eastAsia="sr-Latn-CS"/>
              </w:rPr>
              <w:t xml:space="preserve"> </w:t>
            </w:r>
            <w:r w:rsidRPr="00EE4F36">
              <w:rPr>
                <w:rFonts w:ascii="Tahoma" w:eastAsia="Times New Roman" w:hAnsi="Tahoma" w:cs="Tahoma"/>
                <w:sz w:val="18"/>
                <w:szCs w:val="18"/>
                <w:lang w:val="sr-Cyrl-RS" w:eastAsia="sr-Latn-CS"/>
              </w:rPr>
              <w:t>индекс апсорпције (ДАР)</w:t>
            </w:r>
            <w:r w:rsidRPr="00EE4F36">
              <w:rPr>
                <w:rFonts w:ascii="Tahoma" w:eastAsia="Times New Roman" w:hAnsi="Tahoma" w:cs="Tahoma"/>
                <w:sz w:val="18"/>
                <w:szCs w:val="18"/>
                <w:lang w:val="sr-Cyrl-CS" w:eastAsia="sr-Latn-CS"/>
              </w:rPr>
              <w:t xml:space="preserve"> и индекс поларизације (ПИ) водова</w:t>
            </w:r>
            <w:r w:rsidRPr="00EE4F36">
              <w:rPr>
                <w:rFonts w:ascii="Tahoma" w:eastAsia="Times New Roman" w:hAnsi="Tahoma" w:cs="Tahoma"/>
                <w:sz w:val="18"/>
                <w:szCs w:val="18"/>
                <w:lang w:val="sr-Latn-RS" w:eastAsia="sr-Latn-CS"/>
              </w:rPr>
              <w:t xml:space="preserve"> </w:t>
            </w:r>
            <w:r w:rsidRPr="00EE4F36">
              <w:rPr>
                <w:rFonts w:ascii="Tahoma" w:eastAsia="Times New Roman" w:hAnsi="Tahoma" w:cs="Tahoma"/>
                <w:sz w:val="18"/>
                <w:szCs w:val="18"/>
                <w:lang w:val="sr-Cyrl-RS" w:eastAsia="sr-Latn-CS"/>
              </w:rPr>
              <w:t xml:space="preserve">у складу са тренутно важећим </w:t>
            </w:r>
            <w:r w:rsidRPr="00EE4F36">
              <w:rPr>
                <w:rFonts w:ascii="Tahoma" w:eastAsia="Times New Roman" w:hAnsi="Tahoma" w:cs="Tahoma"/>
                <w:sz w:val="18"/>
                <w:szCs w:val="18"/>
                <w:lang w:val="sr-Latn-RS" w:eastAsia="sr-Latn-CS"/>
              </w:rPr>
              <w:t>EN</w:t>
            </w:r>
            <w:r w:rsidRPr="00EE4F36">
              <w:rPr>
                <w:rFonts w:ascii="Tahoma" w:eastAsia="Times New Roman" w:hAnsi="Tahoma" w:cs="Tahoma"/>
                <w:sz w:val="18"/>
                <w:szCs w:val="18"/>
                <w:lang w:val="sr-Cyrl-RS" w:eastAsia="sr-Latn-CS"/>
              </w:rPr>
              <w:t xml:space="preserve"> </w:t>
            </w:r>
            <w:r w:rsidRPr="00EE4F36">
              <w:rPr>
                <w:rFonts w:ascii="Tahoma" w:eastAsia="Times New Roman" w:hAnsi="Tahoma" w:cs="Tahoma"/>
                <w:sz w:val="18"/>
                <w:szCs w:val="18"/>
                <w:lang w:val="sr-Latn-RS" w:eastAsia="sr-Latn-CS"/>
              </w:rPr>
              <w:t>IEC</w:t>
            </w:r>
            <w:r w:rsidRPr="00EE4F36">
              <w:rPr>
                <w:rFonts w:ascii="Tahoma" w:eastAsia="Times New Roman" w:hAnsi="Tahoma" w:cs="Tahoma"/>
                <w:sz w:val="18"/>
                <w:szCs w:val="18"/>
                <w:lang w:val="sr-Cyrl-RS" w:eastAsia="sr-Latn-CS"/>
              </w:rPr>
              <w:t xml:space="preserve"> стандардима и правилницима</w:t>
            </w:r>
          </w:p>
        </w:tc>
        <w:tc>
          <w:tcPr>
            <w:tcW w:w="188" w:type="pct"/>
            <w:shd w:val="clear" w:color="auto" w:fill="auto"/>
          </w:tcPr>
          <w:p w14:paraId="2348B0D1"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36B40F67"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34BFB537"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3997CDC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0FBF34F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356005D5"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3FCC79E5"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226D24E7"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502D7C2C"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7C017E0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p w14:paraId="604D78E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ВН прекидач-трансформатор, трансформатор-НН прекидач,ВН прекидач-мотор,ВН прекидач-ВН прекидач</w:t>
            </w:r>
          </w:p>
          <w:p w14:paraId="17255C4B" w14:textId="77777777" w:rsidR="001741BC" w:rsidRPr="00EE4F36" w:rsidRDefault="001741BC" w:rsidP="002652E5">
            <w:pPr>
              <w:spacing w:after="0" w:line="240" w:lineRule="auto"/>
              <w:rPr>
                <w:rFonts w:ascii="Tahoma" w:eastAsia="Times New Roman" w:hAnsi="Tahoma" w:cs="Tahoma"/>
                <w:sz w:val="18"/>
                <w:szCs w:val="18"/>
                <w:lang w:val="sr-Cyrl-RS"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kV</w:t>
            </w:r>
            <w:r w:rsidRPr="00EE4F36">
              <w:rPr>
                <w:rFonts w:ascii="Tahoma" w:eastAsia="Times New Roman" w:hAnsi="Tahoma" w:cs="Tahoma"/>
                <w:sz w:val="18"/>
                <w:szCs w:val="18"/>
                <w:lang w:val="sr-Cyrl-RS" w:eastAsia="sr-Latn-CS"/>
              </w:rPr>
              <w:t xml:space="preserve"> опрему</w:t>
            </w:r>
          </w:p>
        </w:tc>
      </w:tr>
      <w:tr w:rsidR="001741BC" w:rsidRPr="00EE4F36" w14:paraId="510596E6" w14:textId="77777777" w:rsidTr="00797684">
        <w:trPr>
          <w:trHeight w:val="200"/>
        </w:trPr>
        <w:tc>
          <w:tcPr>
            <w:tcW w:w="313" w:type="pct"/>
            <w:shd w:val="clear" w:color="auto" w:fill="auto"/>
          </w:tcPr>
          <w:p w14:paraId="6534DCF5"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1.7.</w:t>
            </w:r>
          </w:p>
        </w:tc>
        <w:tc>
          <w:tcPr>
            <w:tcW w:w="937" w:type="pct"/>
            <w:shd w:val="clear" w:color="auto" w:fill="auto"/>
          </w:tcPr>
          <w:p w14:paraId="380D7E44"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Испитивање диелектричне чврстоће уља у ВН прекидачима и </w:t>
            </w:r>
            <w:r w:rsidRPr="00EE4F36">
              <w:rPr>
                <w:rFonts w:ascii="Tahoma" w:eastAsia="Times New Roman" w:hAnsi="Tahoma" w:cs="Tahoma"/>
                <w:sz w:val="18"/>
                <w:szCs w:val="18"/>
                <w:lang w:val="sr-Cyrl-CS" w:eastAsia="sr-Latn-CS"/>
              </w:rPr>
              <w:lastRenderedPageBreak/>
              <w:t>трансформаторима</w:t>
            </w:r>
            <w:r w:rsidRPr="00EE4F36">
              <w:rPr>
                <w:rFonts w:ascii="Tahoma" w:eastAsia="Times New Roman" w:hAnsi="Tahoma" w:cs="Tahoma"/>
                <w:sz w:val="18"/>
                <w:szCs w:val="18"/>
                <w:lang w:val="sr-Latn-RS" w:eastAsia="sr-Latn-CS"/>
              </w:rPr>
              <w:t xml:space="preserve"> </w:t>
            </w:r>
            <w:r w:rsidRPr="00EE4F36">
              <w:rPr>
                <w:rFonts w:ascii="Tahoma" w:eastAsia="Times New Roman" w:hAnsi="Tahoma" w:cs="Tahoma"/>
                <w:sz w:val="18"/>
                <w:szCs w:val="18"/>
                <w:lang w:val="sr-Cyrl-RS" w:eastAsia="sr-Latn-CS"/>
              </w:rPr>
              <w:t xml:space="preserve">у складу са тренутно важећим </w:t>
            </w:r>
            <w:r w:rsidRPr="00EE4F36">
              <w:rPr>
                <w:rFonts w:ascii="Tahoma" w:eastAsia="Times New Roman" w:hAnsi="Tahoma" w:cs="Tahoma"/>
                <w:sz w:val="18"/>
                <w:szCs w:val="18"/>
                <w:lang w:val="sr-Latn-RS" w:eastAsia="sr-Latn-CS"/>
              </w:rPr>
              <w:t>EN</w:t>
            </w:r>
            <w:r w:rsidRPr="00EE4F36">
              <w:rPr>
                <w:rFonts w:ascii="Tahoma" w:eastAsia="Times New Roman" w:hAnsi="Tahoma" w:cs="Tahoma"/>
                <w:sz w:val="18"/>
                <w:szCs w:val="18"/>
                <w:lang w:val="sr-Cyrl-RS" w:eastAsia="sr-Latn-CS"/>
              </w:rPr>
              <w:t xml:space="preserve"> </w:t>
            </w:r>
            <w:r w:rsidRPr="00EE4F36">
              <w:rPr>
                <w:rFonts w:ascii="Tahoma" w:eastAsia="Times New Roman" w:hAnsi="Tahoma" w:cs="Tahoma"/>
                <w:sz w:val="18"/>
                <w:szCs w:val="18"/>
                <w:lang w:val="sr-Latn-RS" w:eastAsia="sr-Latn-CS"/>
              </w:rPr>
              <w:t>IEC</w:t>
            </w:r>
            <w:r w:rsidRPr="00EE4F36">
              <w:rPr>
                <w:rFonts w:ascii="Tahoma" w:eastAsia="Times New Roman" w:hAnsi="Tahoma" w:cs="Tahoma"/>
                <w:sz w:val="18"/>
                <w:szCs w:val="18"/>
                <w:lang w:val="sr-Cyrl-RS" w:eastAsia="sr-Latn-CS"/>
              </w:rPr>
              <w:t xml:space="preserve"> стандардима и правилницима</w:t>
            </w:r>
            <w:r w:rsidRPr="00EE4F36">
              <w:rPr>
                <w:rFonts w:ascii="Tahoma" w:eastAsia="Times New Roman" w:hAnsi="Tahoma" w:cs="Tahoma"/>
                <w:sz w:val="18"/>
                <w:szCs w:val="18"/>
                <w:lang w:val="sr-Cyrl-CS" w:eastAsia="sr-Latn-CS"/>
              </w:rPr>
              <w:t>. Замјенити уље у случају незадовољавајућих резултата мјерења.</w:t>
            </w:r>
          </w:p>
        </w:tc>
        <w:tc>
          <w:tcPr>
            <w:tcW w:w="188" w:type="pct"/>
            <w:shd w:val="clear" w:color="auto" w:fill="auto"/>
          </w:tcPr>
          <w:p w14:paraId="78B1D9A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59F8E664"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3CAB5FA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15821F0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3BEE2032"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3955FC46"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32BBE8AA"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6DD9966D"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4F6CB72D"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18BC22A0"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04890F79"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1923430A"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78CFA54E"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659EB7C8" w14:textId="77777777" w:rsidTr="00797684">
        <w:trPr>
          <w:trHeight w:val="355"/>
        </w:trPr>
        <w:tc>
          <w:tcPr>
            <w:tcW w:w="313" w:type="pct"/>
            <w:shd w:val="clear" w:color="auto" w:fill="auto"/>
          </w:tcPr>
          <w:p w14:paraId="5E7ACF3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lastRenderedPageBreak/>
              <w:t>1.8.</w:t>
            </w:r>
          </w:p>
        </w:tc>
        <w:tc>
          <w:tcPr>
            <w:tcW w:w="937" w:type="pct"/>
            <w:shd w:val="clear" w:color="auto" w:fill="auto"/>
          </w:tcPr>
          <w:p w14:paraId="286D67A0"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Испитивање падова напона ВН прекидача</w:t>
            </w:r>
          </w:p>
        </w:tc>
        <w:tc>
          <w:tcPr>
            <w:tcW w:w="188" w:type="pct"/>
            <w:shd w:val="clear" w:color="auto" w:fill="auto"/>
          </w:tcPr>
          <w:p w14:paraId="082D206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4640902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35E7946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10359BB3"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73A2D8C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496401D8"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1CA79F80"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574A6369" w14:textId="77777777" w:rsidTr="00797684">
        <w:trPr>
          <w:trHeight w:val="200"/>
        </w:trPr>
        <w:tc>
          <w:tcPr>
            <w:tcW w:w="313" w:type="pct"/>
            <w:shd w:val="clear" w:color="auto" w:fill="auto"/>
          </w:tcPr>
          <w:p w14:paraId="14FD5C09"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1.9.</w:t>
            </w:r>
          </w:p>
        </w:tc>
        <w:tc>
          <w:tcPr>
            <w:tcW w:w="937" w:type="pct"/>
            <w:shd w:val="clear" w:color="auto" w:fill="auto"/>
          </w:tcPr>
          <w:p w14:paraId="56C079B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Испитивање времена и </w:t>
            </w:r>
          </w:p>
          <w:p w14:paraId="310A6761"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синхронизације полова уклопа и иск</w:t>
            </w:r>
            <w:r w:rsidRPr="00EE4F36">
              <w:rPr>
                <w:rFonts w:ascii="Tahoma" w:eastAsia="Times New Roman" w:hAnsi="Tahoma" w:cs="Tahoma"/>
                <w:sz w:val="18"/>
                <w:szCs w:val="18"/>
                <w:lang w:val="sr-Cyrl-BA" w:eastAsia="sr-Latn-CS"/>
              </w:rPr>
              <w:t>л</w:t>
            </w:r>
            <w:r w:rsidRPr="00EE4F36">
              <w:rPr>
                <w:rFonts w:ascii="Tahoma" w:eastAsia="Times New Roman" w:hAnsi="Tahoma" w:cs="Tahoma"/>
                <w:sz w:val="18"/>
                <w:szCs w:val="18"/>
                <w:lang w:val="sr-Cyrl-CS" w:eastAsia="sr-Latn-CS"/>
              </w:rPr>
              <w:t xml:space="preserve">опа ВН прекидача. </w:t>
            </w:r>
          </w:p>
        </w:tc>
        <w:tc>
          <w:tcPr>
            <w:tcW w:w="188" w:type="pct"/>
            <w:shd w:val="clear" w:color="auto" w:fill="auto"/>
          </w:tcPr>
          <w:p w14:paraId="772CBE6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0A91E1F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1996AB82"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443E477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24492EC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26951E47"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41B75F49"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32CF5707"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02F74FBB" w14:textId="77777777" w:rsidTr="00797684">
        <w:trPr>
          <w:trHeight w:val="200"/>
        </w:trPr>
        <w:tc>
          <w:tcPr>
            <w:tcW w:w="313" w:type="pct"/>
            <w:shd w:val="clear" w:color="auto" w:fill="auto"/>
          </w:tcPr>
          <w:p w14:paraId="5BD49201"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1.10.</w:t>
            </w:r>
          </w:p>
        </w:tc>
        <w:tc>
          <w:tcPr>
            <w:tcW w:w="937" w:type="pct"/>
            <w:shd w:val="clear" w:color="auto" w:fill="auto"/>
          </w:tcPr>
          <w:p w14:paraId="04F2088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Испитивање и подешавање заштита НН прекидача трансформатора. Замјенити неисправне релеје.</w:t>
            </w:r>
          </w:p>
        </w:tc>
        <w:tc>
          <w:tcPr>
            <w:tcW w:w="188" w:type="pct"/>
            <w:shd w:val="clear" w:color="auto" w:fill="auto"/>
          </w:tcPr>
          <w:p w14:paraId="543F016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1025DA1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172D2A2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3AB70D09"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1B7BD735"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78FBC3EC"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6D98335C"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68306806" w14:textId="77777777" w:rsidTr="00797684">
        <w:trPr>
          <w:trHeight w:val="200"/>
        </w:trPr>
        <w:tc>
          <w:tcPr>
            <w:tcW w:w="313" w:type="pct"/>
            <w:shd w:val="clear" w:color="auto" w:fill="auto"/>
          </w:tcPr>
          <w:p w14:paraId="64BA5D6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1.11.</w:t>
            </w:r>
          </w:p>
        </w:tc>
        <w:tc>
          <w:tcPr>
            <w:tcW w:w="937" w:type="pct"/>
            <w:shd w:val="clear" w:color="auto" w:fill="auto"/>
          </w:tcPr>
          <w:p w14:paraId="5C9EE3A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Испитивање заштита НН прекидача спојног поља. Замјенити неисправне релеје.</w:t>
            </w:r>
          </w:p>
        </w:tc>
        <w:tc>
          <w:tcPr>
            <w:tcW w:w="188" w:type="pct"/>
            <w:shd w:val="clear" w:color="auto" w:fill="auto"/>
          </w:tcPr>
          <w:p w14:paraId="56918D2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28E23165"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088DCA0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428D572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435615E4"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58929CAD"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0B917251"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65DB3C41"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26A3779C"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72BC419C" w14:textId="77777777" w:rsidTr="00797684">
        <w:trPr>
          <w:trHeight w:val="200"/>
        </w:trPr>
        <w:tc>
          <w:tcPr>
            <w:tcW w:w="313" w:type="pct"/>
            <w:shd w:val="clear" w:color="auto" w:fill="auto"/>
          </w:tcPr>
          <w:p w14:paraId="24138B8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1.12.</w:t>
            </w:r>
          </w:p>
        </w:tc>
        <w:tc>
          <w:tcPr>
            <w:tcW w:w="937" w:type="pct"/>
            <w:shd w:val="clear" w:color="auto" w:fill="auto"/>
          </w:tcPr>
          <w:p w14:paraId="1CDD136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Испитати отпор изолације сабирница постројења. </w:t>
            </w:r>
          </w:p>
        </w:tc>
        <w:tc>
          <w:tcPr>
            <w:tcW w:w="188" w:type="pct"/>
            <w:shd w:val="clear" w:color="auto" w:fill="auto"/>
          </w:tcPr>
          <w:p w14:paraId="683E7AA9"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3FF4853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22A7E820"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1E80D63D"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4FA7A7F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6DE4A033"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76E2B810"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6C698D6D" w14:textId="77777777" w:rsidTr="00797684">
        <w:trPr>
          <w:trHeight w:val="200"/>
        </w:trPr>
        <w:tc>
          <w:tcPr>
            <w:tcW w:w="313" w:type="pct"/>
            <w:shd w:val="clear" w:color="auto" w:fill="auto"/>
          </w:tcPr>
          <w:p w14:paraId="3B2DEAF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1.13.</w:t>
            </w:r>
          </w:p>
        </w:tc>
        <w:tc>
          <w:tcPr>
            <w:tcW w:w="937" w:type="pct"/>
            <w:shd w:val="clear" w:color="auto" w:fill="auto"/>
          </w:tcPr>
          <w:p w14:paraId="6B9CECB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Извршити преглед и дотезање спојева командних и кругова сигнализације. Испитивање командних и кругова сигнализације.</w:t>
            </w:r>
          </w:p>
        </w:tc>
        <w:tc>
          <w:tcPr>
            <w:tcW w:w="188" w:type="pct"/>
            <w:shd w:val="clear" w:color="auto" w:fill="auto"/>
          </w:tcPr>
          <w:p w14:paraId="7E31E52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5B31A7E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1B03C19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7A272BF9"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4BCEF96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5E42A754"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3E1A2339"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0BC61628" w14:textId="77777777" w:rsidR="001741BC" w:rsidRPr="00EE4F36" w:rsidRDefault="001741BC" w:rsidP="002652E5">
            <w:pPr>
              <w:spacing w:after="0" w:line="240" w:lineRule="auto"/>
              <w:jc w:val="center"/>
              <w:rPr>
                <w:rFonts w:ascii="Tahoma" w:eastAsia="Times New Roman" w:hAnsi="Tahoma" w:cs="Tahoma"/>
                <w:sz w:val="18"/>
                <w:szCs w:val="18"/>
                <w:lang w:val="sr-Cyrl-R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494CA4D8"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1C5CC1AC"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2D7E96BD"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3F3CD6C4" w14:textId="77777777" w:rsidTr="00797684">
        <w:trPr>
          <w:trHeight w:val="200"/>
        </w:trPr>
        <w:tc>
          <w:tcPr>
            <w:tcW w:w="313" w:type="pct"/>
            <w:shd w:val="clear" w:color="auto" w:fill="auto"/>
          </w:tcPr>
          <w:p w14:paraId="2863745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1.14.</w:t>
            </w:r>
          </w:p>
        </w:tc>
        <w:tc>
          <w:tcPr>
            <w:tcW w:w="937" w:type="pct"/>
            <w:shd w:val="clear" w:color="auto" w:fill="auto"/>
          </w:tcPr>
          <w:p w14:paraId="0A736DF3"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Испитивање исправности мјерних инструмената. Извршити замјену неисправних или неодговарајућих мјерних инструмената.</w:t>
            </w:r>
          </w:p>
        </w:tc>
        <w:tc>
          <w:tcPr>
            <w:tcW w:w="188" w:type="pct"/>
            <w:shd w:val="clear" w:color="auto" w:fill="auto"/>
          </w:tcPr>
          <w:p w14:paraId="094DC12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06F869D0"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03000637"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32FB218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6743198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14384CAF"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4EE27EDC"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62299AFB"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712B7FF3"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2CD87548"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07180322"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6DFB98DC" w14:textId="77777777" w:rsidTr="00797684">
        <w:trPr>
          <w:trHeight w:val="200"/>
        </w:trPr>
        <w:tc>
          <w:tcPr>
            <w:tcW w:w="313" w:type="pct"/>
            <w:shd w:val="clear" w:color="auto" w:fill="auto"/>
          </w:tcPr>
          <w:p w14:paraId="1C07E583"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1.15.</w:t>
            </w:r>
          </w:p>
        </w:tc>
        <w:tc>
          <w:tcPr>
            <w:tcW w:w="937" w:type="pct"/>
            <w:shd w:val="clear" w:color="auto" w:fill="auto"/>
          </w:tcPr>
          <w:p w14:paraId="75FC90ED"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Мјерења отпора изолације полова ВН прекидача </w:t>
            </w:r>
          </w:p>
        </w:tc>
        <w:tc>
          <w:tcPr>
            <w:tcW w:w="188" w:type="pct"/>
            <w:shd w:val="clear" w:color="auto" w:fill="auto"/>
          </w:tcPr>
          <w:p w14:paraId="7550D91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39A55771"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17186F4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1F71DFD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6EA52E45"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51ECEDDF"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096E77EE"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1B0C86C7" w14:textId="77777777" w:rsidTr="00797684">
        <w:trPr>
          <w:trHeight w:val="200"/>
        </w:trPr>
        <w:tc>
          <w:tcPr>
            <w:tcW w:w="313" w:type="pct"/>
            <w:shd w:val="clear" w:color="auto" w:fill="auto"/>
          </w:tcPr>
          <w:p w14:paraId="682420FD"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w:t>
            </w:r>
            <w:r w:rsidRPr="00EE4F36">
              <w:rPr>
                <w:rFonts w:ascii="Tahoma" w:eastAsia="Times New Roman" w:hAnsi="Tahoma" w:cs="Tahoma"/>
                <w:sz w:val="18"/>
                <w:szCs w:val="18"/>
                <w:lang w:val="sr-Cyrl-RS" w:eastAsia="sr-Latn-CS"/>
              </w:rPr>
              <w:t>16</w:t>
            </w:r>
            <w:r w:rsidRPr="00EE4F36">
              <w:rPr>
                <w:rFonts w:ascii="Tahoma" w:eastAsia="Times New Roman" w:hAnsi="Tahoma" w:cs="Tahoma"/>
                <w:sz w:val="18"/>
                <w:szCs w:val="18"/>
                <w:lang w:val="sr-Cyrl-CS" w:eastAsia="sr-Latn-CS"/>
              </w:rPr>
              <w:t>.</w:t>
            </w:r>
          </w:p>
        </w:tc>
        <w:tc>
          <w:tcPr>
            <w:tcW w:w="937" w:type="pct"/>
            <w:shd w:val="clear" w:color="auto" w:fill="auto"/>
          </w:tcPr>
          <w:p w14:paraId="4D12677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Визуелни преглед и </w:t>
            </w:r>
            <w:r w:rsidRPr="00EE4F36">
              <w:rPr>
                <w:rFonts w:ascii="Tahoma" w:eastAsia="Times New Roman" w:hAnsi="Tahoma" w:cs="Tahoma"/>
                <w:sz w:val="18"/>
                <w:szCs w:val="18"/>
                <w:lang w:val="sr-Cyrl-RS" w:eastAsia="sr-Latn-CS"/>
              </w:rPr>
              <w:t>и</w:t>
            </w:r>
            <w:r w:rsidRPr="00EE4F36">
              <w:rPr>
                <w:rFonts w:ascii="Tahoma" w:eastAsia="Times New Roman" w:hAnsi="Tahoma" w:cs="Tahoma"/>
                <w:sz w:val="18"/>
                <w:szCs w:val="18"/>
                <w:lang w:val="sr-Cyrl-CS" w:eastAsia="sr-Latn-CS"/>
              </w:rPr>
              <w:t>спитивање отпора уземљења ВН мотора и трансформатора</w:t>
            </w:r>
            <w:r w:rsidRPr="00EE4F36">
              <w:rPr>
                <w:rFonts w:ascii="Tahoma" w:eastAsia="Times New Roman" w:hAnsi="Tahoma" w:cs="Tahoma"/>
                <w:sz w:val="18"/>
                <w:szCs w:val="18"/>
                <w:lang w:val="sr-Latn-RS" w:eastAsia="sr-Latn-CS"/>
              </w:rPr>
              <w:t xml:space="preserve"> </w:t>
            </w:r>
            <w:r w:rsidRPr="00EE4F36">
              <w:rPr>
                <w:rFonts w:ascii="Tahoma" w:eastAsia="Times New Roman" w:hAnsi="Tahoma" w:cs="Tahoma"/>
                <w:sz w:val="18"/>
                <w:szCs w:val="18"/>
                <w:lang w:val="sr-Cyrl-RS" w:eastAsia="sr-Latn-CS"/>
              </w:rPr>
              <w:t xml:space="preserve">у складу са тренутно важећим </w:t>
            </w:r>
            <w:r w:rsidRPr="00EE4F36">
              <w:rPr>
                <w:rFonts w:ascii="Tahoma" w:eastAsia="Times New Roman" w:hAnsi="Tahoma" w:cs="Tahoma"/>
                <w:sz w:val="18"/>
                <w:szCs w:val="18"/>
                <w:lang w:val="sr-Latn-RS" w:eastAsia="sr-Latn-CS"/>
              </w:rPr>
              <w:t>EN</w:t>
            </w:r>
            <w:r w:rsidRPr="00EE4F36">
              <w:rPr>
                <w:rFonts w:ascii="Tahoma" w:eastAsia="Times New Roman" w:hAnsi="Tahoma" w:cs="Tahoma"/>
                <w:sz w:val="18"/>
                <w:szCs w:val="18"/>
                <w:lang w:val="sr-Cyrl-RS" w:eastAsia="sr-Latn-CS"/>
              </w:rPr>
              <w:t xml:space="preserve"> </w:t>
            </w:r>
            <w:r w:rsidRPr="00EE4F36">
              <w:rPr>
                <w:rFonts w:ascii="Tahoma" w:eastAsia="Times New Roman" w:hAnsi="Tahoma" w:cs="Tahoma"/>
                <w:sz w:val="18"/>
                <w:szCs w:val="18"/>
                <w:lang w:val="sr-Latn-RS" w:eastAsia="sr-Latn-CS"/>
              </w:rPr>
              <w:t>IEC</w:t>
            </w:r>
            <w:r w:rsidRPr="00EE4F36">
              <w:rPr>
                <w:rFonts w:ascii="Tahoma" w:eastAsia="Times New Roman" w:hAnsi="Tahoma" w:cs="Tahoma"/>
                <w:sz w:val="18"/>
                <w:szCs w:val="18"/>
                <w:lang w:val="sr-Cyrl-RS" w:eastAsia="sr-Latn-CS"/>
              </w:rPr>
              <w:t xml:space="preserve"> стандардима и правилницима</w:t>
            </w:r>
            <w:r w:rsidRPr="00EE4F36">
              <w:rPr>
                <w:rFonts w:ascii="Tahoma" w:eastAsia="Times New Roman" w:hAnsi="Tahoma" w:cs="Tahoma"/>
                <w:sz w:val="18"/>
                <w:szCs w:val="18"/>
                <w:lang w:val="sr-Cyrl-CS" w:eastAsia="sr-Latn-CS"/>
              </w:rPr>
              <w:t>. Санирати евентуална мања оштећења на уземљењима код ВН мотора и трансформатора (покидани каблови, оштећене стопице).</w:t>
            </w:r>
          </w:p>
        </w:tc>
        <w:tc>
          <w:tcPr>
            <w:tcW w:w="188" w:type="pct"/>
            <w:shd w:val="clear" w:color="auto" w:fill="auto"/>
          </w:tcPr>
          <w:p w14:paraId="561947F4"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22EA4D29"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119ED87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15E40EE7"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691C5F13"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00784DB9"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224A6250"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1AAA6212" w14:textId="77777777" w:rsidR="001741BC" w:rsidRPr="00EE4F36" w:rsidRDefault="001741BC" w:rsidP="002652E5">
            <w:pPr>
              <w:spacing w:after="0" w:line="240" w:lineRule="auto"/>
              <w:rPr>
                <w:rFonts w:ascii="Tahoma" w:eastAsia="Times New Roman" w:hAnsi="Tahoma" w:cs="Tahoma"/>
                <w:sz w:val="18"/>
                <w:szCs w:val="18"/>
                <w:lang w:val="sr-Cyrl-BA" w:eastAsia="sr-Latn-CS"/>
              </w:rPr>
            </w:pPr>
          </w:p>
          <w:p w14:paraId="158104B3"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119E130C"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784D5E2E"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4B22F05A"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166B82A4"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357F8E2B"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797DD11F"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6ACC99BB"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4632845C"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0899BB08" w14:textId="77777777" w:rsidTr="00797684">
        <w:trPr>
          <w:trHeight w:val="200"/>
        </w:trPr>
        <w:tc>
          <w:tcPr>
            <w:tcW w:w="313" w:type="pct"/>
            <w:shd w:val="clear" w:color="auto" w:fill="auto"/>
          </w:tcPr>
          <w:p w14:paraId="4A9B5377"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w:t>
            </w:r>
            <w:r w:rsidRPr="00EE4F36">
              <w:rPr>
                <w:rFonts w:ascii="Tahoma" w:eastAsia="Times New Roman" w:hAnsi="Tahoma" w:cs="Tahoma"/>
                <w:sz w:val="18"/>
                <w:szCs w:val="18"/>
                <w:lang w:val="sr-Cyrl-BA" w:eastAsia="sr-Latn-CS"/>
              </w:rPr>
              <w:t>17</w:t>
            </w:r>
            <w:r w:rsidRPr="00EE4F36">
              <w:rPr>
                <w:rFonts w:ascii="Tahoma" w:eastAsia="Times New Roman" w:hAnsi="Tahoma" w:cs="Tahoma"/>
                <w:sz w:val="18"/>
                <w:szCs w:val="18"/>
                <w:lang w:val="sr-Cyrl-CS" w:eastAsia="sr-Latn-CS"/>
              </w:rPr>
              <w:t>.</w:t>
            </w:r>
          </w:p>
        </w:tc>
        <w:tc>
          <w:tcPr>
            <w:tcW w:w="937" w:type="pct"/>
            <w:shd w:val="clear" w:color="auto" w:fill="auto"/>
          </w:tcPr>
          <w:p w14:paraId="43DDC789" w14:textId="77777777" w:rsidR="001741BC" w:rsidRPr="00EE4F36" w:rsidRDefault="001741BC" w:rsidP="002652E5">
            <w:pPr>
              <w:spacing w:after="0" w:line="240" w:lineRule="auto"/>
              <w:rPr>
                <w:rFonts w:ascii="Tahoma" w:eastAsia="Times New Roman" w:hAnsi="Tahoma" w:cs="Tahoma"/>
                <w:sz w:val="18"/>
                <w:szCs w:val="18"/>
                <w:lang w:val="sr-Cyrl-RS" w:eastAsia="sr-Latn-CS"/>
              </w:rPr>
            </w:pPr>
            <w:r w:rsidRPr="00EE4F36">
              <w:rPr>
                <w:rFonts w:ascii="Tahoma" w:eastAsia="Times New Roman" w:hAnsi="Tahoma" w:cs="Tahoma"/>
                <w:sz w:val="18"/>
                <w:szCs w:val="18"/>
                <w:lang w:val="sr-Cyrl-CS" w:eastAsia="sr-Latn-CS"/>
              </w:rPr>
              <w:t>Визуелни преглед и  испитивање отпора уземљења ел.енергетских постројења.</w:t>
            </w:r>
          </w:p>
        </w:tc>
        <w:tc>
          <w:tcPr>
            <w:tcW w:w="188" w:type="pct"/>
            <w:shd w:val="clear" w:color="auto" w:fill="auto"/>
          </w:tcPr>
          <w:p w14:paraId="2E3C9B4D"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661EAC37"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41C1B29D"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3EEE1BC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4FADA7D2"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540BF20A"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69513FCC"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6D0970F7"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1E3F973D"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25077D57" w14:textId="77777777" w:rsidTr="00797684">
        <w:trPr>
          <w:trHeight w:val="200"/>
        </w:trPr>
        <w:tc>
          <w:tcPr>
            <w:tcW w:w="313" w:type="pct"/>
            <w:shd w:val="clear" w:color="auto" w:fill="auto"/>
          </w:tcPr>
          <w:p w14:paraId="0CA8DA6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lastRenderedPageBreak/>
              <w:t>1.</w:t>
            </w:r>
            <w:r w:rsidRPr="00EE4F36">
              <w:rPr>
                <w:rFonts w:ascii="Tahoma" w:eastAsia="Times New Roman" w:hAnsi="Tahoma" w:cs="Tahoma"/>
                <w:sz w:val="18"/>
                <w:szCs w:val="18"/>
                <w:lang w:val="sr-Cyrl-BA" w:eastAsia="sr-Latn-CS"/>
              </w:rPr>
              <w:t>18</w:t>
            </w:r>
            <w:r w:rsidRPr="00EE4F36">
              <w:rPr>
                <w:rFonts w:ascii="Tahoma" w:eastAsia="Times New Roman" w:hAnsi="Tahoma" w:cs="Tahoma"/>
                <w:sz w:val="18"/>
                <w:szCs w:val="18"/>
                <w:lang w:val="sr-Cyrl-CS" w:eastAsia="sr-Latn-CS"/>
              </w:rPr>
              <w:t>.</w:t>
            </w:r>
          </w:p>
        </w:tc>
        <w:tc>
          <w:tcPr>
            <w:tcW w:w="937" w:type="pct"/>
            <w:shd w:val="clear" w:color="auto" w:fill="auto"/>
          </w:tcPr>
          <w:p w14:paraId="44CF799C" w14:textId="77777777" w:rsidR="001741BC" w:rsidRPr="00EE4F36" w:rsidRDefault="001741BC" w:rsidP="002652E5">
            <w:pPr>
              <w:spacing w:after="0" w:line="240" w:lineRule="auto"/>
              <w:rPr>
                <w:rFonts w:ascii="Tahoma" w:eastAsia="Times New Roman" w:hAnsi="Tahoma" w:cs="Tahoma"/>
                <w:sz w:val="18"/>
                <w:szCs w:val="18"/>
                <w:lang w:val="sr-Cyrl-RS" w:eastAsia="sr-Latn-CS"/>
              </w:rPr>
            </w:pPr>
            <w:r w:rsidRPr="00EE4F36">
              <w:rPr>
                <w:rFonts w:ascii="Tahoma" w:eastAsia="Times New Roman" w:hAnsi="Tahoma" w:cs="Tahoma"/>
                <w:sz w:val="18"/>
                <w:szCs w:val="18"/>
                <w:lang w:val="sr-Latn-CS" w:eastAsia="sr-Latn-CS"/>
              </w:rPr>
              <w:t>Извршити чишћењ</w:t>
            </w:r>
            <w:r w:rsidRPr="00EE4F36">
              <w:rPr>
                <w:rFonts w:ascii="Tahoma" w:eastAsia="Times New Roman" w:hAnsi="Tahoma" w:cs="Tahoma"/>
                <w:sz w:val="18"/>
                <w:szCs w:val="18"/>
                <w:lang w:val="sr-Cyrl-BA" w:eastAsia="sr-Latn-CS"/>
              </w:rPr>
              <w:t>е,</w:t>
            </w:r>
            <w:r w:rsidRPr="00EE4F36">
              <w:rPr>
                <w:rFonts w:ascii="Tahoma" w:eastAsia="Times New Roman" w:hAnsi="Tahoma" w:cs="Tahoma"/>
                <w:sz w:val="18"/>
                <w:szCs w:val="18"/>
                <w:lang w:val="sr-Latn-CS" w:eastAsia="sr-Latn-CS"/>
              </w:rPr>
              <w:t xml:space="preserve"> провјеру </w:t>
            </w:r>
            <w:r w:rsidRPr="00EE4F36">
              <w:rPr>
                <w:rFonts w:ascii="Tahoma" w:eastAsia="Times New Roman" w:hAnsi="Tahoma" w:cs="Tahoma"/>
                <w:sz w:val="18"/>
                <w:szCs w:val="18"/>
                <w:lang w:val="sr-Cyrl-BA" w:eastAsia="sr-Latn-CS"/>
              </w:rPr>
              <w:t xml:space="preserve">и дотезање </w:t>
            </w:r>
            <w:r w:rsidRPr="00EE4F36">
              <w:rPr>
                <w:rFonts w:ascii="Tahoma" w:eastAsia="Times New Roman" w:hAnsi="Tahoma" w:cs="Tahoma"/>
                <w:sz w:val="18"/>
                <w:szCs w:val="18"/>
                <w:lang w:val="sr-Latn-CS" w:eastAsia="sr-Latn-CS"/>
              </w:rPr>
              <w:t xml:space="preserve">спојева 6 </w:t>
            </w:r>
            <w:r w:rsidRPr="00EE4F36">
              <w:rPr>
                <w:rFonts w:ascii="Tahoma" w:eastAsia="Times New Roman" w:hAnsi="Tahoma" w:cs="Tahoma"/>
                <w:sz w:val="18"/>
                <w:szCs w:val="18"/>
                <w:lang w:val="sr-Cyrl-BA" w:eastAsia="sr-Latn-CS"/>
              </w:rPr>
              <w:t>к</w:t>
            </w:r>
            <w:r w:rsidRPr="00EE4F36">
              <w:rPr>
                <w:rFonts w:ascii="Tahoma" w:eastAsia="Times New Roman" w:hAnsi="Tahoma" w:cs="Tahoma"/>
                <w:sz w:val="18"/>
                <w:szCs w:val="18"/>
                <w:lang w:val="sr-Latn-CS" w:eastAsia="sr-Latn-CS"/>
              </w:rPr>
              <w:t>V</w:t>
            </w:r>
            <w:r w:rsidRPr="00EE4F36">
              <w:rPr>
                <w:rFonts w:ascii="Tahoma" w:eastAsia="Times New Roman" w:hAnsi="Tahoma" w:cs="Tahoma"/>
                <w:sz w:val="18"/>
                <w:szCs w:val="18"/>
                <w:lang w:val="sr-Cyrl-CS" w:eastAsia="sr-Latn-CS"/>
              </w:rPr>
              <w:t xml:space="preserve"> сабирница, потпорних и проводних изолатора.</w:t>
            </w:r>
          </w:p>
        </w:tc>
        <w:tc>
          <w:tcPr>
            <w:tcW w:w="188" w:type="pct"/>
            <w:shd w:val="clear" w:color="auto" w:fill="auto"/>
          </w:tcPr>
          <w:p w14:paraId="6679277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50ECF419"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2D5D4F6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6FBCFB7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4007C92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05BD2E4C"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45A5CB83"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047D3962"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530F2171"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0682D8C7"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64C2ECE8"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22D3DE4A" w14:textId="77777777" w:rsidTr="00797684">
        <w:trPr>
          <w:trHeight w:val="200"/>
        </w:trPr>
        <w:tc>
          <w:tcPr>
            <w:tcW w:w="313" w:type="pct"/>
            <w:shd w:val="clear" w:color="auto" w:fill="auto"/>
          </w:tcPr>
          <w:p w14:paraId="2B602C27" w14:textId="77777777" w:rsidR="001741BC" w:rsidRPr="00EE4F36" w:rsidRDefault="001741BC" w:rsidP="002652E5">
            <w:pPr>
              <w:spacing w:after="0" w:line="240" w:lineRule="auto"/>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1</w:t>
            </w:r>
            <w:r w:rsidRPr="00EE4F36">
              <w:rPr>
                <w:rFonts w:ascii="Tahoma" w:eastAsia="Times New Roman" w:hAnsi="Tahoma" w:cs="Tahoma"/>
                <w:sz w:val="18"/>
                <w:szCs w:val="18"/>
                <w:lang w:val="sr-Latn-CS" w:eastAsia="sr-Latn-CS"/>
              </w:rPr>
              <w:t>.</w:t>
            </w:r>
            <w:r w:rsidRPr="00EE4F36">
              <w:rPr>
                <w:rFonts w:ascii="Tahoma" w:eastAsia="Times New Roman" w:hAnsi="Tahoma" w:cs="Tahoma"/>
                <w:sz w:val="18"/>
                <w:szCs w:val="18"/>
                <w:lang w:val="sr-Cyrl-BA" w:eastAsia="sr-Latn-CS"/>
              </w:rPr>
              <w:t>19</w:t>
            </w:r>
            <w:r w:rsidRPr="00EE4F36">
              <w:rPr>
                <w:rFonts w:ascii="Tahoma" w:eastAsia="Times New Roman" w:hAnsi="Tahoma" w:cs="Tahoma"/>
                <w:sz w:val="18"/>
                <w:szCs w:val="18"/>
                <w:lang w:val="sr-Latn-CS" w:eastAsia="sr-Latn-CS"/>
              </w:rPr>
              <w:t>.</w:t>
            </w:r>
          </w:p>
        </w:tc>
        <w:tc>
          <w:tcPr>
            <w:tcW w:w="937" w:type="pct"/>
            <w:shd w:val="clear" w:color="auto" w:fill="auto"/>
          </w:tcPr>
          <w:p w14:paraId="238A9AD4"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Извршити чишћење, провјеру и дотезање спојева на свим 6</w:t>
            </w:r>
            <w:r w:rsidRPr="00EE4F36">
              <w:rPr>
                <w:rFonts w:ascii="Tahoma" w:eastAsia="Times New Roman" w:hAnsi="Tahoma" w:cs="Tahoma"/>
                <w:sz w:val="18"/>
                <w:szCs w:val="18"/>
                <w:lang w:val="sr-Cyrl-BA" w:eastAsia="sr-Latn-CS"/>
              </w:rPr>
              <w:t>к</w:t>
            </w:r>
            <w:r w:rsidRPr="00EE4F36">
              <w:rPr>
                <w:rFonts w:ascii="Tahoma" w:eastAsia="Times New Roman" w:hAnsi="Tahoma" w:cs="Tahoma"/>
                <w:sz w:val="18"/>
                <w:szCs w:val="18"/>
                <w:lang w:val="sr-Latn-CS" w:eastAsia="sr-Latn-CS"/>
              </w:rPr>
              <w:t>V</w:t>
            </w:r>
            <w:r w:rsidRPr="00EE4F36">
              <w:rPr>
                <w:rFonts w:ascii="Tahoma" w:eastAsia="Times New Roman" w:hAnsi="Tahoma" w:cs="Tahoma"/>
                <w:sz w:val="18"/>
                <w:szCs w:val="18"/>
                <w:lang w:val="sr-Cyrl-CS" w:eastAsia="sr-Latn-CS"/>
              </w:rPr>
              <w:t xml:space="preserve"> прекидачима.</w:t>
            </w:r>
          </w:p>
        </w:tc>
        <w:tc>
          <w:tcPr>
            <w:tcW w:w="188" w:type="pct"/>
            <w:shd w:val="clear" w:color="auto" w:fill="auto"/>
          </w:tcPr>
          <w:p w14:paraId="17627582"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3742C26F"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1729FDB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40F7CDD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7DA19CCE"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3C097EE7"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53562554"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2AE2F74F"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p>
          <w:p w14:paraId="60366BD6"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r w:rsidR="001741BC" w:rsidRPr="00EE4F36" w14:paraId="24B12454" w14:textId="77777777" w:rsidTr="00797684">
        <w:trPr>
          <w:trHeight w:val="200"/>
        </w:trPr>
        <w:tc>
          <w:tcPr>
            <w:tcW w:w="313" w:type="pct"/>
            <w:shd w:val="clear" w:color="auto" w:fill="auto"/>
          </w:tcPr>
          <w:p w14:paraId="350385CA"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1.20.</w:t>
            </w:r>
          </w:p>
        </w:tc>
        <w:tc>
          <w:tcPr>
            <w:tcW w:w="937" w:type="pct"/>
            <w:shd w:val="clear" w:color="auto" w:fill="auto"/>
          </w:tcPr>
          <w:p w14:paraId="6330661B" w14:textId="77777777" w:rsidR="001741BC" w:rsidRPr="00EE4F36" w:rsidRDefault="001741BC" w:rsidP="002652E5">
            <w:pPr>
              <w:spacing w:after="0" w:line="240" w:lineRule="auto"/>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Извршити чишћење,  провјеру и дотезање спојева на свим трансформаторима.</w:t>
            </w:r>
          </w:p>
        </w:tc>
        <w:tc>
          <w:tcPr>
            <w:tcW w:w="188" w:type="pct"/>
            <w:shd w:val="clear" w:color="auto" w:fill="auto"/>
          </w:tcPr>
          <w:p w14:paraId="52C9FDD6"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49" w:type="pct"/>
            <w:shd w:val="clear" w:color="auto" w:fill="auto"/>
          </w:tcPr>
          <w:p w14:paraId="2A1BE764"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89" w:type="pct"/>
            <w:shd w:val="clear" w:color="auto" w:fill="auto"/>
          </w:tcPr>
          <w:p w14:paraId="0B88A958"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348" w:type="pct"/>
            <w:shd w:val="clear" w:color="auto" w:fill="auto"/>
          </w:tcPr>
          <w:p w14:paraId="14D5496C"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250" w:type="pct"/>
            <w:shd w:val="clear" w:color="auto" w:fill="auto"/>
          </w:tcPr>
          <w:p w14:paraId="556E6D67" w14:textId="77777777" w:rsidR="001741BC" w:rsidRPr="00EE4F36" w:rsidRDefault="001741BC" w:rsidP="002652E5">
            <w:pPr>
              <w:spacing w:after="0" w:line="240" w:lineRule="auto"/>
              <w:rPr>
                <w:rFonts w:ascii="Tahoma" w:eastAsia="Times New Roman" w:hAnsi="Tahoma" w:cs="Tahoma"/>
                <w:sz w:val="18"/>
                <w:szCs w:val="18"/>
                <w:lang w:val="sr-Cyrl-CS" w:eastAsia="sr-Latn-CS"/>
              </w:rPr>
            </w:pPr>
          </w:p>
        </w:tc>
        <w:tc>
          <w:tcPr>
            <w:tcW w:w="530" w:type="pct"/>
            <w:shd w:val="clear" w:color="auto" w:fill="auto"/>
          </w:tcPr>
          <w:p w14:paraId="0867F8F7" w14:textId="77777777" w:rsidR="001741BC" w:rsidRPr="00EE4F36" w:rsidRDefault="001741BC" w:rsidP="002652E5">
            <w:pPr>
              <w:spacing w:after="0" w:line="240" w:lineRule="auto"/>
              <w:jc w:val="center"/>
              <w:rPr>
                <w:rFonts w:ascii="Tahoma" w:eastAsia="Times New Roman" w:hAnsi="Tahoma" w:cs="Tahoma"/>
                <w:sz w:val="18"/>
                <w:szCs w:val="18"/>
                <w:lang w:val="sr-Cyrl-BA" w:eastAsia="sr-Latn-CS"/>
              </w:rPr>
            </w:pPr>
          </w:p>
          <w:p w14:paraId="17C6C877" w14:textId="77777777" w:rsidR="001741BC" w:rsidRPr="00EE4F36" w:rsidRDefault="001741BC" w:rsidP="002652E5">
            <w:pPr>
              <w:spacing w:after="0" w:line="240" w:lineRule="auto"/>
              <w:jc w:val="center"/>
              <w:rPr>
                <w:rFonts w:ascii="Tahoma" w:eastAsia="Times New Roman" w:hAnsi="Tahoma" w:cs="Tahoma"/>
                <w:sz w:val="18"/>
                <w:szCs w:val="18"/>
                <w:lang w:val="sr-Latn-CS" w:eastAsia="sr-Latn-CS"/>
              </w:rPr>
            </w:pPr>
            <w:r w:rsidRPr="00EE4F36">
              <w:rPr>
                <w:rFonts w:ascii="Tahoma" w:eastAsia="Times New Roman" w:hAnsi="Tahoma" w:cs="Tahoma"/>
                <w:sz w:val="18"/>
                <w:szCs w:val="18"/>
                <w:lang w:val="sr-Cyrl-BA" w:eastAsia="sr-Latn-CS"/>
              </w:rPr>
              <w:t>Извођач</w:t>
            </w:r>
          </w:p>
        </w:tc>
        <w:tc>
          <w:tcPr>
            <w:tcW w:w="1596" w:type="pct"/>
            <w:gridSpan w:val="2"/>
            <w:shd w:val="clear" w:color="auto" w:fill="auto"/>
          </w:tcPr>
          <w:p w14:paraId="40054191" w14:textId="77777777" w:rsidR="001741BC" w:rsidRPr="00EE4F36" w:rsidRDefault="001741BC" w:rsidP="002652E5">
            <w:pPr>
              <w:spacing w:after="0" w:line="240" w:lineRule="auto"/>
              <w:jc w:val="center"/>
              <w:rPr>
                <w:rFonts w:ascii="Tahoma" w:eastAsia="Times New Roman" w:hAnsi="Tahoma" w:cs="Tahoma"/>
                <w:sz w:val="18"/>
                <w:szCs w:val="18"/>
                <w:lang w:val="sr-Cyrl-CS" w:eastAsia="sr-Latn-CS"/>
              </w:rPr>
            </w:pPr>
            <w:r w:rsidRPr="00EE4F36">
              <w:rPr>
                <w:rFonts w:ascii="Tahoma" w:eastAsia="Times New Roman" w:hAnsi="Tahoma" w:cs="Tahoma"/>
                <w:sz w:val="18"/>
                <w:szCs w:val="18"/>
                <w:lang w:val="sr-Cyrl-CS" w:eastAsia="sr-Latn-CS"/>
              </w:rPr>
              <w:t xml:space="preserve">Попис у прилозима за 6 </w:t>
            </w:r>
            <w:r w:rsidRPr="00EE4F36">
              <w:rPr>
                <w:rFonts w:ascii="Tahoma" w:eastAsia="Times New Roman" w:hAnsi="Tahoma" w:cs="Tahoma"/>
                <w:sz w:val="18"/>
                <w:szCs w:val="18"/>
                <w:lang w:val="sr-Latn-BA" w:eastAsia="sr-Latn-CS"/>
              </w:rPr>
              <w:t xml:space="preserve">kV </w:t>
            </w:r>
            <w:r w:rsidRPr="00EE4F36">
              <w:rPr>
                <w:rFonts w:ascii="Tahoma" w:eastAsia="Times New Roman" w:hAnsi="Tahoma" w:cs="Tahoma"/>
                <w:sz w:val="18"/>
                <w:szCs w:val="18"/>
                <w:lang w:val="sr-Cyrl-BA" w:eastAsia="sr-Latn-CS"/>
              </w:rPr>
              <w:t>опрему</w:t>
            </w:r>
          </w:p>
        </w:tc>
      </w:tr>
    </w:tbl>
    <w:p w14:paraId="13F68331" w14:textId="00819C38" w:rsidR="001741BC" w:rsidRPr="00EE4F36" w:rsidRDefault="001741BC" w:rsidP="002652E5">
      <w:pPr>
        <w:spacing w:after="0" w:line="240" w:lineRule="auto"/>
        <w:rPr>
          <w:rFonts w:ascii="Tahoma" w:eastAsia="Times New Roman" w:hAnsi="Tahoma" w:cs="Tahoma"/>
          <w:b/>
          <w:sz w:val="18"/>
          <w:szCs w:val="18"/>
          <w:lang w:val="sr-Latn-RS" w:eastAsia="sr-Latn-CS"/>
        </w:rPr>
      </w:pPr>
      <w:r w:rsidRPr="00EE4F36">
        <w:rPr>
          <w:rFonts w:ascii="Tahoma" w:eastAsia="Times New Roman" w:hAnsi="Tahoma" w:cs="Tahoma"/>
          <w:b/>
          <w:sz w:val="18"/>
          <w:szCs w:val="18"/>
          <w:lang w:val="sr-Latn-RS" w:eastAsia="sr-Latn-CS"/>
        </w:rPr>
        <w:t xml:space="preserve">  </w:t>
      </w:r>
    </w:p>
    <w:p w14:paraId="7313B049" w14:textId="77777777" w:rsidR="001741BC" w:rsidRPr="00EE4F36" w:rsidRDefault="001741BC" w:rsidP="002652E5">
      <w:pPr>
        <w:spacing w:after="0" w:line="240" w:lineRule="auto"/>
        <w:rPr>
          <w:rFonts w:ascii="Tahoma" w:eastAsia="Times New Roman" w:hAnsi="Tahoma" w:cs="Tahoma"/>
          <w:b/>
          <w:sz w:val="18"/>
          <w:szCs w:val="18"/>
          <w:lang w:val="sr-Cyrl-BA" w:eastAsia="sr-Latn-CS"/>
        </w:rPr>
      </w:pPr>
      <w:r w:rsidRPr="00EE4F36">
        <w:rPr>
          <w:rFonts w:ascii="Tahoma" w:eastAsia="Times New Roman" w:hAnsi="Tahoma" w:cs="Tahoma"/>
          <w:b/>
          <w:sz w:val="18"/>
          <w:szCs w:val="18"/>
          <w:lang w:val="sr-Cyrl-BA" w:eastAsia="sr-Latn-CS"/>
        </w:rPr>
        <w:t>Напомена:</w:t>
      </w:r>
    </w:p>
    <w:p w14:paraId="555ED748" w14:textId="77777777" w:rsidR="001741BC" w:rsidRPr="00EE4F36" w:rsidRDefault="001741BC" w:rsidP="002652E5">
      <w:pPr>
        <w:spacing w:after="0" w:line="240" w:lineRule="auto"/>
        <w:rPr>
          <w:rFonts w:ascii="Tahoma" w:eastAsia="Times New Roman" w:hAnsi="Tahoma" w:cs="Tahoma"/>
          <w:b/>
          <w:sz w:val="18"/>
          <w:szCs w:val="18"/>
          <w:lang w:val="sr-Latn-RS" w:eastAsia="sr-Latn-CS"/>
        </w:rPr>
      </w:pPr>
      <w:r w:rsidRPr="00EE4F36">
        <w:rPr>
          <w:rFonts w:ascii="Tahoma" w:eastAsia="Times New Roman" w:hAnsi="Tahoma" w:cs="Tahoma"/>
          <w:b/>
          <w:sz w:val="18"/>
          <w:szCs w:val="18"/>
          <w:lang w:val="sr-Cyrl-BA" w:eastAsia="sr-Latn-CS"/>
        </w:rPr>
        <w:t>Све уочене недостатке приликом мјерења и испитивања 6</w:t>
      </w:r>
      <w:r w:rsidRPr="00EE4F36">
        <w:rPr>
          <w:rFonts w:ascii="Tahoma" w:eastAsia="Times New Roman" w:hAnsi="Tahoma" w:cs="Tahoma"/>
          <w:b/>
          <w:sz w:val="18"/>
          <w:szCs w:val="18"/>
          <w:lang w:val="sr-Latn-RS" w:eastAsia="sr-Latn-CS"/>
        </w:rPr>
        <w:t>kV</w:t>
      </w:r>
      <w:r w:rsidRPr="00EE4F36">
        <w:rPr>
          <w:rFonts w:ascii="Tahoma" w:eastAsia="Times New Roman" w:hAnsi="Tahoma" w:cs="Tahoma"/>
          <w:b/>
          <w:sz w:val="18"/>
          <w:szCs w:val="18"/>
          <w:lang w:val="sr-Cyrl-BA" w:eastAsia="sr-Latn-CS"/>
        </w:rPr>
        <w:t xml:space="preserve"> електроенергетске опреме одмах отклањати након проналажења. </w:t>
      </w:r>
    </w:p>
    <w:p w14:paraId="3275BB40" w14:textId="77777777" w:rsidR="001741BC" w:rsidRPr="00EE4F36" w:rsidRDefault="001741BC" w:rsidP="002652E5">
      <w:pPr>
        <w:spacing w:after="0" w:line="240" w:lineRule="auto"/>
        <w:rPr>
          <w:rFonts w:ascii="Tahoma" w:eastAsia="Times New Roman" w:hAnsi="Tahoma" w:cs="Tahoma"/>
          <w:b/>
          <w:sz w:val="18"/>
          <w:szCs w:val="18"/>
          <w:lang w:val="sr-Latn-RS" w:eastAsia="sr-Latn-CS"/>
        </w:rPr>
      </w:pPr>
    </w:p>
    <w:p w14:paraId="5F7B7A6A" w14:textId="77777777" w:rsidR="009E211D" w:rsidRPr="00EE4F36" w:rsidRDefault="009E211D" w:rsidP="002652E5">
      <w:pPr>
        <w:spacing w:after="0" w:line="240" w:lineRule="auto"/>
        <w:rPr>
          <w:rFonts w:ascii="Tahoma" w:eastAsia="Times New Roman" w:hAnsi="Tahoma" w:cs="Tahoma"/>
          <w:b/>
          <w:sz w:val="18"/>
          <w:szCs w:val="18"/>
          <w:highlight w:val="yellow"/>
          <w:lang w:val="sr-Cyrl-CS" w:eastAsia="sr-Latn-CS"/>
        </w:rPr>
      </w:pPr>
    </w:p>
    <w:p w14:paraId="1F14171E" w14:textId="77777777" w:rsidR="009E211D" w:rsidRPr="00EE4F36" w:rsidRDefault="009E211D" w:rsidP="002652E5">
      <w:pPr>
        <w:suppressAutoHyphens/>
        <w:spacing w:after="0" w:line="240" w:lineRule="auto"/>
        <w:jc w:val="right"/>
        <w:rPr>
          <w:rFonts w:ascii="Tahoma" w:eastAsia="Times New Roman" w:hAnsi="Tahoma" w:cs="Tahoma"/>
          <w:b/>
          <w:sz w:val="18"/>
          <w:szCs w:val="18"/>
          <w:lang w:val="sr-Cyrl-RS" w:eastAsia="ar-SA"/>
        </w:rPr>
      </w:pPr>
    </w:p>
    <w:p w14:paraId="60C78EDF" w14:textId="77777777" w:rsidR="009E211D" w:rsidRPr="00EE4F36" w:rsidRDefault="009E211D" w:rsidP="002652E5">
      <w:pPr>
        <w:suppressAutoHyphens/>
        <w:spacing w:after="0" w:line="240" w:lineRule="auto"/>
        <w:jc w:val="right"/>
        <w:rPr>
          <w:rFonts w:ascii="Tahoma" w:eastAsia="Times New Roman" w:hAnsi="Tahoma" w:cs="Tahoma"/>
          <w:b/>
          <w:sz w:val="18"/>
          <w:szCs w:val="18"/>
          <w:lang w:val="sr-Cyrl-RS" w:eastAsia="ar-SA"/>
        </w:rPr>
      </w:pPr>
    </w:p>
    <w:tbl>
      <w:tblPr>
        <w:tblpPr w:leftFromText="180" w:rightFromText="180" w:vertAnchor="text" w:horzAnchor="margin" w:tblpX="-34" w:tblpY="85"/>
        <w:tblW w:w="10172" w:type="dxa"/>
        <w:tblLayout w:type="fixed"/>
        <w:tblLook w:val="04A0" w:firstRow="1" w:lastRow="0" w:firstColumn="1" w:lastColumn="0" w:noHBand="0" w:noVBand="1"/>
      </w:tblPr>
      <w:tblGrid>
        <w:gridCol w:w="5387"/>
        <w:gridCol w:w="4785"/>
      </w:tblGrid>
      <w:tr w:rsidR="009E211D" w:rsidRPr="00EE4F36" w14:paraId="03ECAB00" w14:textId="77777777" w:rsidTr="00F65FAF">
        <w:tc>
          <w:tcPr>
            <w:tcW w:w="5387" w:type="dxa"/>
            <w:shd w:val="clear" w:color="auto" w:fill="auto"/>
          </w:tcPr>
          <w:p w14:paraId="62C0EAF5" w14:textId="77777777" w:rsidR="009E211D" w:rsidRPr="00EE4F36" w:rsidRDefault="009E211D" w:rsidP="00F65FAF">
            <w:pPr>
              <w:tabs>
                <w:tab w:val="left" w:pos="4395"/>
              </w:tabs>
              <w:spacing w:after="0" w:line="240" w:lineRule="auto"/>
              <w:contextualSpacing/>
              <w:jc w:val="center"/>
              <w:rPr>
                <w:rFonts w:ascii="Tahoma" w:eastAsia="Times New Roman" w:hAnsi="Tahoma" w:cs="Tahoma"/>
                <w:sz w:val="18"/>
                <w:szCs w:val="18"/>
                <w:lang w:val="ru-RU" w:eastAsia="ar-SA"/>
              </w:rPr>
            </w:pPr>
            <w:r w:rsidRPr="00EE4F36">
              <w:rPr>
                <w:rFonts w:ascii="Tahoma" w:eastAsia="Calibri" w:hAnsi="Tahoma" w:cs="Tahoma"/>
                <w:b/>
                <w:sz w:val="18"/>
                <w:szCs w:val="18"/>
                <w:lang w:val="sr-Cyrl-CS"/>
              </w:rPr>
              <w:t>Наручилац</w:t>
            </w:r>
          </w:p>
          <w:p w14:paraId="1E02B311" w14:textId="77777777" w:rsidR="009E211D" w:rsidRPr="00EE4F36" w:rsidRDefault="009E211D" w:rsidP="00F65FAF">
            <w:pPr>
              <w:tabs>
                <w:tab w:val="left" w:pos="4395"/>
              </w:tabs>
              <w:spacing w:after="0" w:line="240" w:lineRule="auto"/>
              <w:contextualSpacing/>
              <w:jc w:val="center"/>
              <w:rPr>
                <w:rFonts w:ascii="Tahoma" w:eastAsia="Calibri" w:hAnsi="Tahoma" w:cs="Tahoma"/>
                <w:sz w:val="18"/>
                <w:szCs w:val="18"/>
                <w:lang w:val="ru-RU"/>
              </w:rPr>
            </w:pPr>
          </w:p>
          <w:p w14:paraId="689C4287" w14:textId="3A7F2C3E" w:rsidR="009E211D" w:rsidRPr="00EE4F36" w:rsidRDefault="009E211D" w:rsidP="00F65FAF">
            <w:pPr>
              <w:tabs>
                <w:tab w:val="left" w:pos="4395"/>
              </w:tabs>
              <w:spacing w:after="0" w:line="240" w:lineRule="auto"/>
              <w:contextualSpacing/>
              <w:jc w:val="center"/>
              <w:rPr>
                <w:rFonts w:ascii="Tahoma" w:eastAsia="Calibri" w:hAnsi="Tahoma" w:cs="Tahoma"/>
                <w:sz w:val="18"/>
                <w:szCs w:val="18"/>
                <w:lang w:val="ru-RU"/>
              </w:rPr>
            </w:pPr>
            <w:r w:rsidRPr="00EE4F36">
              <w:rPr>
                <w:rFonts w:ascii="Tahoma" w:eastAsia="Calibri" w:hAnsi="Tahoma" w:cs="Tahoma"/>
                <w:sz w:val="18"/>
                <w:szCs w:val="18"/>
                <w:lang w:val="ru-RU"/>
              </w:rPr>
              <w:t>_________________________</w:t>
            </w:r>
          </w:p>
          <w:p w14:paraId="4DB12D74" w14:textId="77777777" w:rsidR="009E211D" w:rsidRPr="00EE4F36" w:rsidRDefault="009E211D" w:rsidP="00F65FAF">
            <w:pPr>
              <w:tabs>
                <w:tab w:val="left" w:pos="4395"/>
              </w:tabs>
              <w:spacing w:after="0" w:line="240" w:lineRule="auto"/>
              <w:contextualSpacing/>
              <w:jc w:val="center"/>
              <w:rPr>
                <w:rFonts w:ascii="Tahoma" w:eastAsia="Calibri" w:hAnsi="Tahoma" w:cs="Tahoma"/>
                <w:sz w:val="18"/>
                <w:szCs w:val="18"/>
                <w:lang w:val="sr-Latn-RS"/>
              </w:rPr>
            </w:pPr>
            <w:r w:rsidRPr="00EE4F36">
              <w:rPr>
                <w:rFonts w:ascii="Tahoma" w:eastAsia="Calibri" w:hAnsi="Tahoma" w:cs="Tahoma"/>
                <w:sz w:val="18"/>
                <w:szCs w:val="18"/>
                <w:lang w:val="sr-Cyrl-CS"/>
              </w:rPr>
              <w:t xml:space="preserve">Генерални директор </w:t>
            </w:r>
            <w:r w:rsidRPr="00EE4F36">
              <w:rPr>
                <w:rFonts w:ascii="Tahoma" w:eastAsia="Calibri" w:hAnsi="Tahoma" w:cs="Tahoma"/>
                <w:sz w:val="18"/>
                <w:szCs w:val="18"/>
                <w:lang w:val="sr-Latn-RS"/>
              </w:rPr>
              <w:t xml:space="preserve">  </w:t>
            </w:r>
          </w:p>
          <w:p w14:paraId="21299103" w14:textId="77777777" w:rsidR="009E211D" w:rsidRPr="00EE4F36" w:rsidRDefault="009E211D" w:rsidP="00F65FAF">
            <w:pPr>
              <w:tabs>
                <w:tab w:val="left" w:pos="4395"/>
              </w:tabs>
              <w:spacing w:after="0" w:line="240" w:lineRule="auto"/>
              <w:contextualSpacing/>
              <w:jc w:val="center"/>
              <w:rPr>
                <w:rFonts w:ascii="Tahoma" w:eastAsia="Calibri" w:hAnsi="Tahoma" w:cs="Tahoma"/>
                <w:sz w:val="18"/>
                <w:szCs w:val="18"/>
                <w:lang w:val="sr-Latn-RS"/>
              </w:rPr>
            </w:pPr>
            <w:r w:rsidRPr="00EE4F36">
              <w:rPr>
                <w:rFonts w:ascii="Tahoma" w:eastAsia="Times New Roman" w:hAnsi="Tahoma" w:cs="Tahoma"/>
                <w:b/>
                <w:sz w:val="18"/>
                <w:szCs w:val="18"/>
                <w:lang w:val="sr-Cyrl-RS" w:eastAsia="ar-SA"/>
              </w:rPr>
              <w:t>Караљус Анатолиј Вацлавич</w:t>
            </w:r>
          </w:p>
          <w:p w14:paraId="52ACD9B5" w14:textId="77777777" w:rsidR="009E211D" w:rsidRPr="00EE4F36" w:rsidRDefault="009E211D" w:rsidP="00F65FAF">
            <w:pPr>
              <w:suppressAutoHyphens/>
              <w:spacing w:after="0" w:line="240" w:lineRule="auto"/>
              <w:jc w:val="center"/>
              <w:rPr>
                <w:rFonts w:ascii="Tahoma" w:eastAsia="Times New Roman" w:hAnsi="Tahoma" w:cs="Tahoma"/>
                <w:b/>
                <w:caps/>
                <w:sz w:val="18"/>
                <w:szCs w:val="18"/>
                <w:lang w:val="sr-Latn-RS" w:eastAsia="ar-SA"/>
              </w:rPr>
            </w:pPr>
            <w:r w:rsidRPr="00EE4F36">
              <w:rPr>
                <w:rFonts w:ascii="Tahoma" w:eastAsia="Times New Roman" w:hAnsi="Tahoma" w:cs="Tahoma"/>
                <w:bCs/>
                <w:sz w:val="18"/>
                <w:szCs w:val="18"/>
                <w:lang w:val="ru-RU" w:eastAsia="ar-SA"/>
              </w:rPr>
              <w:t xml:space="preserve"> </w:t>
            </w:r>
          </w:p>
        </w:tc>
        <w:tc>
          <w:tcPr>
            <w:tcW w:w="4785" w:type="dxa"/>
            <w:shd w:val="clear" w:color="auto" w:fill="auto"/>
          </w:tcPr>
          <w:p w14:paraId="4C28E8BE" w14:textId="7B20E4E1" w:rsidR="009E211D" w:rsidRPr="00EE4F36" w:rsidRDefault="009E211D" w:rsidP="00F65FAF">
            <w:pPr>
              <w:suppressAutoHyphens/>
              <w:spacing w:after="0" w:line="240" w:lineRule="auto"/>
              <w:jc w:val="center"/>
              <w:rPr>
                <w:rFonts w:ascii="Tahoma" w:eastAsia="Times New Roman" w:hAnsi="Tahoma" w:cs="Tahoma"/>
                <w:b/>
                <w:sz w:val="18"/>
                <w:szCs w:val="18"/>
                <w:lang w:val="sr-Cyrl-CS" w:eastAsia="ar-SA"/>
              </w:rPr>
            </w:pPr>
            <w:r w:rsidRPr="00EE4F36">
              <w:rPr>
                <w:rFonts w:ascii="Tahoma" w:eastAsia="Times New Roman" w:hAnsi="Tahoma" w:cs="Tahoma"/>
                <w:b/>
                <w:sz w:val="18"/>
                <w:szCs w:val="18"/>
                <w:lang w:val="sr-Cyrl-BA" w:eastAsia="ar-SA"/>
              </w:rPr>
              <w:t>Изв</w:t>
            </w:r>
            <w:r w:rsidR="008E7E3A" w:rsidRPr="00EE4F36">
              <w:rPr>
                <w:rFonts w:ascii="Tahoma" w:eastAsia="Times New Roman" w:hAnsi="Tahoma" w:cs="Tahoma"/>
                <w:b/>
                <w:sz w:val="18"/>
                <w:szCs w:val="18"/>
                <w:lang w:val="sr-Cyrl-BA" w:eastAsia="ar-SA"/>
              </w:rPr>
              <w:t>ођач</w:t>
            </w:r>
            <w:r w:rsidRPr="00EE4F36">
              <w:rPr>
                <w:rFonts w:ascii="Tahoma" w:eastAsia="Times New Roman" w:hAnsi="Tahoma" w:cs="Tahoma"/>
                <w:b/>
                <w:sz w:val="18"/>
                <w:szCs w:val="18"/>
                <w:lang w:val="ru-RU" w:eastAsia="ar-SA"/>
              </w:rPr>
              <w:t xml:space="preserve"> </w:t>
            </w:r>
          </w:p>
          <w:p w14:paraId="5875A1C1" w14:textId="77777777" w:rsidR="009E211D" w:rsidRPr="00EE4F36" w:rsidRDefault="009E211D" w:rsidP="00F65FAF">
            <w:pPr>
              <w:spacing w:after="0" w:line="240" w:lineRule="auto"/>
              <w:contextualSpacing/>
              <w:rPr>
                <w:rFonts w:ascii="Tahoma" w:eastAsia="Calibri" w:hAnsi="Tahoma" w:cs="Tahoma"/>
                <w:sz w:val="18"/>
                <w:szCs w:val="18"/>
                <w:lang w:val="ru-RU"/>
              </w:rPr>
            </w:pPr>
          </w:p>
          <w:p w14:paraId="33CB560F" w14:textId="398F3A8E" w:rsidR="009E211D" w:rsidRPr="00EE4F36" w:rsidRDefault="009E211D" w:rsidP="00F65FAF">
            <w:pPr>
              <w:spacing w:after="0" w:line="240" w:lineRule="auto"/>
              <w:contextualSpacing/>
              <w:jc w:val="center"/>
              <w:rPr>
                <w:rFonts w:ascii="Tahoma" w:eastAsia="Calibri" w:hAnsi="Tahoma" w:cs="Tahoma"/>
                <w:sz w:val="18"/>
                <w:szCs w:val="18"/>
                <w:lang w:val="ru-RU"/>
              </w:rPr>
            </w:pPr>
            <w:r w:rsidRPr="00EE4F36">
              <w:rPr>
                <w:rFonts w:ascii="Tahoma" w:eastAsia="Calibri" w:hAnsi="Tahoma" w:cs="Tahoma"/>
                <w:sz w:val="18"/>
                <w:szCs w:val="18"/>
                <w:lang w:val="ru-RU"/>
              </w:rPr>
              <w:t>______________________</w:t>
            </w:r>
          </w:p>
          <w:p w14:paraId="1AB15B56" w14:textId="77777777" w:rsidR="009E211D" w:rsidRPr="00EE4F36" w:rsidRDefault="009E211D" w:rsidP="00F65FAF">
            <w:pPr>
              <w:spacing w:after="0" w:line="240" w:lineRule="auto"/>
              <w:contextualSpacing/>
              <w:jc w:val="center"/>
              <w:rPr>
                <w:rFonts w:ascii="Tahoma" w:eastAsia="Times New Roman" w:hAnsi="Tahoma" w:cs="Tahoma"/>
                <w:b/>
                <w:sz w:val="18"/>
                <w:szCs w:val="18"/>
                <w:lang w:val="ru-RU" w:eastAsia="ar-SA"/>
              </w:rPr>
            </w:pPr>
            <w:r w:rsidRPr="00EE4F36">
              <w:rPr>
                <w:rFonts w:ascii="Tahoma" w:eastAsia="Calibri" w:hAnsi="Tahoma" w:cs="Tahoma"/>
                <w:sz w:val="18"/>
                <w:szCs w:val="18"/>
                <w:lang w:val="sr-Cyrl-CS"/>
              </w:rPr>
              <w:t>Директор</w:t>
            </w:r>
            <w:r w:rsidRPr="00EE4F36">
              <w:rPr>
                <w:rFonts w:ascii="Tahoma" w:eastAsia="Calibri" w:hAnsi="Tahoma" w:cs="Tahoma"/>
                <w:sz w:val="18"/>
                <w:szCs w:val="18"/>
                <w:lang w:val="sr-Latn-RS"/>
              </w:rPr>
              <w:t xml:space="preserve">,  </w:t>
            </w:r>
            <w:r w:rsidRPr="00EE4F36">
              <w:rPr>
                <w:rFonts w:ascii="Tahoma" w:eastAsia="Times New Roman" w:hAnsi="Tahoma" w:cs="Tahoma"/>
                <w:b/>
                <w:sz w:val="18"/>
                <w:szCs w:val="18"/>
                <w:lang w:val="ru-RU" w:eastAsia="ar-SA"/>
              </w:rPr>
              <w:t xml:space="preserve"> </w:t>
            </w:r>
          </w:p>
          <w:p w14:paraId="0D940E13" w14:textId="77777777" w:rsidR="009E211D" w:rsidRPr="00EE4F36" w:rsidRDefault="009E211D" w:rsidP="00F65FAF">
            <w:pPr>
              <w:spacing w:after="0" w:line="240" w:lineRule="auto"/>
              <w:contextualSpacing/>
              <w:jc w:val="center"/>
              <w:rPr>
                <w:rFonts w:ascii="Tahoma" w:eastAsia="Times New Roman" w:hAnsi="Tahoma" w:cs="Tahoma"/>
                <w:b/>
                <w:caps/>
                <w:sz w:val="18"/>
                <w:szCs w:val="18"/>
                <w:lang w:val="sr-Latn-RS" w:eastAsia="ar-SA"/>
              </w:rPr>
            </w:pPr>
          </w:p>
        </w:tc>
      </w:tr>
    </w:tbl>
    <w:p w14:paraId="2968C60A" w14:textId="77777777" w:rsidR="009E211D" w:rsidRPr="00EE4F36" w:rsidRDefault="009E211D" w:rsidP="002652E5">
      <w:pPr>
        <w:suppressAutoHyphens/>
        <w:spacing w:after="0" w:line="240" w:lineRule="auto"/>
        <w:jc w:val="right"/>
        <w:rPr>
          <w:rFonts w:ascii="Tahoma" w:eastAsia="Times New Roman" w:hAnsi="Tahoma" w:cs="Tahoma"/>
          <w:b/>
          <w:sz w:val="18"/>
          <w:szCs w:val="18"/>
          <w:lang w:val="sr-Cyrl-RS" w:eastAsia="ar-SA"/>
        </w:rPr>
      </w:pPr>
    </w:p>
    <w:p w14:paraId="33823976" w14:textId="77777777" w:rsidR="009E211D" w:rsidRPr="00EE4F36" w:rsidRDefault="009E211D" w:rsidP="002652E5">
      <w:pPr>
        <w:suppressAutoHyphens/>
        <w:spacing w:after="0" w:line="240" w:lineRule="auto"/>
        <w:jc w:val="right"/>
        <w:rPr>
          <w:rFonts w:ascii="Tahoma" w:eastAsia="Times New Roman" w:hAnsi="Tahoma" w:cs="Tahoma"/>
          <w:b/>
          <w:sz w:val="18"/>
          <w:szCs w:val="18"/>
          <w:lang w:val="sr-Cyrl-RS" w:eastAsia="ar-SA"/>
        </w:rPr>
      </w:pPr>
    </w:p>
    <w:p w14:paraId="0976248E" w14:textId="7343CBA5" w:rsidR="009E211D" w:rsidRPr="00EE4F36" w:rsidRDefault="009E211D" w:rsidP="002652E5">
      <w:pPr>
        <w:spacing w:after="0" w:line="240" w:lineRule="auto"/>
        <w:jc w:val="right"/>
        <w:rPr>
          <w:rFonts w:ascii="Tahoma" w:eastAsia="Times New Roman" w:hAnsi="Tahoma" w:cs="Tahoma"/>
          <w:b/>
          <w:sz w:val="18"/>
          <w:szCs w:val="18"/>
          <w:lang w:val="sr-Cyrl-RS" w:eastAsia="ar-SA"/>
        </w:rPr>
      </w:pPr>
      <w:r w:rsidRPr="00EE4F36">
        <w:rPr>
          <w:rFonts w:ascii="Tahoma" w:eastAsia="Times New Roman" w:hAnsi="Tahoma" w:cs="Tahoma"/>
          <w:b/>
          <w:sz w:val="18"/>
          <w:szCs w:val="18"/>
          <w:lang w:val="ru-RU" w:eastAsia="ar-SA"/>
        </w:rPr>
        <w:br w:type="page"/>
      </w:r>
    </w:p>
    <w:p w14:paraId="324DFD22" w14:textId="2F73E8BA" w:rsidR="009E211D" w:rsidRPr="00EE4F36" w:rsidRDefault="009E211D" w:rsidP="002652E5">
      <w:pPr>
        <w:tabs>
          <w:tab w:val="left" w:pos="570"/>
          <w:tab w:val="left" w:pos="952"/>
          <w:tab w:val="left" w:pos="2060"/>
        </w:tabs>
        <w:spacing w:after="0" w:line="240" w:lineRule="auto"/>
        <w:rPr>
          <w:rFonts w:ascii="Tahoma" w:hAnsi="Tahoma" w:cs="Tahoma"/>
          <w:b/>
          <w:color w:val="000000" w:themeColor="text1"/>
          <w:sz w:val="18"/>
          <w:szCs w:val="18"/>
          <w:lang w:val="sr-Cyrl-RS"/>
        </w:rPr>
      </w:pPr>
      <w:r w:rsidRPr="00EE4F36">
        <w:rPr>
          <w:rFonts w:ascii="Tahoma" w:hAnsi="Tahoma" w:cs="Tahoma"/>
          <w:b/>
          <w:color w:val="000000" w:themeColor="text1"/>
          <w:sz w:val="18"/>
          <w:szCs w:val="18"/>
          <w:lang w:val="sr-Cyrl-RS"/>
        </w:rPr>
        <w:lastRenderedPageBreak/>
        <w:tab/>
      </w:r>
    </w:p>
    <w:p w14:paraId="300741CE" w14:textId="77777777" w:rsidR="009E211D" w:rsidRPr="00EE4F36" w:rsidRDefault="009E211D" w:rsidP="002652E5">
      <w:pPr>
        <w:spacing w:after="0" w:line="240" w:lineRule="auto"/>
        <w:rPr>
          <w:rFonts w:ascii="Tahoma" w:hAnsi="Tahoma" w:cs="Tahoma"/>
          <w:b/>
          <w:sz w:val="18"/>
          <w:szCs w:val="18"/>
          <w:lang w:val="ru-RU"/>
        </w:rPr>
      </w:pPr>
      <w:r w:rsidRPr="00EE4F36">
        <w:rPr>
          <w:rFonts w:ascii="Tahoma" w:hAnsi="Tahoma" w:cs="Tahoma"/>
          <w:b/>
          <w:color w:val="000000" w:themeColor="text1"/>
          <w:sz w:val="18"/>
          <w:szCs w:val="18"/>
          <w:lang w:val="sr-Cyrl-RS"/>
        </w:rPr>
        <w:tab/>
      </w:r>
      <w:r w:rsidRPr="00EE4F36">
        <w:rPr>
          <w:rFonts w:ascii="Tahoma" w:hAnsi="Tahoma" w:cs="Tahoma"/>
          <w:sz w:val="18"/>
          <w:szCs w:val="18"/>
          <w:lang w:val="sr-Cyrl-RS"/>
        </w:rPr>
        <w:t xml:space="preserve">                                                                                                                                            </w:t>
      </w:r>
      <w:r w:rsidRPr="00EE4F36">
        <w:rPr>
          <w:rFonts w:ascii="Tahoma" w:hAnsi="Tahoma" w:cs="Tahoma"/>
          <w:b/>
          <w:sz w:val="18"/>
          <w:szCs w:val="18"/>
          <w:lang w:val="ru-RU"/>
        </w:rPr>
        <w:t>Прилог бр. 4</w:t>
      </w:r>
    </w:p>
    <w:p w14:paraId="2174377B" w14:textId="0B7FC7C4" w:rsidR="009E211D" w:rsidRPr="00EE4F36" w:rsidRDefault="009E211D" w:rsidP="002652E5">
      <w:pPr>
        <w:spacing w:before="120" w:after="0" w:line="240" w:lineRule="auto"/>
        <w:jc w:val="center"/>
        <w:rPr>
          <w:rFonts w:ascii="Tahoma" w:eastAsia="Calibri" w:hAnsi="Tahoma" w:cs="Tahoma"/>
          <w:b/>
          <w:sz w:val="18"/>
          <w:szCs w:val="18"/>
          <w:lang w:val="ru-RU"/>
        </w:rPr>
      </w:pPr>
      <w:r w:rsidRPr="00EE4F36">
        <w:rPr>
          <w:rFonts w:ascii="Tahoma" w:hAnsi="Tahoma" w:cs="Tahoma"/>
          <w:b/>
          <w:sz w:val="18"/>
          <w:szCs w:val="18"/>
          <w:lang w:val="ru-RU"/>
        </w:rPr>
        <w:t xml:space="preserve">Скала </w:t>
      </w:r>
      <w:r w:rsidRPr="00EE4F36">
        <w:rPr>
          <w:rFonts w:ascii="Tahoma" w:hAnsi="Tahoma" w:cs="Tahoma"/>
          <w:b/>
          <w:sz w:val="18"/>
          <w:szCs w:val="18"/>
          <w:lang w:val="sr-Cyrl-BA"/>
        </w:rPr>
        <w:t>новчаних казни</w:t>
      </w:r>
      <w:r w:rsidRPr="00EE4F36">
        <w:rPr>
          <w:rFonts w:ascii="Tahoma" w:hAnsi="Tahoma" w:cs="Tahoma"/>
          <w:b/>
          <w:sz w:val="18"/>
          <w:szCs w:val="18"/>
          <w:lang w:val="ru-RU"/>
        </w:rPr>
        <w:t xml:space="preserve"> за Извођаче у случају повреде захтјева из области ЗНР, ППЗ и </w:t>
      </w:r>
      <w:r w:rsidRPr="00EE4F36">
        <w:rPr>
          <w:rFonts w:ascii="Tahoma" w:hAnsi="Tahoma" w:cs="Tahoma"/>
          <w:b/>
          <w:sz w:val="18"/>
          <w:szCs w:val="18"/>
          <w:lang w:val="sr-Cyrl-BA"/>
        </w:rPr>
        <w:t>ЗЖС</w:t>
      </w:r>
      <w:r w:rsidRPr="00EE4F36">
        <w:rPr>
          <w:rFonts w:ascii="Tahoma" w:hAnsi="Tahoma" w:cs="Tahoma"/>
          <w:b/>
          <w:sz w:val="18"/>
          <w:szCs w:val="18"/>
          <w:lang w:val="ru-RU"/>
        </w:rPr>
        <w:t>, те других услова из Уговора приликом извођења пружања услуга на објектима Наручиоца</w:t>
      </w:r>
    </w:p>
    <w:tbl>
      <w:tblP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468"/>
        <w:gridCol w:w="4868"/>
        <w:gridCol w:w="808"/>
        <w:gridCol w:w="2714"/>
        <w:gridCol w:w="2195"/>
      </w:tblGrid>
      <w:tr w:rsidR="009E211D" w:rsidRPr="00EE4F36" w14:paraId="51737454" w14:textId="77777777" w:rsidTr="009D41ED">
        <w:trPr>
          <w:trHeight w:val="20"/>
          <w:tblHeader/>
        </w:trPr>
        <w:tc>
          <w:tcPr>
            <w:tcW w:w="233" w:type="pct"/>
            <w:shd w:val="clear" w:color="000000" w:fill="FFFFFF"/>
            <w:vAlign w:val="center"/>
          </w:tcPr>
          <w:p w14:paraId="028133A4" w14:textId="77777777" w:rsidR="009E211D" w:rsidRPr="009D41ED" w:rsidRDefault="009E211D" w:rsidP="002652E5">
            <w:pPr>
              <w:autoSpaceDE w:val="0"/>
              <w:autoSpaceDN w:val="0"/>
              <w:adjustRightInd w:val="0"/>
              <w:spacing w:before="120" w:after="0" w:line="240" w:lineRule="auto"/>
              <w:jc w:val="center"/>
              <w:rPr>
                <w:rFonts w:ascii="Tahoma" w:hAnsi="Tahoma" w:cs="Tahoma"/>
                <w:sz w:val="16"/>
                <w:szCs w:val="16"/>
                <w:lang w:eastAsia="ru-RU"/>
              </w:rPr>
            </w:pPr>
            <w:r w:rsidRPr="009D41ED">
              <w:rPr>
                <w:rFonts w:ascii="Tahoma" w:hAnsi="Tahoma" w:cs="Tahoma"/>
                <w:b/>
                <w:sz w:val="16"/>
                <w:szCs w:val="16"/>
              </w:rPr>
              <w:t>Ред. бр.</w:t>
            </w:r>
          </w:p>
        </w:tc>
        <w:tc>
          <w:tcPr>
            <w:tcW w:w="2266" w:type="pct"/>
            <w:shd w:val="clear" w:color="000000" w:fill="FFFFFF"/>
            <w:vAlign w:val="center"/>
          </w:tcPr>
          <w:p w14:paraId="31A6D8C5" w14:textId="77777777" w:rsidR="009E211D" w:rsidRPr="009D41ED" w:rsidRDefault="009E211D" w:rsidP="002652E5">
            <w:pPr>
              <w:autoSpaceDE w:val="0"/>
              <w:autoSpaceDN w:val="0"/>
              <w:adjustRightInd w:val="0"/>
              <w:spacing w:before="120" w:after="0" w:line="240" w:lineRule="auto"/>
              <w:jc w:val="center"/>
              <w:rPr>
                <w:rFonts w:ascii="Tahoma" w:hAnsi="Tahoma" w:cs="Tahoma"/>
                <w:sz w:val="16"/>
                <w:szCs w:val="16"/>
                <w:lang w:eastAsia="ru-RU"/>
              </w:rPr>
            </w:pPr>
            <w:r w:rsidRPr="009D41ED">
              <w:rPr>
                <w:rFonts w:ascii="Tahoma" w:hAnsi="Tahoma" w:cs="Tahoma"/>
                <w:b/>
                <w:sz w:val="16"/>
                <w:szCs w:val="16"/>
              </w:rPr>
              <w:t>Назив повреде</w:t>
            </w:r>
            <w:r w:rsidRPr="009D41ED">
              <w:rPr>
                <w:rFonts w:ascii="Tahoma" w:hAnsi="Tahoma" w:cs="Tahoma"/>
                <w:sz w:val="16"/>
                <w:szCs w:val="16"/>
                <w:vertAlign w:val="superscript"/>
                <w:lang w:eastAsia="ru-RU"/>
              </w:rPr>
              <w:t xml:space="preserve"> </w:t>
            </w:r>
            <w:r w:rsidRPr="009D41ED">
              <w:rPr>
                <w:rFonts w:ascii="Tahoma" w:hAnsi="Tahoma" w:cs="Tahoma"/>
                <w:sz w:val="16"/>
                <w:szCs w:val="16"/>
                <w:vertAlign w:val="superscript"/>
                <w:lang w:eastAsia="ru-RU"/>
              </w:rPr>
              <w:footnoteReference w:id="1"/>
            </w:r>
          </w:p>
        </w:tc>
        <w:tc>
          <w:tcPr>
            <w:tcW w:w="196" w:type="pct"/>
            <w:shd w:val="clear" w:color="000000" w:fill="FFFFFF"/>
            <w:vAlign w:val="center"/>
          </w:tcPr>
          <w:p w14:paraId="68D6CE44" w14:textId="77777777" w:rsidR="009E211D" w:rsidRPr="009D41ED" w:rsidRDefault="009E211D" w:rsidP="002652E5">
            <w:pPr>
              <w:autoSpaceDE w:val="0"/>
              <w:autoSpaceDN w:val="0"/>
              <w:adjustRightInd w:val="0"/>
              <w:spacing w:before="120" w:after="0" w:line="240" w:lineRule="auto"/>
              <w:jc w:val="center"/>
              <w:rPr>
                <w:rFonts w:ascii="Tahoma" w:hAnsi="Tahoma" w:cs="Tahoma"/>
                <w:sz w:val="16"/>
                <w:szCs w:val="16"/>
                <w:lang w:eastAsia="ru-RU"/>
              </w:rPr>
            </w:pPr>
            <w:r w:rsidRPr="009D41ED">
              <w:rPr>
                <w:rFonts w:ascii="Tahoma" w:hAnsi="Tahoma" w:cs="Tahoma"/>
                <w:b/>
                <w:sz w:val="16"/>
                <w:szCs w:val="16"/>
              </w:rPr>
              <w:t xml:space="preserve">Износ </w:t>
            </w:r>
            <w:r w:rsidRPr="009D41ED">
              <w:rPr>
                <w:rFonts w:ascii="Tahoma" w:hAnsi="Tahoma" w:cs="Tahoma"/>
                <w:b/>
                <w:sz w:val="16"/>
                <w:szCs w:val="16"/>
                <w:lang w:val="sr-Cyrl-BA"/>
              </w:rPr>
              <w:t>новчане казне</w:t>
            </w:r>
            <w:r w:rsidRPr="009D41ED">
              <w:rPr>
                <w:rFonts w:ascii="Tahoma" w:hAnsi="Tahoma" w:cs="Tahoma"/>
                <w:b/>
                <w:sz w:val="16"/>
                <w:szCs w:val="16"/>
              </w:rPr>
              <w:t xml:space="preserve">, </w:t>
            </w:r>
            <w:r w:rsidRPr="009D41ED">
              <w:rPr>
                <w:rFonts w:ascii="Tahoma" w:hAnsi="Tahoma" w:cs="Tahoma"/>
                <w:b/>
                <w:bCs/>
                <w:sz w:val="16"/>
                <w:szCs w:val="16"/>
              </w:rPr>
              <w:br/>
            </w:r>
            <w:r w:rsidRPr="009D41ED">
              <w:rPr>
                <w:rFonts w:ascii="Tahoma" w:hAnsi="Tahoma" w:cs="Tahoma"/>
                <w:b/>
                <w:sz w:val="16"/>
                <w:szCs w:val="16"/>
              </w:rPr>
              <w:t>КМ</w:t>
            </w:r>
          </w:p>
        </w:tc>
        <w:tc>
          <w:tcPr>
            <w:tcW w:w="1270" w:type="pct"/>
            <w:shd w:val="clear" w:color="000000" w:fill="FFFFFF"/>
            <w:vAlign w:val="center"/>
          </w:tcPr>
          <w:p w14:paraId="13B3E93D" w14:textId="77777777" w:rsidR="009E211D" w:rsidRPr="009D41ED" w:rsidRDefault="009E211D" w:rsidP="002652E5">
            <w:pPr>
              <w:autoSpaceDE w:val="0"/>
              <w:autoSpaceDN w:val="0"/>
              <w:adjustRightInd w:val="0"/>
              <w:spacing w:before="120" w:after="0" w:line="240" w:lineRule="auto"/>
              <w:jc w:val="center"/>
              <w:rPr>
                <w:rFonts w:ascii="Tahoma" w:hAnsi="Tahoma" w:cs="Tahoma"/>
                <w:sz w:val="16"/>
                <w:szCs w:val="16"/>
                <w:lang w:val="ru-RU" w:eastAsia="ru-RU"/>
              </w:rPr>
            </w:pPr>
            <w:r w:rsidRPr="009D41ED">
              <w:rPr>
                <w:rFonts w:ascii="Tahoma" w:hAnsi="Tahoma" w:cs="Tahoma"/>
                <w:b/>
                <w:sz w:val="16"/>
                <w:szCs w:val="16"/>
                <w:lang w:val="ru-RU"/>
              </w:rPr>
              <w:t>Документ којим је забиљежена повреда</w:t>
            </w:r>
          </w:p>
        </w:tc>
        <w:tc>
          <w:tcPr>
            <w:tcW w:w="1035" w:type="pct"/>
            <w:shd w:val="clear" w:color="000000" w:fill="FFFFFF"/>
            <w:vAlign w:val="center"/>
          </w:tcPr>
          <w:p w14:paraId="7807772A" w14:textId="77777777" w:rsidR="009E211D" w:rsidRPr="009D41ED" w:rsidRDefault="009E211D" w:rsidP="002652E5">
            <w:pPr>
              <w:autoSpaceDE w:val="0"/>
              <w:autoSpaceDN w:val="0"/>
              <w:adjustRightInd w:val="0"/>
              <w:spacing w:before="120" w:after="0" w:line="240" w:lineRule="auto"/>
              <w:jc w:val="center"/>
              <w:rPr>
                <w:rFonts w:ascii="Tahoma" w:hAnsi="Tahoma" w:cs="Tahoma"/>
                <w:sz w:val="16"/>
                <w:szCs w:val="16"/>
                <w:lang w:val="sr-Cyrl-BA" w:eastAsia="ru-RU"/>
              </w:rPr>
            </w:pPr>
            <w:r w:rsidRPr="009D41ED">
              <w:rPr>
                <w:rFonts w:ascii="Tahoma" w:hAnsi="Tahoma" w:cs="Tahoma"/>
                <w:b/>
                <w:bCs/>
                <w:sz w:val="16"/>
                <w:szCs w:val="16"/>
                <w:lang w:val="sr-Cyrl-BA" w:eastAsia="ru-RU"/>
              </w:rPr>
              <w:t>Напомена</w:t>
            </w:r>
          </w:p>
        </w:tc>
      </w:tr>
      <w:tr w:rsidR="009E211D" w:rsidRPr="00EE4F36" w14:paraId="597DF7CB" w14:textId="77777777" w:rsidTr="009D41ED">
        <w:tblPrEx>
          <w:tblCellMar>
            <w:top w:w="85" w:type="dxa"/>
            <w:bottom w:w="85" w:type="dxa"/>
          </w:tblCellMar>
        </w:tblPrEx>
        <w:tc>
          <w:tcPr>
            <w:tcW w:w="233" w:type="pct"/>
            <w:shd w:val="clear" w:color="000000" w:fill="FFFFFF"/>
          </w:tcPr>
          <w:p w14:paraId="55428DE9"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eastAsia="ru-RU"/>
              </w:rPr>
            </w:pPr>
          </w:p>
        </w:tc>
        <w:tc>
          <w:tcPr>
            <w:tcW w:w="2266" w:type="pct"/>
            <w:shd w:val="clear" w:color="000000" w:fill="FFFFFF"/>
          </w:tcPr>
          <w:p w14:paraId="754B03D9" w14:textId="330466D9"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У кругу Наручиоца (и/или током извршења уговорених обима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уочени су радници Извођача под утицајем алкохола, наркотика или токсичних супстанци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196" w:type="pct"/>
            <w:shd w:val="clear" w:color="000000" w:fill="FFFFFF"/>
          </w:tcPr>
          <w:p w14:paraId="59DFA4BA"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ru-RU" w:eastAsia="ru-RU"/>
              </w:rPr>
            </w:pPr>
          </w:p>
          <w:p w14:paraId="73BF4803"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eastAsia="ru-RU"/>
              </w:rPr>
            </w:pPr>
            <w:r w:rsidRPr="00EE4F36">
              <w:rPr>
                <w:rFonts w:ascii="Tahoma" w:hAnsi="Tahoma" w:cs="Tahoma"/>
                <w:color w:val="000000"/>
                <w:sz w:val="18"/>
                <w:szCs w:val="18"/>
                <w:lang w:val="sr-Cyrl-RS"/>
              </w:rPr>
              <w:t>500</w:t>
            </w:r>
          </w:p>
        </w:tc>
        <w:tc>
          <w:tcPr>
            <w:tcW w:w="1270" w:type="pct"/>
            <w:shd w:val="clear" w:color="000000" w:fill="FFFFFF"/>
          </w:tcPr>
          <w:p w14:paraId="0C3A9022"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1035" w:type="pct"/>
            <w:shd w:val="clear" w:color="000000" w:fill="FFFFFF"/>
          </w:tcPr>
          <w:p w14:paraId="3DB81156"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p>
        </w:tc>
      </w:tr>
      <w:tr w:rsidR="009E211D" w:rsidRPr="00EE4F36" w14:paraId="7A54BA73" w14:textId="77777777" w:rsidTr="009D41ED">
        <w:tblPrEx>
          <w:tblCellMar>
            <w:top w:w="85" w:type="dxa"/>
            <w:bottom w:w="85" w:type="dxa"/>
          </w:tblCellMar>
        </w:tblPrEx>
        <w:trPr>
          <w:trHeight w:val="2020"/>
        </w:trPr>
        <w:tc>
          <w:tcPr>
            <w:tcW w:w="233" w:type="pct"/>
            <w:shd w:val="clear" w:color="000000" w:fill="FFFFFF"/>
          </w:tcPr>
          <w:p w14:paraId="509801A2"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72838A5A" w14:textId="4E3DBC9C"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Покушај или уношење/увожење/чување у кругу Објекта Наручиоца (исто као на мјесту извршења уговорених обима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196" w:type="pct"/>
            <w:shd w:val="clear" w:color="000000" w:fill="FFFFFF"/>
          </w:tcPr>
          <w:p w14:paraId="3B5F8B1E"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eastAsia="ru-RU"/>
              </w:rPr>
            </w:pPr>
            <w:r w:rsidRPr="00EE4F36">
              <w:rPr>
                <w:rFonts w:ascii="Tahoma" w:hAnsi="Tahoma" w:cs="Tahoma"/>
                <w:color w:val="000000"/>
                <w:sz w:val="18"/>
                <w:szCs w:val="18"/>
                <w:lang w:val="sr-Cyrl-RS"/>
              </w:rPr>
              <w:t>500</w:t>
            </w:r>
          </w:p>
        </w:tc>
        <w:tc>
          <w:tcPr>
            <w:tcW w:w="1270" w:type="pct"/>
            <w:shd w:val="clear" w:color="000000" w:fill="FFFFFF"/>
          </w:tcPr>
          <w:p w14:paraId="5B68D171"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1035" w:type="pct"/>
            <w:shd w:val="clear" w:color="000000" w:fill="FFFFFF"/>
          </w:tcPr>
          <w:p w14:paraId="5F37CA32"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p>
        </w:tc>
      </w:tr>
      <w:tr w:rsidR="009E211D" w:rsidRPr="00EE4F36" w14:paraId="35CAF9D7" w14:textId="77777777" w:rsidTr="009D41ED">
        <w:tblPrEx>
          <w:tblCellMar>
            <w:top w:w="85" w:type="dxa"/>
            <w:bottom w:w="85" w:type="dxa"/>
          </w:tblCellMar>
        </w:tblPrEx>
        <w:tc>
          <w:tcPr>
            <w:tcW w:w="233" w:type="pct"/>
            <w:shd w:val="clear" w:color="000000" w:fill="FFFFFF"/>
          </w:tcPr>
          <w:p w14:paraId="1F81C943"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5112D001" w14:textId="5CE56464"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Скривање (недостављање у року од 24 сата) од стране Извођача информација о хаваријама, повредама на раду, повредама технолошког режима, загађењу </w:t>
            </w:r>
            <w:r w:rsidRPr="00EE4F36">
              <w:rPr>
                <w:rFonts w:ascii="Tahoma" w:hAnsi="Tahoma" w:cs="Tahoma"/>
                <w:sz w:val="18"/>
                <w:szCs w:val="18"/>
                <w:lang w:val="sr-Cyrl-BA"/>
              </w:rPr>
              <w:t>животне средине</w:t>
            </w:r>
            <w:r w:rsidRPr="00EE4F36">
              <w:rPr>
                <w:rFonts w:ascii="Tahoma" w:hAnsi="Tahoma" w:cs="Tahoma"/>
                <w:sz w:val="18"/>
                <w:szCs w:val="18"/>
                <w:lang w:val="ru-RU"/>
              </w:rPr>
              <w:t xml:space="preserve">, који су се десили приликом извршења уговорених обима </w:t>
            </w:r>
            <w:r w:rsidR="00F60D0B" w:rsidRPr="00EE4F36">
              <w:rPr>
                <w:rFonts w:ascii="Tahoma" w:hAnsi="Tahoma" w:cs="Tahoma"/>
                <w:sz w:val="18"/>
                <w:szCs w:val="18"/>
                <w:lang w:val="ru-RU"/>
              </w:rPr>
              <w:t>услуге</w:t>
            </w:r>
          </w:p>
        </w:tc>
        <w:tc>
          <w:tcPr>
            <w:tcW w:w="196" w:type="pct"/>
            <w:shd w:val="clear" w:color="000000" w:fill="FFFFFF"/>
          </w:tcPr>
          <w:p w14:paraId="59C286D6"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p>
          <w:p w14:paraId="16BB9CBB"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p>
          <w:p w14:paraId="3678755F"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eastAsia="ru-RU"/>
              </w:rPr>
            </w:pPr>
            <w:r w:rsidRPr="00EE4F36">
              <w:rPr>
                <w:rFonts w:ascii="Tahoma" w:hAnsi="Tahoma" w:cs="Tahoma"/>
                <w:color w:val="000000"/>
                <w:sz w:val="18"/>
                <w:szCs w:val="18"/>
                <w:lang w:val="sr-Cyrl-RS"/>
              </w:rPr>
              <w:t>300</w:t>
            </w:r>
          </w:p>
        </w:tc>
        <w:tc>
          <w:tcPr>
            <w:tcW w:w="1270" w:type="pct"/>
            <w:shd w:val="clear" w:color="000000" w:fill="FFFFFF"/>
          </w:tcPr>
          <w:p w14:paraId="463B8345"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Информације које су дошле из спољних фирми (организација), укључујући надзорно-контролне органе</w:t>
            </w:r>
          </w:p>
        </w:tc>
        <w:tc>
          <w:tcPr>
            <w:tcW w:w="1035" w:type="pct"/>
            <w:shd w:val="clear" w:color="000000" w:fill="FFFFFF"/>
          </w:tcPr>
          <w:p w14:paraId="7427CC06"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p>
        </w:tc>
      </w:tr>
      <w:tr w:rsidR="009E211D" w:rsidRPr="00EE4F36" w14:paraId="2CA8AC1E" w14:textId="77777777" w:rsidTr="009D41ED">
        <w:tblPrEx>
          <w:tblCellMar>
            <w:top w:w="85" w:type="dxa"/>
            <w:bottom w:w="85" w:type="dxa"/>
          </w:tblCellMar>
        </w:tblPrEx>
        <w:trPr>
          <w:trHeight w:val="1674"/>
        </w:trPr>
        <w:tc>
          <w:tcPr>
            <w:tcW w:w="233" w:type="pct"/>
            <w:shd w:val="clear" w:color="000000" w:fill="FFFFFF"/>
          </w:tcPr>
          <w:p w14:paraId="46DF8A17"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08C17E28" w14:textId="3C3AA8CC"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Извођење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од стране Извођача без потребног </w:t>
            </w:r>
            <w:r w:rsidRPr="00EE4F36">
              <w:rPr>
                <w:rFonts w:ascii="Tahoma" w:hAnsi="Tahoma" w:cs="Tahoma"/>
                <w:sz w:val="18"/>
                <w:szCs w:val="18"/>
                <w:lang w:val="sr-Cyrl-BA"/>
              </w:rPr>
              <w:t xml:space="preserve">радног </w:t>
            </w:r>
            <w:r w:rsidRPr="00EE4F36">
              <w:rPr>
                <w:rFonts w:ascii="Tahoma" w:hAnsi="Tahoma" w:cs="Tahoma"/>
                <w:sz w:val="18"/>
                <w:szCs w:val="18"/>
                <w:lang w:val="ru-RU"/>
              </w:rPr>
              <w:t xml:space="preserve">налога, плана извођења </w:t>
            </w:r>
            <w:r w:rsidR="00F60D0B" w:rsidRPr="00EE4F36">
              <w:rPr>
                <w:rFonts w:ascii="Tahoma" w:hAnsi="Tahoma" w:cs="Tahoma"/>
                <w:sz w:val="18"/>
                <w:szCs w:val="18"/>
                <w:lang w:val="ru-RU"/>
              </w:rPr>
              <w:t>услуге</w:t>
            </w:r>
            <w:r w:rsidRPr="00EE4F36">
              <w:rPr>
                <w:rFonts w:ascii="Tahoma" w:hAnsi="Tahoma" w:cs="Tahoma"/>
                <w:sz w:val="18"/>
                <w:szCs w:val="18"/>
                <w:lang w:val="ru-RU"/>
              </w:rPr>
              <w:t>,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w:t>
            </w:r>
            <w:r w:rsidRPr="00EE4F36">
              <w:rPr>
                <w:rFonts w:ascii="Tahoma" w:hAnsi="Tahoma" w:cs="Tahoma"/>
                <w:sz w:val="18"/>
                <w:szCs w:val="18"/>
                <w:lang w:val="sr-Cyrl-BA"/>
              </w:rPr>
              <w:t xml:space="preserve"> радним</w:t>
            </w:r>
            <w:r w:rsidRPr="00EE4F36">
              <w:rPr>
                <w:rFonts w:ascii="Tahoma" w:hAnsi="Tahoma" w:cs="Tahoma"/>
                <w:sz w:val="18"/>
                <w:szCs w:val="18"/>
                <w:lang w:val="ru-RU"/>
              </w:rPr>
              <w:t xml:space="preserve"> налогом)</w:t>
            </w:r>
          </w:p>
        </w:tc>
        <w:tc>
          <w:tcPr>
            <w:tcW w:w="196" w:type="pct"/>
            <w:shd w:val="clear" w:color="000000" w:fill="FFFFFF"/>
          </w:tcPr>
          <w:p w14:paraId="02118A4B"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r w:rsidRPr="00EE4F36">
              <w:rPr>
                <w:rFonts w:ascii="Tahoma" w:hAnsi="Tahoma" w:cs="Tahoma"/>
                <w:color w:val="000000"/>
                <w:sz w:val="18"/>
                <w:szCs w:val="18"/>
                <w:lang w:val="sr-Cyrl-RS"/>
              </w:rPr>
              <w:t>400</w:t>
            </w:r>
          </w:p>
        </w:tc>
        <w:tc>
          <w:tcPr>
            <w:tcW w:w="1270" w:type="pct"/>
            <w:shd w:val="clear" w:color="000000" w:fill="FFFFFF"/>
          </w:tcPr>
          <w:p w14:paraId="75F316D7" w14:textId="6AEA198F"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Записник којим се потврђује извођење </w:t>
            </w:r>
            <w:r w:rsidR="00F60D0B" w:rsidRPr="00EE4F36">
              <w:rPr>
                <w:rFonts w:ascii="Tahoma" w:hAnsi="Tahoma" w:cs="Tahoma"/>
                <w:sz w:val="18"/>
                <w:szCs w:val="18"/>
                <w:lang w:val="ru-RU"/>
              </w:rPr>
              <w:t>услуге</w:t>
            </w:r>
            <w:r w:rsidRPr="00EE4F36">
              <w:rPr>
                <w:rFonts w:ascii="Tahoma" w:hAnsi="Tahoma" w:cs="Tahoma"/>
                <w:sz w:val="18"/>
                <w:szCs w:val="18"/>
                <w:lang w:val="ru-RU"/>
              </w:rPr>
              <w:t>, са приложеном Листом радова за повећаним ризиком предузећа, усвојеном од стране руководиоца</w:t>
            </w:r>
          </w:p>
        </w:tc>
        <w:tc>
          <w:tcPr>
            <w:tcW w:w="1035" w:type="pct"/>
            <w:shd w:val="clear" w:color="000000" w:fill="FFFFFF"/>
          </w:tcPr>
          <w:p w14:paraId="09C02DC6" w14:textId="14FC8A40"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Непостојање извођених </w:t>
            </w:r>
            <w:r w:rsidR="00F60D0B" w:rsidRPr="00EE4F36">
              <w:rPr>
                <w:rFonts w:ascii="Tahoma" w:hAnsi="Tahoma" w:cs="Tahoma"/>
                <w:sz w:val="18"/>
                <w:szCs w:val="18"/>
                <w:lang w:val="ru-RU"/>
              </w:rPr>
              <w:t>услуга</w:t>
            </w:r>
            <w:r w:rsidRPr="00EE4F36">
              <w:rPr>
                <w:rFonts w:ascii="Tahoma" w:hAnsi="Tahoma" w:cs="Tahoma"/>
                <w:sz w:val="18"/>
                <w:szCs w:val="18"/>
                <w:lang w:val="ru-RU"/>
              </w:rPr>
              <w:t xml:space="preserve"> на наведеној Листи потврђује такав прекршај</w:t>
            </w:r>
          </w:p>
        </w:tc>
      </w:tr>
      <w:tr w:rsidR="009E211D" w:rsidRPr="00EE4F36" w14:paraId="72DE7111" w14:textId="77777777" w:rsidTr="009D41ED">
        <w:tblPrEx>
          <w:tblCellMar>
            <w:top w:w="85" w:type="dxa"/>
            <w:bottom w:w="85" w:type="dxa"/>
          </w:tblCellMar>
        </w:tblPrEx>
        <w:tc>
          <w:tcPr>
            <w:tcW w:w="233" w:type="pct"/>
            <w:shd w:val="clear" w:color="000000" w:fill="FFFFFF"/>
          </w:tcPr>
          <w:p w14:paraId="5DDFD4A9"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6EEE4875" w14:textId="735AB3F0"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Нереализовање од стране Извођача сљедећих активности, предвиђених поглављима </w:t>
            </w:r>
            <w:r w:rsidRPr="00EE4F36">
              <w:rPr>
                <w:rFonts w:ascii="Tahoma" w:hAnsi="Tahoma" w:cs="Tahoma"/>
                <w:sz w:val="18"/>
                <w:szCs w:val="18"/>
                <w:lang w:val="sr-Cyrl-BA"/>
              </w:rPr>
              <w:t xml:space="preserve">радног </w:t>
            </w:r>
            <w:r w:rsidRPr="00EE4F36">
              <w:rPr>
                <w:rFonts w:ascii="Tahoma" w:hAnsi="Tahoma" w:cs="Tahoma"/>
                <w:sz w:val="18"/>
                <w:szCs w:val="18"/>
                <w:lang w:val="ru-RU"/>
              </w:rPr>
              <w:t xml:space="preserve">налога: "Активности на припреми објекта (опреме) за извођење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и редослијед њиховог спровођења" и "Активности којима се осигурава безбједност извођења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и периодичност анализе в</w:t>
            </w:r>
            <w:r w:rsidRPr="00EE4F36">
              <w:rPr>
                <w:rFonts w:ascii="Tahoma" w:hAnsi="Tahoma" w:cs="Tahoma"/>
                <w:sz w:val="18"/>
                <w:szCs w:val="18"/>
                <w:lang w:val="sr-Cyrl-BA"/>
              </w:rPr>
              <w:t>а</w:t>
            </w:r>
            <w:r w:rsidRPr="00EE4F36">
              <w:rPr>
                <w:rFonts w:ascii="Tahoma" w:hAnsi="Tahoma" w:cs="Tahoma"/>
                <w:sz w:val="18"/>
                <w:szCs w:val="18"/>
                <w:lang w:val="ru-RU"/>
              </w:rPr>
              <w:t xml:space="preserve">здушне средине"  </w:t>
            </w:r>
          </w:p>
        </w:tc>
        <w:tc>
          <w:tcPr>
            <w:tcW w:w="196" w:type="pct"/>
            <w:shd w:val="clear" w:color="000000" w:fill="FFFFFF"/>
          </w:tcPr>
          <w:p w14:paraId="465EB461"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r w:rsidRPr="00EE4F36">
              <w:rPr>
                <w:rFonts w:ascii="Tahoma" w:hAnsi="Tahoma" w:cs="Tahoma"/>
                <w:color w:val="000000"/>
                <w:sz w:val="18"/>
                <w:szCs w:val="18"/>
                <w:lang w:val="sr-Cyrl-RS"/>
              </w:rPr>
              <w:t>200</w:t>
            </w:r>
          </w:p>
        </w:tc>
        <w:tc>
          <w:tcPr>
            <w:tcW w:w="1270" w:type="pct"/>
            <w:shd w:val="clear" w:color="000000" w:fill="FFFFFF"/>
          </w:tcPr>
          <w:p w14:paraId="3A3ABB17"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rPr>
            </w:pPr>
            <w:r w:rsidRPr="00EE4F36">
              <w:rPr>
                <w:rFonts w:ascii="Tahoma" w:hAnsi="Tahoma" w:cs="Tahoma"/>
                <w:sz w:val="18"/>
                <w:szCs w:val="18"/>
                <w:lang w:val="ru-RU"/>
              </w:rPr>
              <w:t xml:space="preserve">Записник којим се потврђује неизвршење активности, са приложеном копијом </w:t>
            </w:r>
            <w:r w:rsidRPr="00EE4F36">
              <w:rPr>
                <w:rFonts w:ascii="Tahoma" w:hAnsi="Tahoma" w:cs="Tahoma"/>
                <w:sz w:val="18"/>
                <w:szCs w:val="18"/>
                <w:lang w:val="sr-Cyrl-BA"/>
              </w:rPr>
              <w:t xml:space="preserve">радног </w:t>
            </w:r>
            <w:r w:rsidRPr="00EE4F36">
              <w:rPr>
                <w:rFonts w:ascii="Tahoma" w:hAnsi="Tahoma" w:cs="Tahoma"/>
                <w:sz w:val="18"/>
                <w:szCs w:val="18"/>
                <w:lang w:val="ru-RU"/>
              </w:rPr>
              <w:t>налога</w:t>
            </w:r>
          </w:p>
        </w:tc>
        <w:tc>
          <w:tcPr>
            <w:tcW w:w="1035" w:type="pct"/>
            <w:shd w:val="clear" w:color="000000" w:fill="FFFFFF"/>
          </w:tcPr>
          <w:p w14:paraId="7A2830A0"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p>
        </w:tc>
      </w:tr>
      <w:tr w:rsidR="009E211D" w:rsidRPr="00EE4F36" w14:paraId="5BE669B4" w14:textId="77777777" w:rsidTr="009D41ED">
        <w:tblPrEx>
          <w:tblCellMar>
            <w:top w:w="85" w:type="dxa"/>
            <w:bottom w:w="85" w:type="dxa"/>
          </w:tblCellMar>
        </w:tblPrEx>
        <w:tc>
          <w:tcPr>
            <w:tcW w:w="233" w:type="pct"/>
            <w:shd w:val="clear" w:color="000000" w:fill="FFFFFF"/>
          </w:tcPr>
          <w:p w14:paraId="5AA49E9F"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786626EE"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Искључивање или нарушавање цјеловитости блокада и других уређаја којима се осигурава безбједност опреме Извођача или Наручиоца која се налази у раду, без одговарајуће писмене дозволе </w:t>
            </w:r>
          </w:p>
        </w:tc>
        <w:tc>
          <w:tcPr>
            <w:tcW w:w="196" w:type="pct"/>
            <w:shd w:val="clear" w:color="000000" w:fill="FFFFFF"/>
          </w:tcPr>
          <w:p w14:paraId="01F06B41"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r w:rsidRPr="00EE4F36">
              <w:rPr>
                <w:rFonts w:ascii="Tahoma" w:hAnsi="Tahoma" w:cs="Tahoma"/>
                <w:color w:val="000000"/>
                <w:sz w:val="18"/>
                <w:szCs w:val="18"/>
                <w:lang w:val="sr-Cyrl-RS"/>
              </w:rPr>
              <w:t>300</w:t>
            </w:r>
          </w:p>
        </w:tc>
        <w:tc>
          <w:tcPr>
            <w:tcW w:w="1270" w:type="pct"/>
            <w:shd w:val="clear" w:color="000000" w:fill="FFFFFF"/>
          </w:tcPr>
          <w:p w14:paraId="7F4F5A93"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Записници који су посебно сачињени за сваку јединицу опреме и узајамно потписани од стране представника Наручиоца и Извођача</w:t>
            </w:r>
          </w:p>
        </w:tc>
        <w:tc>
          <w:tcPr>
            <w:tcW w:w="1035" w:type="pct"/>
            <w:shd w:val="clear" w:color="000000" w:fill="FFFFFF"/>
          </w:tcPr>
          <w:p w14:paraId="2252C1ED"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p>
        </w:tc>
      </w:tr>
      <w:tr w:rsidR="009E211D" w:rsidRPr="00EE4F36" w14:paraId="024B9730" w14:textId="77777777" w:rsidTr="009D41ED">
        <w:tblPrEx>
          <w:tblCellMar>
            <w:top w:w="85" w:type="dxa"/>
            <w:bottom w:w="85" w:type="dxa"/>
          </w:tblCellMar>
        </w:tblPrEx>
        <w:tc>
          <w:tcPr>
            <w:tcW w:w="233" w:type="pct"/>
            <w:shd w:val="clear" w:color="000000" w:fill="FFFFFF"/>
          </w:tcPr>
          <w:p w14:paraId="3171F89B"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7C5B2075"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Уколико радници Извођача пуше у кругу објекта Наручиоца ван мјеста која су посебно одређена за те сврхе</w:t>
            </w:r>
          </w:p>
        </w:tc>
        <w:tc>
          <w:tcPr>
            <w:tcW w:w="196" w:type="pct"/>
            <w:shd w:val="clear" w:color="000000" w:fill="FFFFFF"/>
          </w:tcPr>
          <w:p w14:paraId="4EF913A7"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p>
          <w:p w14:paraId="4473BDEB"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r w:rsidRPr="00EE4F36">
              <w:rPr>
                <w:rFonts w:ascii="Tahoma" w:hAnsi="Tahoma" w:cs="Tahoma"/>
                <w:color w:val="000000"/>
                <w:sz w:val="18"/>
                <w:szCs w:val="18"/>
                <w:lang w:val="sr-Cyrl-RS"/>
              </w:rPr>
              <w:t>200</w:t>
            </w:r>
          </w:p>
        </w:tc>
        <w:tc>
          <w:tcPr>
            <w:tcW w:w="1270" w:type="pct"/>
            <w:shd w:val="clear" w:color="000000" w:fill="FFFFFF"/>
          </w:tcPr>
          <w:p w14:paraId="2749A874"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1035" w:type="pct"/>
            <w:shd w:val="clear" w:color="000000" w:fill="FFFFFF"/>
          </w:tcPr>
          <w:p w14:paraId="4FD039F0"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p>
        </w:tc>
      </w:tr>
      <w:tr w:rsidR="009E211D" w:rsidRPr="00EE4F36" w14:paraId="05CFE08E" w14:textId="77777777" w:rsidTr="009D41ED">
        <w:tblPrEx>
          <w:tblCellMar>
            <w:top w:w="85" w:type="dxa"/>
            <w:bottom w:w="85" w:type="dxa"/>
          </w:tblCellMar>
        </w:tblPrEx>
        <w:tc>
          <w:tcPr>
            <w:tcW w:w="233" w:type="pct"/>
            <w:shd w:val="clear" w:color="000000" w:fill="FFFFFF"/>
          </w:tcPr>
          <w:p w14:paraId="28F3CE9A"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2C49AC56"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Уколико радници Извођача користе отворени пламен у кругу Наручиоца ван мјеста која су посебно одређена за те сврхе, осим ако је то предвиђено</w:t>
            </w:r>
            <w:r w:rsidRPr="00EE4F36">
              <w:rPr>
                <w:rFonts w:ascii="Tahoma" w:hAnsi="Tahoma" w:cs="Tahoma"/>
                <w:sz w:val="18"/>
                <w:szCs w:val="18"/>
                <w:lang w:val="sr-Cyrl-BA"/>
              </w:rPr>
              <w:t xml:space="preserve"> радним</w:t>
            </w:r>
            <w:r w:rsidRPr="00EE4F36">
              <w:rPr>
                <w:rFonts w:ascii="Tahoma" w:hAnsi="Tahoma" w:cs="Tahoma"/>
                <w:sz w:val="18"/>
                <w:szCs w:val="18"/>
                <w:lang w:val="ru-RU"/>
              </w:rPr>
              <w:t xml:space="preserve"> налогом</w:t>
            </w:r>
          </w:p>
        </w:tc>
        <w:tc>
          <w:tcPr>
            <w:tcW w:w="196" w:type="pct"/>
            <w:shd w:val="clear" w:color="000000" w:fill="FFFFFF"/>
          </w:tcPr>
          <w:p w14:paraId="2165272D"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rPr>
            </w:pPr>
            <w:r w:rsidRPr="00EE4F36">
              <w:rPr>
                <w:rFonts w:ascii="Tahoma" w:hAnsi="Tahoma" w:cs="Tahoma"/>
                <w:color w:val="000000"/>
                <w:sz w:val="18"/>
                <w:szCs w:val="18"/>
              </w:rPr>
              <w:t>200</w:t>
            </w:r>
          </w:p>
        </w:tc>
        <w:tc>
          <w:tcPr>
            <w:tcW w:w="1270" w:type="pct"/>
            <w:shd w:val="clear" w:color="000000" w:fill="FFFFFF"/>
          </w:tcPr>
          <w:p w14:paraId="409CAB36"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1035" w:type="pct"/>
            <w:shd w:val="clear" w:color="000000" w:fill="FFFFFF"/>
          </w:tcPr>
          <w:p w14:paraId="5561037E"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p>
        </w:tc>
      </w:tr>
      <w:tr w:rsidR="009E211D" w:rsidRPr="00EE4F36" w14:paraId="72DE8B0E" w14:textId="77777777" w:rsidTr="009D41ED">
        <w:tblPrEx>
          <w:tblCellMar>
            <w:top w:w="85" w:type="dxa"/>
            <w:bottom w:w="85" w:type="dxa"/>
          </w:tblCellMar>
        </w:tblPrEx>
        <w:tc>
          <w:tcPr>
            <w:tcW w:w="233" w:type="pct"/>
            <w:shd w:val="clear" w:color="000000" w:fill="FFFFFF"/>
          </w:tcPr>
          <w:p w14:paraId="12E64AA8"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27CAC2CF"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Ангажовање трећих лица од стране Извођача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196" w:type="pct"/>
            <w:shd w:val="clear" w:color="000000" w:fill="FFFFFF"/>
          </w:tcPr>
          <w:p w14:paraId="28A04662"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r w:rsidRPr="00EE4F36">
              <w:rPr>
                <w:rFonts w:ascii="Tahoma" w:hAnsi="Tahoma" w:cs="Tahoma"/>
                <w:color w:val="000000"/>
                <w:sz w:val="18"/>
                <w:szCs w:val="18"/>
              </w:rPr>
              <w:t>500</w:t>
            </w:r>
            <w:r w:rsidRPr="00EE4F36">
              <w:rPr>
                <w:rFonts w:ascii="Tahoma" w:hAnsi="Tahoma" w:cs="Tahoma"/>
                <w:color w:val="000000"/>
                <w:sz w:val="18"/>
                <w:szCs w:val="18"/>
                <w:lang w:val="sr-Cyrl-RS"/>
              </w:rPr>
              <w:t xml:space="preserve"> </w:t>
            </w:r>
          </w:p>
          <w:p w14:paraId="27B8E682"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p>
        </w:tc>
        <w:tc>
          <w:tcPr>
            <w:tcW w:w="1270" w:type="pct"/>
            <w:shd w:val="clear" w:color="000000" w:fill="FFFFFF"/>
          </w:tcPr>
          <w:p w14:paraId="7B6FD8F2"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1035" w:type="pct"/>
            <w:shd w:val="clear" w:color="000000" w:fill="FFFFFF"/>
          </w:tcPr>
          <w:p w14:paraId="0CE2C64F" w14:textId="77777777" w:rsidR="009E211D" w:rsidRPr="00EE4F36" w:rsidRDefault="009E211D" w:rsidP="002652E5">
            <w:pPr>
              <w:autoSpaceDE w:val="0"/>
              <w:autoSpaceDN w:val="0"/>
              <w:adjustRightInd w:val="0"/>
              <w:spacing w:before="40" w:afterLines="40" w:after="96" w:line="240" w:lineRule="auto"/>
              <w:rPr>
                <w:rFonts w:ascii="Tahoma" w:hAnsi="Tahoma" w:cs="Tahoma"/>
                <w:sz w:val="18"/>
                <w:szCs w:val="18"/>
                <w:lang w:val="ru-RU" w:eastAsia="ru-RU"/>
              </w:rPr>
            </w:pPr>
          </w:p>
        </w:tc>
      </w:tr>
      <w:tr w:rsidR="009E211D" w:rsidRPr="00EE4F36" w14:paraId="26412A4E" w14:textId="77777777" w:rsidTr="009D41ED">
        <w:tblPrEx>
          <w:tblCellMar>
            <w:top w:w="85" w:type="dxa"/>
            <w:bottom w:w="85" w:type="dxa"/>
          </w:tblCellMar>
        </w:tblPrEx>
        <w:tc>
          <w:tcPr>
            <w:tcW w:w="233" w:type="pct"/>
            <w:shd w:val="clear" w:color="000000" w:fill="FFFFFF"/>
          </w:tcPr>
          <w:p w14:paraId="5E89876E"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5D1D5DCD" w14:textId="61BE19EE"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Извођење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од стране радника Извођача без кориштења ХТЗ </w:t>
            </w:r>
            <w:r w:rsidRPr="00EE4F36">
              <w:rPr>
                <w:rFonts w:ascii="Tahoma" w:hAnsi="Tahoma" w:cs="Tahoma"/>
                <w:sz w:val="18"/>
                <w:szCs w:val="18"/>
                <w:lang w:val="sr-Cyrl-BA"/>
              </w:rPr>
              <w:t>опреме</w:t>
            </w:r>
            <w:r w:rsidRPr="00EE4F36">
              <w:rPr>
                <w:rFonts w:ascii="Tahoma" w:hAnsi="Tahoma" w:cs="Tahoma"/>
                <w:sz w:val="18"/>
                <w:szCs w:val="18"/>
                <w:lang w:val="ru-RU"/>
              </w:rPr>
              <w:t xml:space="preserve">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196" w:type="pct"/>
            <w:shd w:val="clear" w:color="000000" w:fill="FFFFFF"/>
          </w:tcPr>
          <w:p w14:paraId="4AA46F51"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r w:rsidRPr="00EE4F36">
              <w:rPr>
                <w:rFonts w:ascii="Tahoma" w:hAnsi="Tahoma" w:cs="Tahoma"/>
                <w:color w:val="000000"/>
                <w:sz w:val="18"/>
                <w:szCs w:val="18"/>
                <w:lang w:val="sr-Cyrl-RS"/>
              </w:rPr>
              <w:t>300</w:t>
            </w:r>
          </w:p>
        </w:tc>
        <w:tc>
          <w:tcPr>
            <w:tcW w:w="1270" w:type="pct"/>
            <w:shd w:val="clear" w:color="000000" w:fill="FFFFFF"/>
          </w:tcPr>
          <w:p w14:paraId="214F5B35"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1035" w:type="pct"/>
            <w:shd w:val="clear" w:color="000000" w:fill="FFFFFF"/>
          </w:tcPr>
          <w:p w14:paraId="7C6ABF7D"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sr-Latn-RS" w:eastAsia="ru-RU"/>
              </w:rPr>
            </w:pPr>
          </w:p>
        </w:tc>
      </w:tr>
      <w:tr w:rsidR="009E211D" w:rsidRPr="00EE4F36" w14:paraId="1DAAF0A8" w14:textId="77777777" w:rsidTr="009D41ED">
        <w:tblPrEx>
          <w:tblCellMar>
            <w:top w:w="85" w:type="dxa"/>
            <w:bottom w:w="85" w:type="dxa"/>
          </w:tblCellMar>
        </w:tblPrEx>
        <w:tc>
          <w:tcPr>
            <w:tcW w:w="233" w:type="pct"/>
            <w:shd w:val="clear" w:color="000000" w:fill="FFFFFF"/>
          </w:tcPr>
          <w:p w14:paraId="2D00AA9C"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0D9DE5F6" w14:textId="68339C84"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Наставак извођења од стране Извођача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које су забранили или обуставили представници државних контролно-надзорних органа, јединица за спасавање у случајевима хаварије, службе заштите на раду, </w:t>
            </w:r>
            <w:r w:rsidRPr="00EE4F36">
              <w:rPr>
                <w:rFonts w:ascii="Tahoma" w:hAnsi="Tahoma" w:cs="Tahoma"/>
                <w:sz w:val="18"/>
                <w:szCs w:val="18"/>
                <w:lang w:val="sr-Cyrl-BA"/>
              </w:rPr>
              <w:t xml:space="preserve">индустријске безбједности </w:t>
            </w:r>
            <w:r w:rsidRPr="00EE4F36">
              <w:rPr>
                <w:rFonts w:ascii="Tahoma" w:hAnsi="Tahoma" w:cs="Tahoma"/>
                <w:sz w:val="18"/>
                <w:szCs w:val="18"/>
                <w:lang w:val="ru-RU"/>
              </w:rPr>
              <w:t xml:space="preserve"> и заштите животне средине, јединице за спасавање у случају хаварије гасне опреме, те лица која испред предузећа имају овлаштења за такво поступање</w:t>
            </w:r>
          </w:p>
        </w:tc>
        <w:tc>
          <w:tcPr>
            <w:tcW w:w="196" w:type="pct"/>
            <w:shd w:val="clear" w:color="000000" w:fill="FFFFFF"/>
          </w:tcPr>
          <w:p w14:paraId="7D8BC62F"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r w:rsidRPr="00EE4F36">
              <w:rPr>
                <w:rFonts w:ascii="Tahoma" w:hAnsi="Tahoma" w:cs="Tahoma"/>
                <w:color w:val="000000"/>
                <w:sz w:val="18"/>
                <w:szCs w:val="18"/>
                <w:lang w:val="sr-Cyrl-RS"/>
              </w:rPr>
              <w:t>500</w:t>
            </w:r>
          </w:p>
        </w:tc>
        <w:tc>
          <w:tcPr>
            <w:tcW w:w="1270" w:type="pct"/>
            <w:shd w:val="clear" w:color="000000" w:fill="FFFFFF"/>
          </w:tcPr>
          <w:p w14:paraId="763F05A3" w14:textId="19D11D7E"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Записници којима се потврђује тренутно извођење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и документ којим се извођење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забрањује</w:t>
            </w:r>
          </w:p>
        </w:tc>
        <w:tc>
          <w:tcPr>
            <w:tcW w:w="1035" w:type="pct"/>
            <w:shd w:val="clear" w:color="000000" w:fill="FFFFFF"/>
          </w:tcPr>
          <w:p w14:paraId="6AC83520"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p>
        </w:tc>
      </w:tr>
      <w:tr w:rsidR="009E211D" w:rsidRPr="00EE4F36" w14:paraId="280391C8" w14:textId="77777777" w:rsidTr="009D41ED">
        <w:tblPrEx>
          <w:tblCellMar>
            <w:top w:w="85" w:type="dxa"/>
            <w:bottom w:w="85" w:type="dxa"/>
          </w:tblCellMar>
        </w:tblPrEx>
        <w:tc>
          <w:tcPr>
            <w:tcW w:w="233" w:type="pct"/>
            <w:shd w:val="clear" w:color="000000" w:fill="FFFFFF"/>
          </w:tcPr>
          <w:p w14:paraId="41DF2364"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285D7C4F" w14:textId="44D33222"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Кориштење од стране Извођача, а приликом извођења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196" w:type="pct"/>
            <w:shd w:val="clear" w:color="000000" w:fill="FFFFFF"/>
          </w:tcPr>
          <w:p w14:paraId="2576B965"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r w:rsidRPr="00EE4F36">
              <w:rPr>
                <w:rFonts w:ascii="Tahoma" w:hAnsi="Tahoma" w:cs="Tahoma"/>
                <w:color w:val="000000"/>
                <w:sz w:val="18"/>
                <w:szCs w:val="18"/>
                <w:lang w:val="sr-Cyrl-RS"/>
              </w:rPr>
              <w:t>300</w:t>
            </w:r>
          </w:p>
        </w:tc>
        <w:tc>
          <w:tcPr>
            <w:tcW w:w="1270" w:type="pct"/>
            <w:shd w:val="clear" w:color="000000" w:fill="FFFFFF"/>
          </w:tcPr>
          <w:p w14:paraId="56B3113C"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Записници који су посебно сачињени за сваки уређај, опрему, алат, и узајамно потписани од стране представника Наручиоца и Извођача</w:t>
            </w:r>
          </w:p>
        </w:tc>
        <w:tc>
          <w:tcPr>
            <w:tcW w:w="1035" w:type="pct"/>
            <w:shd w:val="clear" w:color="000000" w:fill="FFFFFF"/>
          </w:tcPr>
          <w:p w14:paraId="2EA917D2"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9E211D" w:rsidRPr="00EE4F36" w14:paraId="5268C817" w14:textId="77777777" w:rsidTr="009D41ED">
        <w:tblPrEx>
          <w:tblCellMar>
            <w:top w:w="85" w:type="dxa"/>
            <w:bottom w:w="85" w:type="dxa"/>
          </w:tblCellMar>
        </w:tblPrEx>
        <w:tc>
          <w:tcPr>
            <w:tcW w:w="233" w:type="pct"/>
            <w:shd w:val="clear" w:color="000000" w:fill="FFFFFF"/>
          </w:tcPr>
          <w:p w14:paraId="2BFC6BDE"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0DC2DEB2" w14:textId="24DBEB48"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Извођач не посједује документацију дефинисану захтјевима из важећих нормативних докумената у области заштите на раду, </w:t>
            </w:r>
            <w:r w:rsidRPr="00EE4F36">
              <w:rPr>
                <w:rFonts w:ascii="Tahoma" w:hAnsi="Tahoma" w:cs="Tahoma"/>
                <w:sz w:val="18"/>
                <w:szCs w:val="18"/>
                <w:lang w:val="sr-Cyrl-BA"/>
              </w:rPr>
              <w:t>индустријске и противпожарне заштите</w:t>
            </w:r>
            <w:r w:rsidRPr="00EE4F36">
              <w:rPr>
                <w:rFonts w:ascii="Tahoma" w:hAnsi="Tahoma" w:cs="Tahoma"/>
                <w:sz w:val="18"/>
                <w:szCs w:val="18"/>
                <w:lang w:val="ru-RU"/>
              </w:rPr>
              <w:t xml:space="preserve"> и заштите животне средине, који захтијевају обавезно усаглашавање са контролно-надзорним органима приликом извођења одговарајућих </w:t>
            </w:r>
            <w:r w:rsidR="00F60D0B" w:rsidRPr="00EE4F36">
              <w:rPr>
                <w:rFonts w:ascii="Tahoma" w:hAnsi="Tahoma" w:cs="Tahoma"/>
                <w:sz w:val="18"/>
                <w:szCs w:val="18"/>
                <w:lang w:val="ru-RU"/>
              </w:rPr>
              <w:t>услуга</w:t>
            </w:r>
          </w:p>
        </w:tc>
        <w:tc>
          <w:tcPr>
            <w:tcW w:w="196" w:type="pct"/>
            <w:shd w:val="clear" w:color="000000" w:fill="FFFFFF"/>
          </w:tcPr>
          <w:p w14:paraId="07E60B3D"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rPr>
            </w:pPr>
            <w:r w:rsidRPr="00EE4F36">
              <w:rPr>
                <w:rFonts w:ascii="Tahoma" w:hAnsi="Tahoma" w:cs="Tahoma"/>
                <w:color w:val="000000"/>
                <w:sz w:val="18"/>
                <w:szCs w:val="18"/>
                <w:lang w:val="sr-Cyrl-RS"/>
              </w:rPr>
              <w:t>300</w:t>
            </w:r>
          </w:p>
        </w:tc>
        <w:tc>
          <w:tcPr>
            <w:tcW w:w="1270" w:type="pct"/>
            <w:shd w:val="clear" w:color="000000" w:fill="FFFFFF"/>
          </w:tcPr>
          <w:p w14:paraId="1F49DBF5"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Извођач</w:t>
            </w:r>
          </w:p>
        </w:tc>
        <w:tc>
          <w:tcPr>
            <w:tcW w:w="1035" w:type="pct"/>
            <w:shd w:val="clear" w:color="000000" w:fill="FFFFFF"/>
          </w:tcPr>
          <w:p w14:paraId="6F8813B4"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p>
        </w:tc>
      </w:tr>
      <w:tr w:rsidR="009E211D" w:rsidRPr="00EE4F36" w14:paraId="1DB47BDF" w14:textId="77777777" w:rsidTr="009D41ED">
        <w:tblPrEx>
          <w:tblCellMar>
            <w:top w:w="85" w:type="dxa"/>
            <w:bottom w:w="85" w:type="dxa"/>
          </w:tblCellMar>
        </w:tblPrEx>
        <w:tc>
          <w:tcPr>
            <w:tcW w:w="233" w:type="pct"/>
            <w:shd w:val="clear" w:color="000000" w:fill="FFFFFF"/>
          </w:tcPr>
          <w:p w14:paraId="18D1032F"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2573D9F9"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196" w:type="pct"/>
            <w:shd w:val="clear" w:color="000000" w:fill="FFFFFF"/>
          </w:tcPr>
          <w:p w14:paraId="687DEC43"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eastAsia="ru-RU"/>
              </w:rPr>
            </w:pPr>
            <w:r w:rsidRPr="00EE4F36">
              <w:rPr>
                <w:rFonts w:ascii="Tahoma" w:hAnsi="Tahoma" w:cs="Tahoma"/>
                <w:color w:val="000000"/>
                <w:sz w:val="18"/>
                <w:szCs w:val="18"/>
                <w:lang w:eastAsia="ru-RU"/>
              </w:rPr>
              <w:t>1000</w:t>
            </w:r>
          </w:p>
          <w:p w14:paraId="41DDB921"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eastAsia="ru-RU"/>
              </w:rPr>
            </w:pPr>
          </w:p>
          <w:p w14:paraId="72140B51"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eastAsia="ru-RU"/>
              </w:rPr>
            </w:pPr>
          </w:p>
        </w:tc>
        <w:tc>
          <w:tcPr>
            <w:tcW w:w="1270" w:type="pct"/>
            <w:shd w:val="clear" w:color="000000" w:fill="FFFFFF"/>
          </w:tcPr>
          <w:p w14:paraId="06030496"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Записници сачињени за сваки технички уређај, потпоре, цјевовод, шахт бунара, и узајамно потписани од стране </w:t>
            </w:r>
            <w:r w:rsidRPr="00EE4F36">
              <w:rPr>
                <w:rFonts w:ascii="Tahoma" w:hAnsi="Tahoma" w:cs="Tahoma"/>
                <w:sz w:val="18"/>
                <w:szCs w:val="18"/>
                <w:lang w:val="ru-RU"/>
              </w:rPr>
              <w:lastRenderedPageBreak/>
              <w:t>представника Наручиоца и Извођача</w:t>
            </w:r>
          </w:p>
        </w:tc>
        <w:tc>
          <w:tcPr>
            <w:tcW w:w="1035" w:type="pct"/>
            <w:shd w:val="clear" w:color="000000" w:fill="FFFFFF"/>
          </w:tcPr>
          <w:p w14:paraId="3CD3A02C"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sr-Cyrl-BA" w:eastAsia="ru-RU"/>
              </w:rPr>
            </w:pPr>
            <w:r w:rsidRPr="00EE4F36">
              <w:rPr>
                <w:rFonts w:ascii="Tahoma" w:hAnsi="Tahoma" w:cs="Tahoma"/>
                <w:sz w:val="18"/>
                <w:szCs w:val="18"/>
                <w:lang w:val="sr-Latn-RS" w:eastAsia="ru-RU"/>
              </w:rPr>
              <w:lastRenderedPageBreak/>
              <w:t xml:space="preserve">Уколико постоје документи којима се потврђује штета у висини од преко 10.000 </w:t>
            </w:r>
            <w:r w:rsidRPr="00EE4F36">
              <w:rPr>
                <w:rFonts w:ascii="Tahoma" w:hAnsi="Tahoma" w:cs="Tahoma"/>
                <w:sz w:val="18"/>
                <w:szCs w:val="18"/>
                <w:lang w:val="sr-Cyrl-BA" w:eastAsia="ru-RU"/>
              </w:rPr>
              <w:t>КМ</w:t>
            </w:r>
          </w:p>
        </w:tc>
      </w:tr>
      <w:tr w:rsidR="009E211D" w:rsidRPr="00EE4F36" w14:paraId="50CFC898" w14:textId="77777777" w:rsidTr="009D41ED">
        <w:tblPrEx>
          <w:tblCellMar>
            <w:top w:w="85" w:type="dxa"/>
            <w:bottom w:w="85" w:type="dxa"/>
          </w:tblCellMar>
        </w:tblPrEx>
        <w:tc>
          <w:tcPr>
            <w:tcW w:w="233" w:type="pct"/>
            <w:shd w:val="clear" w:color="000000" w:fill="FFFFFF"/>
          </w:tcPr>
          <w:p w14:paraId="3000E338"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2D19A094"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Кршење захтјева из нормативних докумената, везаних за заштиту на раду, Прописа о заштити на раду (за свако такво кршење), осим оних који су већ наведени у овом документу</w:t>
            </w:r>
          </w:p>
        </w:tc>
        <w:tc>
          <w:tcPr>
            <w:tcW w:w="196" w:type="pct"/>
            <w:shd w:val="clear" w:color="000000" w:fill="FFFFFF"/>
          </w:tcPr>
          <w:p w14:paraId="4B32214F"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eastAsia="ru-RU"/>
              </w:rPr>
            </w:pPr>
            <w:r w:rsidRPr="00EE4F36">
              <w:rPr>
                <w:rFonts w:ascii="Tahoma" w:hAnsi="Tahoma" w:cs="Tahoma"/>
                <w:color w:val="000000"/>
                <w:sz w:val="18"/>
                <w:szCs w:val="18"/>
                <w:lang w:eastAsia="ru-RU"/>
              </w:rPr>
              <w:t>200</w:t>
            </w:r>
          </w:p>
        </w:tc>
        <w:tc>
          <w:tcPr>
            <w:tcW w:w="1270" w:type="pct"/>
            <w:shd w:val="clear" w:color="000000" w:fill="FFFFFF"/>
          </w:tcPr>
          <w:p w14:paraId="5D34C1D8" w14:textId="06278604"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Записник сачињен након провјере на сваком мјесту извођења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и послан руководиоцу Извођача</w:t>
            </w:r>
          </w:p>
        </w:tc>
        <w:tc>
          <w:tcPr>
            <w:tcW w:w="1035" w:type="pct"/>
            <w:shd w:val="clear" w:color="000000" w:fill="FFFFFF"/>
          </w:tcPr>
          <w:p w14:paraId="4BFD55C2"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Прекршај уочен у присуству лица одоговорног за извршење датог посла на датом објекту</w:t>
            </w:r>
          </w:p>
        </w:tc>
      </w:tr>
      <w:tr w:rsidR="009E211D" w:rsidRPr="00EE4F36" w14:paraId="358A18FE" w14:textId="77777777" w:rsidTr="009D41ED">
        <w:tblPrEx>
          <w:tblCellMar>
            <w:top w:w="85" w:type="dxa"/>
            <w:bottom w:w="85" w:type="dxa"/>
          </w:tblCellMar>
        </w:tblPrEx>
        <w:trPr>
          <w:trHeight w:val="1091"/>
        </w:trPr>
        <w:tc>
          <w:tcPr>
            <w:tcW w:w="233" w:type="pct"/>
            <w:shd w:val="clear" w:color="000000" w:fill="FFFFFF"/>
          </w:tcPr>
          <w:p w14:paraId="4E4F563F"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54AC7F5C"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Кршење захтјева из грађевинских норми и прописа (за свако такво кршење), осим оних који су већ наведени у овом документу</w:t>
            </w:r>
          </w:p>
        </w:tc>
        <w:tc>
          <w:tcPr>
            <w:tcW w:w="196" w:type="pct"/>
            <w:shd w:val="clear" w:color="000000" w:fill="FFFFFF"/>
          </w:tcPr>
          <w:p w14:paraId="789EC968"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ru-RU" w:eastAsia="ru-RU"/>
              </w:rPr>
            </w:pPr>
          </w:p>
          <w:p w14:paraId="7EA18494"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eastAsia="ru-RU"/>
              </w:rPr>
            </w:pPr>
            <w:r w:rsidRPr="00EE4F36">
              <w:rPr>
                <w:rFonts w:ascii="Tahoma" w:hAnsi="Tahoma" w:cs="Tahoma"/>
                <w:color w:val="000000"/>
                <w:sz w:val="18"/>
                <w:szCs w:val="18"/>
                <w:lang w:eastAsia="ru-RU"/>
              </w:rPr>
              <w:t>200</w:t>
            </w:r>
          </w:p>
          <w:p w14:paraId="15680DE4"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eastAsia="ru-RU"/>
              </w:rPr>
            </w:pPr>
          </w:p>
        </w:tc>
        <w:tc>
          <w:tcPr>
            <w:tcW w:w="1270" w:type="pct"/>
            <w:shd w:val="clear" w:color="000000" w:fill="FFFFFF"/>
          </w:tcPr>
          <w:p w14:paraId="53E99B80" w14:textId="54795761"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Записник сачињен након провјере на сваком мјесту извођења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и послан руководиоцу Извођача</w:t>
            </w:r>
          </w:p>
        </w:tc>
        <w:tc>
          <w:tcPr>
            <w:tcW w:w="1035" w:type="pct"/>
            <w:shd w:val="clear" w:color="000000" w:fill="FFFFFF"/>
          </w:tcPr>
          <w:p w14:paraId="43FF55C4"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Прекршај уочен у присуству лица одоговорног за извршење датог посла на датом објекту</w:t>
            </w:r>
          </w:p>
        </w:tc>
      </w:tr>
      <w:tr w:rsidR="009E211D" w:rsidRPr="00EE4F36" w14:paraId="0899D4F1" w14:textId="77777777" w:rsidTr="009D41ED">
        <w:tblPrEx>
          <w:tblCellMar>
            <w:top w:w="85" w:type="dxa"/>
            <w:bottom w:w="85" w:type="dxa"/>
          </w:tblCellMar>
        </w:tblPrEx>
        <w:trPr>
          <w:trHeight w:val="1099"/>
        </w:trPr>
        <w:tc>
          <w:tcPr>
            <w:tcW w:w="233" w:type="pct"/>
            <w:shd w:val="clear" w:color="000000" w:fill="FFFFFF"/>
          </w:tcPr>
          <w:p w14:paraId="0DEDAB7B"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71D8540A"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Кршење захтјева везаних за заштиту од пожара (за свако такво кршење)</w:t>
            </w:r>
          </w:p>
        </w:tc>
        <w:tc>
          <w:tcPr>
            <w:tcW w:w="196" w:type="pct"/>
            <w:shd w:val="clear" w:color="000000" w:fill="FFFFFF"/>
          </w:tcPr>
          <w:p w14:paraId="131CF2FB"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val="sr-Cyrl-RS" w:eastAsia="ru-RU"/>
              </w:rPr>
            </w:pPr>
            <w:r w:rsidRPr="00EE4F36">
              <w:rPr>
                <w:rFonts w:ascii="Tahoma" w:hAnsi="Tahoma" w:cs="Tahoma"/>
                <w:color w:val="000000"/>
                <w:sz w:val="18"/>
                <w:szCs w:val="18"/>
                <w:lang w:val="sr-Cyrl-RS" w:eastAsia="ru-RU"/>
              </w:rPr>
              <w:t>200</w:t>
            </w:r>
          </w:p>
        </w:tc>
        <w:tc>
          <w:tcPr>
            <w:tcW w:w="1270" w:type="pct"/>
            <w:shd w:val="clear" w:color="000000" w:fill="FFFFFF"/>
          </w:tcPr>
          <w:p w14:paraId="58A237A9" w14:textId="1DF48A5B"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 xml:space="preserve">Записник сачињен након провјере на сваком мјесту извођења </w:t>
            </w:r>
            <w:r w:rsidR="00F60D0B" w:rsidRPr="00EE4F36">
              <w:rPr>
                <w:rFonts w:ascii="Tahoma" w:hAnsi="Tahoma" w:cs="Tahoma"/>
                <w:sz w:val="18"/>
                <w:szCs w:val="18"/>
                <w:lang w:val="ru-RU"/>
              </w:rPr>
              <w:t>услуге</w:t>
            </w:r>
            <w:r w:rsidRPr="00EE4F36">
              <w:rPr>
                <w:rFonts w:ascii="Tahoma" w:hAnsi="Tahoma" w:cs="Tahoma"/>
                <w:sz w:val="18"/>
                <w:szCs w:val="18"/>
                <w:lang w:val="ru-RU"/>
              </w:rPr>
              <w:t xml:space="preserve"> и послан руководиоцу Извођача</w:t>
            </w:r>
          </w:p>
        </w:tc>
        <w:tc>
          <w:tcPr>
            <w:tcW w:w="1035" w:type="pct"/>
            <w:shd w:val="clear" w:color="000000" w:fill="FFFFFF"/>
          </w:tcPr>
          <w:p w14:paraId="623E3C3D"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Прекршај уочен у присуству лица одоговорног за извршење датог посла на датом објекту</w:t>
            </w:r>
          </w:p>
        </w:tc>
      </w:tr>
      <w:tr w:rsidR="009E211D" w:rsidRPr="00EE4F36" w14:paraId="52D45E2E" w14:textId="77777777" w:rsidTr="009D41ED">
        <w:tblPrEx>
          <w:tblCellMar>
            <w:top w:w="85" w:type="dxa"/>
            <w:bottom w:w="85" w:type="dxa"/>
          </w:tblCellMar>
        </w:tblPrEx>
        <w:trPr>
          <w:trHeight w:val="220"/>
        </w:trPr>
        <w:tc>
          <w:tcPr>
            <w:tcW w:w="233" w:type="pct"/>
            <w:shd w:val="clear" w:color="000000" w:fill="FFFFFF"/>
          </w:tcPr>
          <w:p w14:paraId="108AE0CB" w14:textId="77777777" w:rsidR="009E211D" w:rsidRPr="00EE4F36" w:rsidRDefault="009E211D" w:rsidP="002652E5">
            <w:pPr>
              <w:numPr>
                <w:ilvl w:val="0"/>
                <w:numId w:val="1"/>
              </w:numPr>
              <w:autoSpaceDE w:val="0"/>
              <w:autoSpaceDN w:val="0"/>
              <w:adjustRightInd w:val="0"/>
              <w:spacing w:before="40" w:afterLines="40" w:after="96" w:line="240" w:lineRule="auto"/>
              <w:jc w:val="center"/>
              <w:rPr>
                <w:rFonts w:ascii="Tahoma" w:hAnsi="Tahoma" w:cs="Tahoma"/>
                <w:sz w:val="18"/>
                <w:szCs w:val="18"/>
                <w:lang w:val="ru-RU" w:eastAsia="ru-RU"/>
              </w:rPr>
            </w:pPr>
          </w:p>
        </w:tc>
        <w:tc>
          <w:tcPr>
            <w:tcW w:w="2266" w:type="pct"/>
            <w:shd w:val="clear" w:color="000000" w:fill="FFFFFF"/>
          </w:tcPr>
          <w:p w14:paraId="3ADE8AE9"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Радње Извођача, које су директно или индиректно узроковале хаварију на опасним производним објектима Наручиоца</w:t>
            </w:r>
          </w:p>
        </w:tc>
        <w:tc>
          <w:tcPr>
            <w:tcW w:w="196" w:type="pct"/>
            <w:shd w:val="clear" w:color="000000" w:fill="FFFFFF"/>
          </w:tcPr>
          <w:p w14:paraId="0683EB35"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eastAsia="ru-RU"/>
              </w:rPr>
            </w:pPr>
            <w:r w:rsidRPr="00EE4F36">
              <w:rPr>
                <w:rFonts w:ascii="Tahoma" w:hAnsi="Tahoma" w:cs="Tahoma"/>
                <w:color w:val="000000"/>
                <w:sz w:val="18"/>
                <w:szCs w:val="18"/>
                <w:lang w:eastAsia="ru-RU"/>
              </w:rPr>
              <w:t>1000</w:t>
            </w:r>
          </w:p>
          <w:p w14:paraId="0DE30C93" w14:textId="77777777" w:rsidR="009E211D" w:rsidRPr="00EE4F36" w:rsidRDefault="009E211D" w:rsidP="002652E5">
            <w:pPr>
              <w:autoSpaceDE w:val="0"/>
              <w:autoSpaceDN w:val="0"/>
              <w:adjustRightInd w:val="0"/>
              <w:spacing w:before="40" w:afterLines="40" w:after="96" w:line="240" w:lineRule="auto"/>
              <w:jc w:val="center"/>
              <w:rPr>
                <w:rFonts w:ascii="Tahoma" w:hAnsi="Tahoma" w:cs="Tahoma"/>
                <w:color w:val="000000"/>
                <w:sz w:val="18"/>
                <w:szCs w:val="18"/>
                <w:lang w:eastAsia="ru-RU"/>
              </w:rPr>
            </w:pPr>
          </w:p>
        </w:tc>
        <w:tc>
          <w:tcPr>
            <w:tcW w:w="1270" w:type="pct"/>
            <w:shd w:val="clear" w:color="000000" w:fill="FFFFFF"/>
          </w:tcPr>
          <w:p w14:paraId="5A661F58"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r w:rsidRPr="00EE4F36">
              <w:rPr>
                <w:rFonts w:ascii="Tahoma" w:hAnsi="Tahoma" w:cs="Tahoma"/>
                <w:sz w:val="18"/>
                <w:szCs w:val="18"/>
                <w:lang w:val="ru-RU"/>
              </w:rPr>
              <w:t>Записник о техничкој истрази узрока хаварије</w:t>
            </w:r>
          </w:p>
        </w:tc>
        <w:tc>
          <w:tcPr>
            <w:tcW w:w="1035" w:type="pct"/>
            <w:shd w:val="clear" w:color="000000" w:fill="FFFFFF"/>
          </w:tcPr>
          <w:p w14:paraId="1ACD58CD" w14:textId="77777777" w:rsidR="009E211D" w:rsidRPr="00EE4F36" w:rsidRDefault="009E211D" w:rsidP="002652E5">
            <w:pPr>
              <w:autoSpaceDE w:val="0"/>
              <w:autoSpaceDN w:val="0"/>
              <w:adjustRightInd w:val="0"/>
              <w:spacing w:before="40" w:afterLines="40" w:after="96" w:line="240" w:lineRule="auto"/>
              <w:jc w:val="both"/>
              <w:rPr>
                <w:rFonts w:ascii="Tahoma" w:hAnsi="Tahoma" w:cs="Tahoma"/>
                <w:sz w:val="18"/>
                <w:szCs w:val="18"/>
                <w:lang w:val="ru-RU" w:eastAsia="ru-RU"/>
              </w:rPr>
            </w:pPr>
          </w:p>
        </w:tc>
      </w:tr>
    </w:tbl>
    <w:p w14:paraId="382DDCE8" w14:textId="77777777" w:rsidR="009E211D" w:rsidRPr="009D41ED" w:rsidRDefault="009E211D" w:rsidP="002652E5">
      <w:pPr>
        <w:spacing w:after="0" w:line="240" w:lineRule="auto"/>
        <w:jc w:val="both"/>
        <w:rPr>
          <w:rFonts w:ascii="Tahoma" w:eastAsia="Times New Roman" w:hAnsi="Tahoma" w:cs="Tahoma"/>
          <w:b/>
          <w:sz w:val="16"/>
          <w:szCs w:val="16"/>
          <w:lang w:val="sr-Latn-RS" w:eastAsia="ar-SA"/>
        </w:rPr>
      </w:pPr>
      <w:r w:rsidRPr="009D41ED">
        <w:rPr>
          <w:rFonts w:ascii="Tahoma" w:hAnsi="Tahoma" w:cs="Tahoma"/>
          <w:sz w:val="16"/>
          <w:szCs w:val="16"/>
          <w:lang w:val="sr-Cyrl-BA"/>
        </w:rPr>
        <w:t>Казне које могу бити изречене уговорној страни као извођачу или вршиоцу услуге не искључују право Рафинерије нафте Брод ад да оствари своја права на основу компензације за евентуалну нанесену штету</w:t>
      </w:r>
      <w:r w:rsidRPr="009D41ED">
        <w:rPr>
          <w:rFonts w:ascii="Tahoma" w:hAnsi="Tahoma" w:cs="Tahoma"/>
          <w:sz w:val="16"/>
          <w:szCs w:val="16"/>
          <w:lang w:val="ru-RU"/>
        </w:rPr>
        <w:t>,</w:t>
      </w:r>
      <w:r w:rsidRPr="009D41ED">
        <w:rPr>
          <w:rFonts w:ascii="Tahoma" w:hAnsi="Tahoma" w:cs="Tahoma"/>
          <w:sz w:val="16"/>
          <w:szCs w:val="16"/>
          <w:lang w:val="sr-Cyrl-BA"/>
        </w:rPr>
        <w:t xml:space="preserve"> обрачун казни или било коју другу врсту примједби </w:t>
      </w:r>
      <w:r w:rsidRPr="009D41ED">
        <w:rPr>
          <w:rFonts w:ascii="Tahoma" w:hAnsi="Tahoma" w:cs="Tahoma"/>
          <w:sz w:val="16"/>
          <w:szCs w:val="16"/>
          <w:lang w:val="ru-RU"/>
        </w:rPr>
        <w:t>на коју има право у складу са уговором или законима РС / БиГ.</w:t>
      </w:r>
    </w:p>
    <w:tbl>
      <w:tblPr>
        <w:tblW w:w="4848" w:type="pct"/>
        <w:tblInd w:w="312" w:type="dxa"/>
        <w:tblCellMar>
          <w:left w:w="28" w:type="dxa"/>
          <w:right w:w="28" w:type="dxa"/>
        </w:tblCellMar>
        <w:tblLook w:val="04A0" w:firstRow="1" w:lastRow="0" w:firstColumn="1" w:lastColumn="0" w:noHBand="0" w:noVBand="1"/>
      </w:tblPr>
      <w:tblGrid>
        <w:gridCol w:w="10604"/>
      </w:tblGrid>
      <w:tr w:rsidR="009E211D" w:rsidRPr="00EE4F36" w14:paraId="29BDE7BC" w14:textId="77777777" w:rsidTr="00AF563D">
        <w:trPr>
          <w:cantSplit/>
        </w:trPr>
        <w:tc>
          <w:tcPr>
            <w:tcW w:w="3804" w:type="pct"/>
            <w:noWrap/>
            <w:vAlign w:val="center"/>
            <w:hideMark/>
          </w:tcPr>
          <w:p w14:paraId="52809416" w14:textId="77777777" w:rsidR="009E211D" w:rsidRPr="00EE4F36" w:rsidRDefault="009E211D" w:rsidP="002652E5">
            <w:pPr>
              <w:spacing w:before="120" w:after="0" w:line="240" w:lineRule="auto"/>
              <w:jc w:val="both"/>
              <w:rPr>
                <w:rFonts w:ascii="Tahoma" w:hAnsi="Tahoma" w:cs="Tahoma"/>
                <w:sz w:val="18"/>
                <w:szCs w:val="18"/>
                <w:lang w:val="sr-Latn-RS"/>
              </w:rPr>
            </w:pPr>
            <w:r w:rsidRPr="00EE4F36">
              <w:rPr>
                <w:rFonts w:ascii="Tahoma" w:hAnsi="Tahoma" w:cs="Tahoma"/>
                <w:sz w:val="18"/>
                <w:szCs w:val="18"/>
                <w:lang w:val="ru-RU"/>
              </w:rPr>
              <w:t xml:space="preserve">У име </w:t>
            </w:r>
            <w:r w:rsidRPr="00EE4F36">
              <w:rPr>
                <w:rFonts w:ascii="Tahoma" w:hAnsi="Tahoma" w:cs="Tahoma"/>
                <w:b/>
                <w:sz w:val="18"/>
                <w:szCs w:val="18"/>
                <w:lang w:val="ru-RU"/>
              </w:rPr>
              <w:t>НАРУЧИОЦА</w:t>
            </w:r>
            <w:r w:rsidRPr="00EE4F36">
              <w:rPr>
                <w:rFonts w:ascii="Tahoma" w:hAnsi="Tahoma" w:cs="Tahoma"/>
                <w:b/>
                <w:sz w:val="18"/>
                <w:szCs w:val="18"/>
                <w:lang w:val="sr-Latn-RS"/>
              </w:rPr>
              <w:t xml:space="preserve">                                                                                  </w:t>
            </w:r>
            <w:r w:rsidRPr="00EE4F36">
              <w:rPr>
                <w:rFonts w:ascii="Tahoma" w:hAnsi="Tahoma" w:cs="Tahoma"/>
                <w:sz w:val="18"/>
                <w:szCs w:val="18"/>
                <w:lang w:val="ru-RU"/>
              </w:rPr>
              <w:t xml:space="preserve">У име </w:t>
            </w:r>
            <w:r w:rsidRPr="00EE4F36">
              <w:rPr>
                <w:rFonts w:ascii="Tahoma" w:hAnsi="Tahoma" w:cs="Tahoma"/>
                <w:b/>
                <w:sz w:val="18"/>
                <w:szCs w:val="18"/>
                <w:lang w:val="ru-RU"/>
              </w:rPr>
              <w:t>ИЗВОЂАЧА</w:t>
            </w:r>
          </w:p>
        </w:tc>
      </w:tr>
      <w:tr w:rsidR="009E211D" w:rsidRPr="00EE4F36" w14:paraId="00C2F3B6" w14:textId="77777777" w:rsidTr="00AF563D">
        <w:trPr>
          <w:cantSplit/>
        </w:trPr>
        <w:tc>
          <w:tcPr>
            <w:tcW w:w="3804" w:type="pct"/>
            <w:noWrap/>
            <w:vAlign w:val="center"/>
          </w:tcPr>
          <w:p w14:paraId="756FE5AB" w14:textId="77777777" w:rsidR="009E211D" w:rsidRPr="00EE4F36" w:rsidRDefault="009E211D" w:rsidP="002652E5">
            <w:pPr>
              <w:spacing w:after="0" w:line="240" w:lineRule="auto"/>
              <w:rPr>
                <w:rFonts w:ascii="Tahoma" w:hAnsi="Tahoma" w:cs="Tahoma"/>
                <w:b/>
                <w:sz w:val="18"/>
                <w:szCs w:val="18"/>
                <w:lang w:val="ru-RU"/>
              </w:rPr>
            </w:pPr>
            <w:r w:rsidRPr="00EE4F36">
              <w:rPr>
                <w:rFonts w:ascii="Tahoma" w:hAnsi="Tahoma" w:cs="Tahoma"/>
                <w:b/>
                <w:sz w:val="18"/>
                <w:szCs w:val="18"/>
                <w:lang w:val="sr-Cyrl-CS"/>
              </w:rPr>
              <w:t>Генерални д</w:t>
            </w:r>
            <w:r w:rsidRPr="00EE4F36">
              <w:rPr>
                <w:rFonts w:ascii="Tahoma" w:hAnsi="Tahoma" w:cs="Tahoma"/>
                <w:b/>
                <w:sz w:val="18"/>
                <w:szCs w:val="18"/>
                <w:lang w:val="ru-RU"/>
              </w:rPr>
              <w:t>иректор,</w:t>
            </w:r>
            <w:r w:rsidRPr="00EE4F36">
              <w:rPr>
                <w:rFonts w:ascii="Tahoma" w:hAnsi="Tahoma" w:cs="Tahoma"/>
                <w:b/>
                <w:sz w:val="18"/>
                <w:szCs w:val="18"/>
                <w:lang w:val="ru-RU"/>
              </w:rPr>
              <w:tab/>
            </w:r>
            <w:r w:rsidRPr="00EE4F36">
              <w:rPr>
                <w:rFonts w:ascii="Tahoma" w:hAnsi="Tahoma" w:cs="Tahoma"/>
                <w:b/>
                <w:sz w:val="18"/>
                <w:szCs w:val="18"/>
                <w:lang w:val="ru-RU"/>
              </w:rPr>
              <w:tab/>
            </w:r>
            <w:r w:rsidRPr="00EE4F36">
              <w:rPr>
                <w:rFonts w:ascii="Tahoma" w:hAnsi="Tahoma" w:cs="Tahoma"/>
                <w:b/>
                <w:sz w:val="18"/>
                <w:szCs w:val="18"/>
                <w:lang w:val="ru-RU"/>
              </w:rPr>
              <w:tab/>
            </w:r>
            <w:r w:rsidRPr="00EE4F36">
              <w:rPr>
                <w:rFonts w:ascii="Tahoma" w:hAnsi="Tahoma" w:cs="Tahoma"/>
                <w:b/>
                <w:sz w:val="18"/>
                <w:szCs w:val="18"/>
                <w:lang w:val="ru-RU"/>
              </w:rPr>
              <w:tab/>
            </w:r>
            <w:r w:rsidRPr="00EE4F36">
              <w:rPr>
                <w:rFonts w:ascii="Tahoma" w:hAnsi="Tahoma" w:cs="Tahoma"/>
                <w:b/>
                <w:sz w:val="18"/>
                <w:szCs w:val="18"/>
                <w:lang w:val="ru-RU"/>
              </w:rPr>
              <w:tab/>
            </w:r>
            <w:r w:rsidRPr="00EE4F36">
              <w:rPr>
                <w:rFonts w:ascii="Tahoma" w:hAnsi="Tahoma" w:cs="Tahoma"/>
                <w:b/>
                <w:sz w:val="18"/>
                <w:szCs w:val="18"/>
                <w:lang w:val="sr-Latn-BA"/>
              </w:rPr>
              <w:t xml:space="preserve">   </w:t>
            </w:r>
            <w:r w:rsidRPr="00EE4F36">
              <w:rPr>
                <w:rFonts w:ascii="Tahoma" w:hAnsi="Tahoma" w:cs="Tahoma"/>
                <w:b/>
                <w:sz w:val="18"/>
                <w:szCs w:val="18"/>
                <w:lang w:val="sr-Cyrl-RS"/>
              </w:rPr>
              <w:t xml:space="preserve">                 </w:t>
            </w:r>
            <w:r w:rsidRPr="00EE4F36">
              <w:rPr>
                <w:rFonts w:ascii="Tahoma" w:hAnsi="Tahoma" w:cs="Tahoma"/>
                <w:b/>
                <w:sz w:val="18"/>
                <w:szCs w:val="18"/>
                <w:lang w:val="sr-Latn-RS"/>
              </w:rPr>
              <w:t xml:space="preserve">      </w:t>
            </w:r>
            <w:r w:rsidRPr="00EE4F36">
              <w:rPr>
                <w:rFonts w:ascii="Tahoma" w:hAnsi="Tahoma" w:cs="Tahoma"/>
                <w:b/>
                <w:sz w:val="18"/>
                <w:szCs w:val="18"/>
                <w:lang w:val="sr-Cyrl-RS"/>
              </w:rPr>
              <w:t>Директор</w:t>
            </w:r>
            <w:r w:rsidRPr="00EE4F36">
              <w:rPr>
                <w:rFonts w:ascii="Tahoma" w:hAnsi="Tahoma" w:cs="Tahoma"/>
                <w:b/>
                <w:sz w:val="18"/>
                <w:szCs w:val="18"/>
                <w:lang w:val="ru-RU"/>
              </w:rPr>
              <w:t>,</w:t>
            </w:r>
          </w:p>
          <w:p w14:paraId="60CAD12C" w14:textId="77777777" w:rsidR="009E211D" w:rsidRPr="00EE4F36" w:rsidRDefault="009E211D" w:rsidP="002652E5">
            <w:pPr>
              <w:spacing w:after="0" w:line="240" w:lineRule="auto"/>
              <w:rPr>
                <w:rFonts w:ascii="Tahoma" w:hAnsi="Tahoma" w:cs="Tahoma"/>
                <w:b/>
                <w:sz w:val="18"/>
                <w:szCs w:val="18"/>
                <w:lang w:val="sr-Cyrl-RS"/>
              </w:rPr>
            </w:pPr>
            <w:r w:rsidRPr="00EE4F36">
              <w:rPr>
                <w:rFonts w:ascii="Tahoma" w:hAnsi="Tahoma" w:cs="Tahoma"/>
                <w:b/>
                <w:sz w:val="18"/>
                <w:szCs w:val="18"/>
                <w:lang w:val="ru-RU"/>
              </w:rPr>
              <w:t xml:space="preserve">Караљус Анатолиј Вацлавич                       </w:t>
            </w:r>
            <w:r w:rsidRPr="00EE4F36">
              <w:rPr>
                <w:rFonts w:ascii="Tahoma" w:hAnsi="Tahoma" w:cs="Tahoma"/>
                <w:b/>
                <w:sz w:val="18"/>
                <w:szCs w:val="18"/>
                <w:lang w:val="ru-RU"/>
              </w:rPr>
              <w:tab/>
            </w:r>
            <w:r w:rsidRPr="00EE4F36">
              <w:rPr>
                <w:rFonts w:ascii="Tahoma" w:hAnsi="Tahoma" w:cs="Tahoma"/>
                <w:b/>
                <w:sz w:val="18"/>
                <w:szCs w:val="18"/>
                <w:lang w:val="ru-RU"/>
              </w:rPr>
              <w:tab/>
            </w:r>
            <w:r w:rsidRPr="00EE4F36">
              <w:rPr>
                <w:rFonts w:ascii="Tahoma" w:hAnsi="Tahoma" w:cs="Tahoma"/>
                <w:b/>
                <w:sz w:val="18"/>
                <w:szCs w:val="18"/>
                <w:lang w:val="ru-RU"/>
              </w:rPr>
              <w:tab/>
            </w:r>
            <w:r w:rsidRPr="00EE4F36">
              <w:rPr>
                <w:rFonts w:ascii="Tahoma" w:hAnsi="Tahoma" w:cs="Tahoma"/>
                <w:b/>
                <w:sz w:val="18"/>
                <w:szCs w:val="18"/>
                <w:lang w:val="sr-Cyrl-CS"/>
              </w:rPr>
              <w:t xml:space="preserve">      </w:t>
            </w:r>
          </w:p>
          <w:p w14:paraId="5FC76F28" w14:textId="3615FE4C" w:rsidR="009E211D" w:rsidRPr="00EE4F36" w:rsidRDefault="009E211D" w:rsidP="002652E5">
            <w:pPr>
              <w:spacing w:after="0" w:line="240" w:lineRule="auto"/>
              <w:rPr>
                <w:rFonts w:ascii="Tahoma" w:hAnsi="Tahoma" w:cs="Tahoma"/>
                <w:b/>
                <w:sz w:val="18"/>
                <w:szCs w:val="18"/>
                <w:lang w:val="sr-Cyrl-CS"/>
              </w:rPr>
            </w:pPr>
            <w:r w:rsidRPr="00EE4F36">
              <w:rPr>
                <w:rFonts w:ascii="Tahoma" w:hAnsi="Tahoma" w:cs="Tahoma"/>
                <w:b/>
                <w:sz w:val="18"/>
                <w:szCs w:val="18"/>
              </w:rPr>
              <w:t>____________________</w:t>
            </w:r>
            <w:r w:rsidRPr="00EE4F36">
              <w:rPr>
                <w:rFonts w:ascii="Tahoma" w:hAnsi="Tahoma" w:cs="Tahoma"/>
                <w:b/>
                <w:sz w:val="18"/>
                <w:szCs w:val="18"/>
              </w:rPr>
              <w:tab/>
            </w:r>
            <w:r w:rsidRPr="00EE4F36">
              <w:rPr>
                <w:rFonts w:ascii="Tahoma" w:hAnsi="Tahoma" w:cs="Tahoma"/>
                <w:b/>
                <w:sz w:val="18"/>
                <w:szCs w:val="18"/>
              </w:rPr>
              <w:tab/>
            </w:r>
            <w:r w:rsidRPr="00EE4F36">
              <w:rPr>
                <w:rFonts w:ascii="Tahoma" w:hAnsi="Tahoma" w:cs="Tahoma"/>
                <w:b/>
                <w:sz w:val="18"/>
                <w:szCs w:val="18"/>
              </w:rPr>
              <w:tab/>
            </w:r>
            <w:r w:rsidRPr="00EE4F36">
              <w:rPr>
                <w:rFonts w:ascii="Tahoma" w:hAnsi="Tahoma" w:cs="Tahoma"/>
                <w:b/>
                <w:sz w:val="18"/>
                <w:szCs w:val="18"/>
              </w:rPr>
              <w:tab/>
            </w:r>
            <w:r w:rsidRPr="00EE4F36">
              <w:rPr>
                <w:rFonts w:ascii="Tahoma" w:hAnsi="Tahoma" w:cs="Tahoma"/>
                <w:b/>
                <w:sz w:val="18"/>
                <w:szCs w:val="18"/>
                <w:lang w:val="sr-Cyrl-RS"/>
              </w:rPr>
              <w:t xml:space="preserve"> </w:t>
            </w:r>
            <w:r w:rsidRPr="00EE4F36">
              <w:rPr>
                <w:rFonts w:ascii="Tahoma" w:hAnsi="Tahoma" w:cs="Tahoma"/>
                <w:b/>
                <w:sz w:val="18"/>
                <w:szCs w:val="18"/>
                <w:lang w:val="sr-Latn-RS"/>
              </w:rPr>
              <w:t xml:space="preserve">      </w:t>
            </w:r>
            <w:r w:rsidRPr="00EE4F36">
              <w:rPr>
                <w:rFonts w:ascii="Tahoma" w:hAnsi="Tahoma" w:cs="Tahoma"/>
                <w:b/>
                <w:sz w:val="18"/>
                <w:szCs w:val="18"/>
                <w:lang w:val="sr-Cyrl-CS"/>
              </w:rPr>
              <w:t xml:space="preserve"> </w:t>
            </w:r>
            <w:r w:rsidRPr="00EE4F36">
              <w:rPr>
                <w:rFonts w:ascii="Tahoma" w:hAnsi="Tahoma" w:cs="Tahoma"/>
                <w:b/>
                <w:sz w:val="18"/>
                <w:szCs w:val="18"/>
                <w:lang w:val="sr-Latn-RS"/>
              </w:rPr>
              <w:t xml:space="preserve"> </w:t>
            </w:r>
            <w:r w:rsidRPr="00EE4F36">
              <w:rPr>
                <w:rFonts w:ascii="Tahoma" w:hAnsi="Tahoma" w:cs="Tahoma"/>
                <w:b/>
                <w:sz w:val="18"/>
                <w:szCs w:val="18"/>
                <w:lang w:val="sr-Cyrl-RS"/>
              </w:rPr>
              <w:t xml:space="preserve">           </w:t>
            </w:r>
            <w:r w:rsidRPr="00EE4F36">
              <w:rPr>
                <w:rFonts w:ascii="Tahoma" w:hAnsi="Tahoma" w:cs="Tahoma"/>
                <w:b/>
                <w:sz w:val="18"/>
                <w:szCs w:val="18"/>
                <w:lang w:val="sr-Cyrl-CS"/>
              </w:rPr>
              <w:t>_____</w:t>
            </w:r>
            <w:r w:rsidRPr="00EE4F36">
              <w:rPr>
                <w:rFonts w:ascii="Tahoma" w:hAnsi="Tahoma" w:cs="Tahoma"/>
                <w:b/>
                <w:sz w:val="18"/>
                <w:szCs w:val="18"/>
              </w:rPr>
              <w:t>____</w:t>
            </w:r>
            <w:r w:rsidRPr="00EE4F36">
              <w:rPr>
                <w:rFonts w:ascii="Tahoma" w:hAnsi="Tahoma" w:cs="Tahoma"/>
                <w:b/>
                <w:sz w:val="18"/>
                <w:szCs w:val="18"/>
                <w:lang w:val="sr-Latn-BA"/>
              </w:rPr>
              <w:t>___</w:t>
            </w:r>
            <w:r w:rsidRPr="00EE4F36">
              <w:rPr>
                <w:rFonts w:ascii="Tahoma" w:hAnsi="Tahoma" w:cs="Tahoma"/>
                <w:b/>
                <w:sz w:val="18"/>
                <w:szCs w:val="18"/>
              </w:rPr>
              <w:t>_______</w:t>
            </w:r>
          </w:p>
          <w:p w14:paraId="01003A23" w14:textId="77777777" w:rsidR="009E211D" w:rsidRPr="00EE4F36" w:rsidRDefault="009E211D" w:rsidP="002652E5">
            <w:pPr>
              <w:spacing w:before="120" w:after="0" w:line="240" w:lineRule="auto"/>
              <w:jc w:val="both"/>
              <w:rPr>
                <w:rFonts w:ascii="Tahoma" w:hAnsi="Tahoma" w:cs="Tahoma"/>
                <w:sz w:val="18"/>
                <w:szCs w:val="18"/>
              </w:rPr>
            </w:pPr>
          </w:p>
        </w:tc>
      </w:tr>
    </w:tbl>
    <w:p w14:paraId="520C39ED" w14:textId="77777777" w:rsidR="009E211D" w:rsidRPr="00EE4F36" w:rsidRDefault="009E211D" w:rsidP="002652E5">
      <w:pPr>
        <w:suppressAutoHyphens/>
        <w:spacing w:after="0" w:line="240" w:lineRule="auto"/>
        <w:jc w:val="right"/>
        <w:rPr>
          <w:rFonts w:ascii="Tahoma" w:eastAsia="Times New Roman" w:hAnsi="Tahoma" w:cs="Tahoma"/>
          <w:b/>
          <w:sz w:val="18"/>
          <w:szCs w:val="18"/>
          <w:lang w:val="sr-Cyrl-RS" w:eastAsia="ar-SA"/>
        </w:rPr>
      </w:pPr>
      <w:r w:rsidRPr="00EE4F36">
        <w:rPr>
          <w:rFonts w:ascii="Tahoma" w:eastAsia="Times New Roman" w:hAnsi="Tahoma" w:cs="Tahoma"/>
          <w:b/>
          <w:sz w:val="18"/>
          <w:szCs w:val="18"/>
          <w:lang w:val="sr-Cyrl-RS" w:eastAsia="ar-SA"/>
        </w:rPr>
        <w:t xml:space="preserve">                                                                                                                          </w:t>
      </w:r>
    </w:p>
    <w:p w14:paraId="2AEF12A6" w14:textId="77777777" w:rsidR="006C3A79" w:rsidRPr="00EE4F36" w:rsidRDefault="006C3A79"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669C8071"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00415444"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7215A3AF"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72DE435A"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25DF9F82"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37ED3B27"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4698239E"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41F70194"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109FB3F5"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53566D7C"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30CF3ACD"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068A14F9"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68C1C492"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2B91D922"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5F9D29C1"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5EB05404"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231DABEB"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273D571C" w14:textId="77777777" w:rsidR="008E7E3A" w:rsidRPr="00EE4F36" w:rsidRDefault="008E7E3A"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193A7DF8" w14:textId="77777777" w:rsidR="00F65FAF" w:rsidRPr="00EE4F36" w:rsidRDefault="00F65FAF"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25B2E4A6" w14:textId="77777777" w:rsidR="00F65FAF" w:rsidRPr="00EE4F36" w:rsidRDefault="00F65FAF"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47AD8E4A"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5AFCDFBB"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1036CA78"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6A32B03B"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4B6784A8" w14:textId="77777777" w:rsidR="009D41ED" w:rsidRDefault="009D41ED" w:rsidP="002652E5">
      <w:pPr>
        <w:tabs>
          <w:tab w:val="left" w:pos="570"/>
          <w:tab w:val="left" w:pos="2060"/>
        </w:tabs>
        <w:spacing w:after="0" w:line="240" w:lineRule="auto"/>
        <w:jc w:val="right"/>
        <w:rPr>
          <w:rFonts w:ascii="Tahoma" w:hAnsi="Tahoma" w:cs="Tahoma"/>
          <w:b/>
          <w:color w:val="000000" w:themeColor="text1"/>
          <w:sz w:val="18"/>
          <w:szCs w:val="18"/>
          <w:lang w:val="ru-RU"/>
        </w:rPr>
      </w:pPr>
    </w:p>
    <w:p w14:paraId="674AB524" w14:textId="359FB820" w:rsidR="00AB6A00" w:rsidRPr="00EE4F36" w:rsidRDefault="006E61EC" w:rsidP="002652E5">
      <w:pPr>
        <w:tabs>
          <w:tab w:val="left" w:pos="570"/>
          <w:tab w:val="left" w:pos="2060"/>
        </w:tabs>
        <w:spacing w:after="0" w:line="240" w:lineRule="auto"/>
        <w:jc w:val="right"/>
        <w:rPr>
          <w:rFonts w:ascii="Tahoma" w:hAnsi="Tahoma" w:cs="Tahoma"/>
          <w:color w:val="000000" w:themeColor="text1"/>
          <w:sz w:val="18"/>
          <w:szCs w:val="18"/>
          <w:lang w:val="sr-Latn-RS"/>
        </w:rPr>
      </w:pPr>
      <w:r w:rsidRPr="00EE4F36">
        <w:rPr>
          <w:rFonts w:ascii="Tahoma" w:hAnsi="Tahoma" w:cs="Tahoma"/>
          <w:b/>
          <w:color w:val="000000" w:themeColor="text1"/>
          <w:sz w:val="18"/>
          <w:szCs w:val="18"/>
          <w:lang w:val="ru-RU"/>
        </w:rPr>
        <w:lastRenderedPageBreak/>
        <w:t>Прилог</w:t>
      </w:r>
      <w:r w:rsidR="00AB6A00" w:rsidRPr="00EE4F36">
        <w:rPr>
          <w:rFonts w:ascii="Tahoma" w:hAnsi="Tahoma" w:cs="Tahoma"/>
          <w:b/>
          <w:color w:val="000000" w:themeColor="text1"/>
          <w:sz w:val="18"/>
          <w:szCs w:val="18"/>
          <w:lang w:val="ru-RU"/>
        </w:rPr>
        <w:t xml:space="preserve"> </w:t>
      </w:r>
      <w:r w:rsidRPr="00EE4F36">
        <w:rPr>
          <w:rFonts w:ascii="Tahoma" w:hAnsi="Tahoma" w:cs="Tahoma"/>
          <w:b/>
          <w:color w:val="000000" w:themeColor="text1"/>
          <w:sz w:val="18"/>
          <w:szCs w:val="18"/>
          <w:lang w:val="ru-RU"/>
        </w:rPr>
        <w:t>б</w:t>
      </w:r>
      <w:r w:rsidR="00F220AB" w:rsidRPr="00EE4F36">
        <w:rPr>
          <w:rFonts w:ascii="Tahoma" w:hAnsi="Tahoma" w:cs="Tahoma"/>
          <w:b/>
          <w:color w:val="000000" w:themeColor="text1"/>
          <w:sz w:val="18"/>
          <w:szCs w:val="18"/>
          <w:lang w:val="ru-RU"/>
        </w:rPr>
        <w:t>р.</w:t>
      </w:r>
      <w:r w:rsidR="007115C2" w:rsidRPr="00EE4F36">
        <w:rPr>
          <w:rFonts w:ascii="Tahoma" w:hAnsi="Tahoma" w:cs="Tahoma"/>
          <w:b/>
          <w:color w:val="000000" w:themeColor="text1"/>
          <w:sz w:val="18"/>
          <w:szCs w:val="18"/>
          <w:lang w:val="ru-RU"/>
        </w:rPr>
        <w:t>5</w:t>
      </w:r>
      <w:r w:rsidR="00886FD5" w:rsidRPr="00EE4F36">
        <w:rPr>
          <w:rFonts w:ascii="Tahoma" w:hAnsi="Tahoma" w:cs="Tahoma"/>
          <w:b/>
          <w:color w:val="000000" w:themeColor="text1"/>
          <w:sz w:val="18"/>
          <w:szCs w:val="18"/>
          <w:lang w:val="sr-Latn-RS"/>
        </w:rPr>
        <w:t xml:space="preserve"> </w:t>
      </w:r>
      <w:r w:rsidR="004D194B" w:rsidRPr="00EE4F36">
        <w:rPr>
          <w:rFonts w:ascii="Tahoma" w:hAnsi="Tahoma" w:cs="Tahoma"/>
          <w:color w:val="000000" w:themeColor="text1"/>
          <w:sz w:val="18"/>
          <w:szCs w:val="18"/>
          <w:lang w:val="sr-Latn-RS"/>
        </w:rPr>
        <w:t>(o</w:t>
      </w:r>
      <w:r w:rsidR="004D194B" w:rsidRPr="00EE4F36">
        <w:rPr>
          <w:rFonts w:ascii="Tahoma" w:hAnsi="Tahoma" w:cs="Tahoma"/>
          <w:color w:val="000000" w:themeColor="text1"/>
          <w:sz w:val="18"/>
          <w:szCs w:val="18"/>
          <w:lang w:val="sr-Cyrl-RS"/>
        </w:rPr>
        <w:t>бразац</w:t>
      </w:r>
      <w:r w:rsidR="004D194B" w:rsidRPr="00EE4F36">
        <w:rPr>
          <w:rFonts w:ascii="Tahoma" w:hAnsi="Tahoma" w:cs="Tahoma"/>
          <w:color w:val="000000" w:themeColor="text1"/>
          <w:sz w:val="18"/>
          <w:szCs w:val="18"/>
          <w:lang w:val="sr-Latn-RS"/>
        </w:rPr>
        <w:t>)</w:t>
      </w:r>
    </w:p>
    <w:tbl>
      <w:tblPr>
        <w:tblW w:w="10822" w:type="dxa"/>
        <w:tblInd w:w="93" w:type="dxa"/>
        <w:tblLayout w:type="fixed"/>
        <w:tblLook w:val="04A0" w:firstRow="1" w:lastRow="0" w:firstColumn="1" w:lastColumn="0" w:noHBand="0" w:noVBand="1"/>
      </w:tblPr>
      <w:tblGrid>
        <w:gridCol w:w="874"/>
        <w:gridCol w:w="2260"/>
        <w:gridCol w:w="1134"/>
        <w:gridCol w:w="296"/>
        <w:gridCol w:w="1024"/>
        <w:gridCol w:w="1500"/>
        <w:gridCol w:w="3734"/>
      </w:tblGrid>
      <w:tr w:rsidR="00AB6A00" w:rsidRPr="00EE4F36" w14:paraId="5D028D1F" w14:textId="77777777" w:rsidTr="00F65FAF">
        <w:trPr>
          <w:trHeight w:val="300"/>
        </w:trPr>
        <w:tc>
          <w:tcPr>
            <w:tcW w:w="874" w:type="dxa"/>
            <w:noWrap/>
            <w:vAlign w:val="bottom"/>
            <w:hideMark/>
          </w:tcPr>
          <w:p w14:paraId="38141A5E" w14:textId="77777777" w:rsidR="00AB6A00" w:rsidRPr="00EE4F36" w:rsidRDefault="00AB6A00" w:rsidP="002652E5">
            <w:pPr>
              <w:suppressAutoHyphens/>
              <w:spacing w:after="0" w:line="240" w:lineRule="auto"/>
              <w:rPr>
                <w:rFonts w:ascii="Tahoma" w:eastAsia="Times New Roman" w:hAnsi="Tahoma" w:cs="Tahoma"/>
                <w:b/>
                <w:color w:val="000000" w:themeColor="text1"/>
                <w:sz w:val="18"/>
                <w:szCs w:val="18"/>
                <w:lang w:val="ru-RU" w:eastAsia="ar-SA"/>
              </w:rPr>
            </w:pPr>
          </w:p>
        </w:tc>
        <w:tc>
          <w:tcPr>
            <w:tcW w:w="2260" w:type="dxa"/>
            <w:noWrap/>
            <w:vAlign w:val="bottom"/>
            <w:hideMark/>
          </w:tcPr>
          <w:p w14:paraId="76445E63"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1134" w:type="dxa"/>
            <w:noWrap/>
            <w:vAlign w:val="bottom"/>
            <w:hideMark/>
          </w:tcPr>
          <w:p w14:paraId="37E5FECA"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1320" w:type="dxa"/>
            <w:gridSpan w:val="2"/>
            <w:noWrap/>
            <w:vAlign w:val="bottom"/>
            <w:hideMark/>
          </w:tcPr>
          <w:p w14:paraId="0D6C6AEB"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1500" w:type="dxa"/>
            <w:noWrap/>
            <w:vAlign w:val="bottom"/>
            <w:hideMark/>
          </w:tcPr>
          <w:p w14:paraId="134E838E"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3734" w:type="dxa"/>
            <w:noWrap/>
            <w:vAlign w:val="bottom"/>
            <w:hideMark/>
          </w:tcPr>
          <w:p w14:paraId="46198B51"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r>
      <w:tr w:rsidR="00AB6A00" w:rsidRPr="00EE4F36" w14:paraId="1A6D468E" w14:textId="77777777" w:rsidTr="00F65FAF">
        <w:trPr>
          <w:trHeight w:val="312"/>
        </w:trPr>
        <w:tc>
          <w:tcPr>
            <w:tcW w:w="3134" w:type="dxa"/>
            <w:gridSpan w:val="2"/>
            <w:vAlign w:val="center"/>
            <w:hideMark/>
          </w:tcPr>
          <w:p w14:paraId="45ECD147"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Наручилац:</w:t>
            </w:r>
          </w:p>
        </w:tc>
        <w:tc>
          <w:tcPr>
            <w:tcW w:w="7688" w:type="dxa"/>
            <w:gridSpan w:val="5"/>
            <w:tcBorders>
              <w:top w:val="nil"/>
              <w:left w:val="nil"/>
              <w:bottom w:val="single" w:sz="4" w:space="0" w:color="auto"/>
              <w:right w:val="nil"/>
            </w:tcBorders>
            <w:vAlign w:val="center"/>
            <w:hideMark/>
          </w:tcPr>
          <w:p w14:paraId="292563AA"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p>
        </w:tc>
      </w:tr>
      <w:tr w:rsidR="00AB6A00" w:rsidRPr="00EE4F36" w14:paraId="32994DB7" w14:textId="77777777" w:rsidTr="00F65FAF">
        <w:trPr>
          <w:trHeight w:val="421"/>
        </w:trPr>
        <w:tc>
          <w:tcPr>
            <w:tcW w:w="3134" w:type="dxa"/>
            <w:gridSpan w:val="2"/>
            <w:vAlign w:val="center"/>
            <w:hideMark/>
          </w:tcPr>
          <w:p w14:paraId="6D38683C" w14:textId="56976142" w:rsidR="00AB6A00" w:rsidRPr="00EE4F36" w:rsidRDefault="00886FD5" w:rsidP="002652E5">
            <w:pPr>
              <w:suppressAutoHyphens/>
              <w:spacing w:after="0" w:line="240" w:lineRule="auto"/>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sr-Cyrl-RS" w:eastAsia="ar-SA"/>
              </w:rPr>
              <w:t>Извођач</w:t>
            </w:r>
            <w:r w:rsidR="00AB6A00" w:rsidRPr="00EE4F36">
              <w:rPr>
                <w:rFonts w:ascii="Tahoma" w:eastAsia="Times New Roman" w:hAnsi="Tahoma" w:cs="Tahoma"/>
                <w:color w:val="000000" w:themeColor="text1"/>
                <w:sz w:val="18"/>
                <w:szCs w:val="18"/>
                <w:lang w:val="ru-RU" w:eastAsia="ar-SA"/>
              </w:rPr>
              <w:t>:</w:t>
            </w:r>
          </w:p>
        </w:tc>
        <w:tc>
          <w:tcPr>
            <w:tcW w:w="7688" w:type="dxa"/>
            <w:gridSpan w:val="5"/>
            <w:tcBorders>
              <w:top w:val="single" w:sz="4" w:space="0" w:color="auto"/>
              <w:left w:val="nil"/>
              <w:bottom w:val="single" w:sz="4" w:space="0" w:color="auto"/>
              <w:right w:val="nil"/>
            </w:tcBorders>
            <w:vAlign w:val="center"/>
            <w:hideMark/>
          </w:tcPr>
          <w:p w14:paraId="2803BDE9"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p>
        </w:tc>
      </w:tr>
      <w:tr w:rsidR="00AB6A00" w:rsidRPr="00EE4F36" w14:paraId="4784690D" w14:textId="77777777" w:rsidTr="00F65FAF">
        <w:trPr>
          <w:trHeight w:val="270"/>
        </w:trPr>
        <w:tc>
          <w:tcPr>
            <w:tcW w:w="3134" w:type="dxa"/>
            <w:gridSpan w:val="2"/>
            <w:vAlign w:val="center"/>
            <w:hideMark/>
          </w:tcPr>
          <w:p w14:paraId="3E47368E"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Објекат:</w:t>
            </w:r>
          </w:p>
        </w:tc>
        <w:tc>
          <w:tcPr>
            <w:tcW w:w="7688" w:type="dxa"/>
            <w:gridSpan w:val="5"/>
            <w:tcBorders>
              <w:top w:val="single" w:sz="4" w:space="0" w:color="auto"/>
              <w:left w:val="nil"/>
              <w:bottom w:val="single" w:sz="4" w:space="0" w:color="auto"/>
              <w:right w:val="nil"/>
            </w:tcBorders>
            <w:vAlign w:val="center"/>
            <w:hideMark/>
          </w:tcPr>
          <w:p w14:paraId="4D04AD97"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p>
        </w:tc>
      </w:tr>
      <w:tr w:rsidR="00AB6A00" w:rsidRPr="00EE4F36" w14:paraId="1CD137DE" w14:textId="77777777" w:rsidTr="00F65FAF">
        <w:trPr>
          <w:trHeight w:val="465"/>
        </w:trPr>
        <w:tc>
          <w:tcPr>
            <w:tcW w:w="3134" w:type="dxa"/>
            <w:gridSpan w:val="2"/>
            <w:vAlign w:val="center"/>
            <w:hideMark/>
          </w:tcPr>
          <w:p w14:paraId="3DBEE07A"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Основа:</w:t>
            </w:r>
          </w:p>
        </w:tc>
        <w:tc>
          <w:tcPr>
            <w:tcW w:w="7688" w:type="dxa"/>
            <w:gridSpan w:val="5"/>
            <w:tcBorders>
              <w:top w:val="single" w:sz="4" w:space="0" w:color="auto"/>
              <w:left w:val="nil"/>
              <w:bottom w:val="single" w:sz="4" w:space="0" w:color="auto"/>
              <w:right w:val="nil"/>
            </w:tcBorders>
            <w:vAlign w:val="center"/>
            <w:hideMark/>
          </w:tcPr>
          <w:p w14:paraId="5EB69078"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Уговор бр._____од_________год.</w:t>
            </w:r>
          </w:p>
        </w:tc>
      </w:tr>
      <w:tr w:rsidR="00AB6A00" w:rsidRPr="00EE4F36" w14:paraId="78A18B16" w14:textId="77777777" w:rsidTr="00F65FAF">
        <w:trPr>
          <w:trHeight w:val="80"/>
        </w:trPr>
        <w:tc>
          <w:tcPr>
            <w:tcW w:w="874" w:type="dxa"/>
            <w:vAlign w:val="center"/>
            <w:hideMark/>
          </w:tcPr>
          <w:p w14:paraId="4CD34C2B"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2260" w:type="dxa"/>
            <w:vAlign w:val="center"/>
            <w:hideMark/>
          </w:tcPr>
          <w:p w14:paraId="611DE6C9"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1430" w:type="dxa"/>
            <w:gridSpan w:val="2"/>
            <w:vAlign w:val="center"/>
            <w:hideMark/>
          </w:tcPr>
          <w:p w14:paraId="532B8CB4"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1024" w:type="dxa"/>
            <w:vAlign w:val="center"/>
            <w:hideMark/>
          </w:tcPr>
          <w:p w14:paraId="48C1AD82"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1500" w:type="dxa"/>
            <w:vAlign w:val="center"/>
            <w:hideMark/>
          </w:tcPr>
          <w:p w14:paraId="492A1F14"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3734" w:type="dxa"/>
            <w:vAlign w:val="center"/>
            <w:hideMark/>
          </w:tcPr>
          <w:p w14:paraId="6FF72DB6"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r>
      <w:tr w:rsidR="00AB6A00" w:rsidRPr="00EE4F36" w14:paraId="034F2EF6" w14:textId="77777777" w:rsidTr="00F65FAF">
        <w:trPr>
          <w:trHeight w:val="300"/>
        </w:trPr>
        <w:tc>
          <w:tcPr>
            <w:tcW w:w="874" w:type="dxa"/>
            <w:vAlign w:val="center"/>
            <w:hideMark/>
          </w:tcPr>
          <w:p w14:paraId="6861C174"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2260" w:type="dxa"/>
            <w:vAlign w:val="center"/>
            <w:hideMark/>
          </w:tcPr>
          <w:p w14:paraId="09475FBA"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1430" w:type="dxa"/>
            <w:gridSpan w:val="2"/>
            <w:vAlign w:val="center"/>
            <w:hideMark/>
          </w:tcPr>
          <w:p w14:paraId="12301B38" w14:textId="0DF757FF" w:rsidR="00AB6A00" w:rsidRPr="00EE4F36" w:rsidRDefault="00543137" w:rsidP="002652E5">
            <w:pPr>
              <w:suppressAutoHyphens/>
              <w:spacing w:after="0" w:line="240" w:lineRule="auto"/>
              <w:jc w:val="center"/>
              <w:rPr>
                <w:rFonts w:ascii="Tahoma" w:eastAsia="Times New Roman" w:hAnsi="Tahoma" w:cs="Tahoma"/>
                <w:b/>
                <w:bCs/>
                <w:color w:val="000000" w:themeColor="text1"/>
                <w:sz w:val="18"/>
                <w:szCs w:val="18"/>
                <w:lang w:val="ru-RU" w:eastAsia="ar-SA"/>
              </w:rPr>
            </w:pPr>
            <w:r w:rsidRPr="00EE4F36">
              <w:rPr>
                <w:rFonts w:ascii="Tahoma" w:eastAsia="Times New Roman" w:hAnsi="Tahoma" w:cs="Tahoma"/>
                <w:b/>
                <w:bCs/>
                <w:color w:val="000000" w:themeColor="text1"/>
                <w:sz w:val="18"/>
                <w:szCs w:val="18"/>
                <w:lang w:val="ru-RU" w:eastAsia="ar-SA"/>
              </w:rPr>
              <w:t>АКТ</w:t>
            </w:r>
            <w:r w:rsidR="00AB6A00" w:rsidRPr="00EE4F36">
              <w:rPr>
                <w:rFonts w:ascii="Tahoma" w:eastAsia="Times New Roman" w:hAnsi="Tahoma" w:cs="Tahoma"/>
                <w:b/>
                <w:bCs/>
                <w:color w:val="000000" w:themeColor="text1"/>
                <w:sz w:val="18"/>
                <w:szCs w:val="18"/>
                <w:lang w:val="ru-RU" w:eastAsia="ar-SA"/>
              </w:rPr>
              <w:t xml:space="preserve"> </w:t>
            </w:r>
            <w:r w:rsidR="006D38B0" w:rsidRPr="00EE4F36">
              <w:rPr>
                <w:rFonts w:ascii="Tahoma" w:eastAsia="Times New Roman" w:hAnsi="Tahoma" w:cs="Tahoma"/>
                <w:b/>
                <w:bCs/>
                <w:color w:val="000000" w:themeColor="text1"/>
                <w:sz w:val="18"/>
                <w:szCs w:val="18"/>
                <w:lang w:val="ru-RU" w:eastAsia="ar-SA"/>
              </w:rPr>
              <w:t>бр. ___</w:t>
            </w:r>
          </w:p>
        </w:tc>
        <w:tc>
          <w:tcPr>
            <w:tcW w:w="1024" w:type="dxa"/>
            <w:vAlign w:val="center"/>
            <w:hideMark/>
          </w:tcPr>
          <w:p w14:paraId="5A90F31B" w14:textId="77777777" w:rsidR="00AB6A00" w:rsidRPr="00EE4F36" w:rsidRDefault="00AB6A00" w:rsidP="002652E5">
            <w:pPr>
              <w:suppressAutoHyphens/>
              <w:spacing w:after="0" w:line="240" w:lineRule="auto"/>
              <w:rPr>
                <w:rFonts w:ascii="Tahoma" w:eastAsia="Times New Roman" w:hAnsi="Tahoma" w:cs="Tahoma"/>
                <w:b/>
                <w:bCs/>
                <w:color w:val="000000" w:themeColor="text1"/>
                <w:sz w:val="18"/>
                <w:szCs w:val="18"/>
                <w:lang w:val="ru-RU" w:eastAsia="ar-SA"/>
              </w:rPr>
            </w:pPr>
          </w:p>
        </w:tc>
        <w:tc>
          <w:tcPr>
            <w:tcW w:w="1500" w:type="dxa"/>
            <w:vAlign w:val="center"/>
            <w:hideMark/>
          </w:tcPr>
          <w:p w14:paraId="05CB42C1"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3734" w:type="dxa"/>
            <w:vAlign w:val="center"/>
            <w:hideMark/>
          </w:tcPr>
          <w:p w14:paraId="61CCA7D3"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r>
      <w:tr w:rsidR="00AB6A00" w:rsidRPr="00EE4F36" w14:paraId="3542BA14" w14:textId="77777777" w:rsidTr="00F65FAF">
        <w:trPr>
          <w:trHeight w:val="300"/>
        </w:trPr>
        <w:tc>
          <w:tcPr>
            <w:tcW w:w="10822" w:type="dxa"/>
            <w:gridSpan w:val="7"/>
            <w:vAlign w:val="center"/>
            <w:hideMark/>
          </w:tcPr>
          <w:p w14:paraId="0FC936A9" w14:textId="54BCA954"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b/>
                <w:color w:val="000000" w:themeColor="text1"/>
                <w:sz w:val="18"/>
                <w:szCs w:val="18"/>
                <w:lang w:val="ru-RU" w:eastAsia="ar-SA"/>
              </w:rPr>
              <w:t xml:space="preserve">о </w:t>
            </w:r>
            <w:r w:rsidR="005C203D" w:rsidRPr="00EE4F36">
              <w:rPr>
                <w:rFonts w:ascii="Tahoma" w:eastAsia="Times New Roman" w:hAnsi="Tahoma" w:cs="Tahoma"/>
                <w:b/>
                <w:color w:val="000000" w:themeColor="text1"/>
                <w:sz w:val="18"/>
                <w:szCs w:val="18"/>
                <w:lang w:val="sr-Cyrl-BA" w:eastAsia="ar-SA"/>
              </w:rPr>
              <w:t xml:space="preserve">примопредаји </w:t>
            </w:r>
            <w:r w:rsidR="005C203D" w:rsidRPr="00EE4F36">
              <w:rPr>
                <w:rFonts w:ascii="Tahoma" w:eastAsia="Times New Roman" w:hAnsi="Tahoma" w:cs="Tahoma"/>
                <w:b/>
                <w:color w:val="000000" w:themeColor="text1"/>
                <w:sz w:val="18"/>
                <w:szCs w:val="18"/>
                <w:lang w:val="ru-RU" w:eastAsia="ar-SA"/>
              </w:rPr>
              <w:t>извршен</w:t>
            </w:r>
            <w:r w:rsidR="00F60D0B" w:rsidRPr="00EE4F36">
              <w:rPr>
                <w:rFonts w:ascii="Tahoma" w:eastAsia="Times New Roman" w:hAnsi="Tahoma" w:cs="Tahoma"/>
                <w:b/>
                <w:color w:val="000000" w:themeColor="text1"/>
                <w:sz w:val="18"/>
                <w:szCs w:val="18"/>
                <w:lang w:val="ru-RU" w:eastAsia="ar-SA"/>
              </w:rPr>
              <w:t>е услуге</w:t>
            </w:r>
            <w:r w:rsidRPr="00EE4F36">
              <w:rPr>
                <w:rFonts w:ascii="Tahoma" w:eastAsia="Times New Roman" w:hAnsi="Tahoma" w:cs="Tahoma"/>
                <w:color w:val="000000" w:themeColor="text1"/>
                <w:sz w:val="18"/>
                <w:szCs w:val="18"/>
                <w:lang w:val="ru-RU" w:eastAsia="ar-SA"/>
              </w:rPr>
              <w:t xml:space="preserve"> од ________ год.</w:t>
            </w:r>
          </w:p>
        </w:tc>
      </w:tr>
      <w:tr w:rsidR="00AB6A00" w:rsidRPr="00EE4F36" w14:paraId="238B2A52" w14:textId="77777777" w:rsidTr="00F65FAF">
        <w:trPr>
          <w:trHeight w:val="300"/>
        </w:trPr>
        <w:tc>
          <w:tcPr>
            <w:tcW w:w="10822" w:type="dxa"/>
            <w:gridSpan w:val="7"/>
            <w:vAlign w:val="center"/>
            <w:hideMark/>
          </w:tcPr>
          <w:p w14:paraId="5BE96316"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за период од ________________________године до ______________________године</w:t>
            </w:r>
          </w:p>
        </w:tc>
      </w:tr>
      <w:tr w:rsidR="00AB6A00" w:rsidRPr="00EE4F36" w14:paraId="00C4DC0B" w14:textId="77777777" w:rsidTr="00F65FAF">
        <w:trPr>
          <w:trHeight w:val="300"/>
        </w:trPr>
        <w:tc>
          <w:tcPr>
            <w:tcW w:w="874" w:type="dxa"/>
            <w:vAlign w:val="center"/>
            <w:hideMark/>
          </w:tcPr>
          <w:p w14:paraId="2CE351C6"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p>
        </w:tc>
        <w:tc>
          <w:tcPr>
            <w:tcW w:w="2260" w:type="dxa"/>
            <w:vAlign w:val="center"/>
            <w:hideMark/>
          </w:tcPr>
          <w:p w14:paraId="27C4E56F"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1134" w:type="dxa"/>
            <w:vAlign w:val="center"/>
            <w:hideMark/>
          </w:tcPr>
          <w:p w14:paraId="47A29842"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1320" w:type="dxa"/>
            <w:gridSpan w:val="2"/>
            <w:vAlign w:val="center"/>
            <w:hideMark/>
          </w:tcPr>
          <w:p w14:paraId="43B7FA03"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1500" w:type="dxa"/>
            <w:vAlign w:val="center"/>
            <w:hideMark/>
          </w:tcPr>
          <w:p w14:paraId="03FF1D5C"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3734" w:type="dxa"/>
            <w:vAlign w:val="center"/>
            <w:hideMark/>
          </w:tcPr>
          <w:p w14:paraId="6D1604D9"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r>
      <w:tr w:rsidR="00AB6A00" w:rsidRPr="00EE4F36" w14:paraId="229CA642" w14:textId="77777777" w:rsidTr="00F65FAF">
        <w:trPr>
          <w:trHeight w:val="1200"/>
        </w:trPr>
        <w:tc>
          <w:tcPr>
            <w:tcW w:w="10822" w:type="dxa"/>
            <w:gridSpan w:val="7"/>
            <w:vAlign w:val="center"/>
            <w:hideMark/>
          </w:tcPr>
          <w:p w14:paraId="1B3A31FE" w14:textId="454396E8" w:rsidR="00AB6A00" w:rsidRPr="00EE4F36" w:rsidRDefault="00AB6A00" w:rsidP="002652E5">
            <w:pPr>
              <w:suppressAutoHyphens/>
              <w:spacing w:after="0" w:line="240" w:lineRule="auto"/>
              <w:jc w:val="both"/>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 xml:space="preserve">          Ми, доле потписани, представник</w:t>
            </w:r>
            <w:r w:rsidRPr="00EE4F36">
              <w:rPr>
                <w:rFonts w:ascii="Tahoma" w:eastAsia="Times New Roman" w:hAnsi="Tahoma" w:cs="Tahoma"/>
                <w:b/>
                <w:bCs/>
                <w:color w:val="000000" w:themeColor="text1"/>
                <w:sz w:val="18"/>
                <w:szCs w:val="18"/>
                <w:lang w:val="ru-RU" w:eastAsia="ar-SA"/>
              </w:rPr>
              <w:t xml:space="preserve"> Наручиоца</w:t>
            </w:r>
            <w:r w:rsidRPr="00EE4F36">
              <w:rPr>
                <w:rFonts w:ascii="Tahoma" w:eastAsia="Times New Roman" w:hAnsi="Tahoma" w:cs="Tahoma"/>
                <w:color w:val="000000" w:themeColor="text1"/>
                <w:sz w:val="18"/>
                <w:szCs w:val="18"/>
                <w:lang w:val="ru-RU" w:eastAsia="ar-SA"/>
              </w:rPr>
              <w:t xml:space="preserve">, са једне стране и представник </w:t>
            </w:r>
            <w:r w:rsidR="00886FD5" w:rsidRPr="00EE4F36">
              <w:rPr>
                <w:rFonts w:ascii="Tahoma" w:eastAsia="Times New Roman" w:hAnsi="Tahoma" w:cs="Tahoma"/>
                <w:b/>
                <w:color w:val="000000" w:themeColor="text1"/>
                <w:sz w:val="18"/>
                <w:szCs w:val="18"/>
                <w:lang w:val="ru-RU" w:eastAsia="ar-SA"/>
              </w:rPr>
              <w:t>Извођача</w:t>
            </w:r>
            <w:r w:rsidRPr="00EE4F36">
              <w:rPr>
                <w:rFonts w:ascii="Tahoma" w:eastAsia="Times New Roman" w:hAnsi="Tahoma" w:cs="Tahoma"/>
                <w:color w:val="000000" w:themeColor="text1"/>
                <w:sz w:val="18"/>
                <w:szCs w:val="18"/>
                <w:lang w:val="ru-RU" w:eastAsia="ar-SA"/>
              </w:rPr>
              <w:t xml:space="preserve">, са друге стране, саставили смо овај </w:t>
            </w:r>
            <w:r w:rsidR="00886FD5" w:rsidRPr="00EE4F36">
              <w:rPr>
                <w:rFonts w:ascii="Tahoma" w:eastAsia="Times New Roman" w:hAnsi="Tahoma" w:cs="Tahoma"/>
                <w:color w:val="000000" w:themeColor="text1"/>
                <w:sz w:val="18"/>
                <w:szCs w:val="18"/>
                <w:lang w:val="ru-RU" w:eastAsia="ar-SA"/>
              </w:rPr>
              <w:t>Акт</w:t>
            </w:r>
            <w:r w:rsidRPr="00EE4F36">
              <w:rPr>
                <w:rFonts w:ascii="Tahoma" w:eastAsia="Times New Roman" w:hAnsi="Tahoma" w:cs="Tahoma"/>
                <w:color w:val="000000" w:themeColor="text1"/>
                <w:sz w:val="18"/>
                <w:szCs w:val="18"/>
                <w:lang w:val="ru-RU" w:eastAsia="ar-SA"/>
              </w:rPr>
              <w:t xml:space="preserve"> о томе, да је </w:t>
            </w:r>
            <w:r w:rsidR="00886FD5" w:rsidRPr="00EE4F36">
              <w:rPr>
                <w:rFonts w:ascii="Tahoma" w:eastAsia="Times New Roman" w:hAnsi="Tahoma" w:cs="Tahoma"/>
                <w:color w:val="000000" w:themeColor="text1"/>
                <w:sz w:val="18"/>
                <w:szCs w:val="18"/>
                <w:lang w:val="ru-RU" w:eastAsia="ar-SA"/>
              </w:rPr>
              <w:t>Извођач</w:t>
            </w:r>
            <w:r w:rsidRPr="00EE4F36">
              <w:rPr>
                <w:rFonts w:ascii="Tahoma" w:eastAsia="Times New Roman" w:hAnsi="Tahoma" w:cs="Tahoma"/>
                <w:color w:val="000000" w:themeColor="text1"/>
                <w:sz w:val="18"/>
                <w:szCs w:val="18"/>
                <w:lang w:val="ru-RU" w:eastAsia="ar-SA"/>
              </w:rPr>
              <w:t xml:space="preserve"> пружио, а </w:t>
            </w:r>
            <w:r w:rsidRPr="00EE4F36">
              <w:rPr>
                <w:rFonts w:ascii="Tahoma" w:eastAsia="Times New Roman" w:hAnsi="Tahoma" w:cs="Tahoma"/>
                <w:b/>
                <w:bCs/>
                <w:color w:val="000000" w:themeColor="text1"/>
                <w:sz w:val="18"/>
                <w:szCs w:val="18"/>
                <w:lang w:val="ru-RU" w:eastAsia="ar-SA"/>
              </w:rPr>
              <w:t>Наручилац</w:t>
            </w:r>
            <w:r w:rsidRPr="00EE4F36">
              <w:rPr>
                <w:rFonts w:ascii="Tahoma" w:eastAsia="Times New Roman" w:hAnsi="Tahoma" w:cs="Tahoma"/>
                <w:color w:val="000000" w:themeColor="text1"/>
                <w:sz w:val="18"/>
                <w:szCs w:val="18"/>
                <w:lang w:val="ru-RU" w:eastAsia="ar-SA"/>
              </w:rPr>
              <w:t xml:space="preserve"> примио </w:t>
            </w:r>
            <w:r w:rsidR="00E11539" w:rsidRPr="00EE4F36">
              <w:rPr>
                <w:rFonts w:ascii="Tahoma" w:eastAsia="Times New Roman" w:hAnsi="Tahoma" w:cs="Tahoma"/>
                <w:color w:val="000000" w:themeColor="text1"/>
                <w:sz w:val="18"/>
                <w:szCs w:val="18"/>
                <w:lang w:val="ru-RU" w:eastAsia="ar-SA"/>
              </w:rPr>
              <w:t>услугу</w:t>
            </w:r>
            <w:r w:rsidR="00886FD5" w:rsidRPr="00EE4F36">
              <w:rPr>
                <w:rFonts w:ascii="Tahoma" w:eastAsia="Times New Roman" w:hAnsi="Tahoma" w:cs="Tahoma"/>
                <w:color w:val="000000" w:themeColor="text1"/>
                <w:sz w:val="18"/>
                <w:szCs w:val="18"/>
                <w:lang w:val="ru-RU" w:eastAsia="ar-SA"/>
              </w:rPr>
              <w:t xml:space="preserve"> </w:t>
            </w:r>
            <w:r w:rsidRPr="00EE4F36">
              <w:rPr>
                <w:rFonts w:ascii="Tahoma" w:eastAsia="Times New Roman" w:hAnsi="Tahoma" w:cs="Tahoma"/>
                <w:b/>
                <w:color w:val="000000" w:themeColor="text1"/>
                <w:sz w:val="18"/>
                <w:szCs w:val="18"/>
                <w:lang w:val="ru-RU" w:eastAsia="ar-SA"/>
              </w:rPr>
              <w:t>_______________________________________________________________________</w:t>
            </w:r>
            <w:r w:rsidRPr="00EE4F36">
              <w:rPr>
                <w:rFonts w:ascii="Tahoma" w:eastAsia="Times New Roman" w:hAnsi="Tahoma" w:cs="Tahoma"/>
                <w:b/>
                <w:noProof/>
                <w:color w:val="000000" w:themeColor="text1"/>
                <w:sz w:val="18"/>
                <w:szCs w:val="18"/>
                <w:lang w:val="sr-Cyrl-BA" w:eastAsia="ar-SA"/>
              </w:rPr>
              <w:t>,</w:t>
            </w:r>
            <w:r w:rsidR="00886FD5" w:rsidRPr="00EE4F36">
              <w:rPr>
                <w:rFonts w:ascii="Tahoma" w:eastAsia="Times New Roman" w:hAnsi="Tahoma" w:cs="Tahoma"/>
                <w:b/>
                <w:noProof/>
                <w:color w:val="000000" w:themeColor="text1"/>
                <w:sz w:val="18"/>
                <w:szCs w:val="18"/>
                <w:lang w:val="sr-Cyrl-BA" w:eastAsia="ar-SA"/>
              </w:rPr>
              <w:t xml:space="preserve"> </w:t>
            </w:r>
            <w:r w:rsidRPr="00EE4F36">
              <w:rPr>
                <w:rFonts w:ascii="Tahoma" w:eastAsia="Times New Roman" w:hAnsi="Tahoma" w:cs="Tahoma"/>
                <w:color w:val="000000" w:themeColor="text1"/>
                <w:sz w:val="18"/>
                <w:szCs w:val="18"/>
                <w:lang w:val="ru-RU" w:eastAsia="ar-SA"/>
              </w:rPr>
              <w:t xml:space="preserve">који </w:t>
            </w:r>
            <w:r w:rsidR="00886FD5" w:rsidRPr="00EE4F36">
              <w:rPr>
                <w:rFonts w:ascii="Tahoma" w:eastAsia="Times New Roman" w:hAnsi="Tahoma" w:cs="Tahoma"/>
                <w:color w:val="000000" w:themeColor="text1"/>
                <w:sz w:val="18"/>
                <w:szCs w:val="18"/>
                <w:lang w:val="ru-RU" w:eastAsia="ar-SA"/>
              </w:rPr>
              <w:t xml:space="preserve">су вршени </w:t>
            </w:r>
            <w:r w:rsidRPr="00EE4F36">
              <w:rPr>
                <w:rFonts w:ascii="Tahoma" w:eastAsia="Times New Roman" w:hAnsi="Tahoma" w:cs="Tahoma"/>
                <w:color w:val="000000" w:themeColor="text1"/>
                <w:sz w:val="18"/>
                <w:szCs w:val="18"/>
                <w:lang w:val="ru-RU" w:eastAsia="ar-SA"/>
              </w:rPr>
              <w:t>на територији</w:t>
            </w:r>
            <w:r w:rsidR="00886FD5" w:rsidRPr="00EE4F36">
              <w:rPr>
                <w:rFonts w:ascii="Tahoma" w:eastAsia="Times New Roman" w:hAnsi="Tahoma" w:cs="Tahoma"/>
                <w:color w:val="000000" w:themeColor="text1"/>
                <w:sz w:val="18"/>
                <w:szCs w:val="18"/>
                <w:lang w:val="ru-RU" w:eastAsia="ar-SA"/>
              </w:rPr>
              <w:t xml:space="preserve"> рафинерије нафте Брод ад.</w:t>
            </w:r>
            <w:r w:rsidRPr="00EE4F36">
              <w:rPr>
                <w:rFonts w:ascii="Tahoma" w:eastAsia="Times New Roman" w:hAnsi="Tahoma" w:cs="Tahoma"/>
                <w:color w:val="000000" w:themeColor="text1"/>
                <w:sz w:val="18"/>
                <w:szCs w:val="18"/>
                <w:lang w:val="ru-RU" w:eastAsia="ar-SA"/>
              </w:rPr>
              <w:t xml:space="preserve"> </w:t>
            </w:r>
          </w:p>
        </w:tc>
      </w:tr>
      <w:tr w:rsidR="00AB6A00" w:rsidRPr="00EE4F36" w14:paraId="7B89E664" w14:textId="77777777" w:rsidTr="00F65FAF">
        <w:trPr>
          <w:trHeight w:val="435"/>
        </w:trPr>
        <w:tc>
          <w:tcPr>
            <w:tcW w:w="10822" w:type="dxa"/>
            <w:gridSpan w:val="7"/>
            <w:vAlign w:val="center"/>
            <w:hideMark/>
          </w:tcPr>
          <w:p w14:paraId="6EA2EDCE"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 xml:space="preserve">          У скалду са Чланом бр. 3  Уговора бр._____ од ______ године,  подлијеже исплати:</w:t>
            </w:r>
          </w:p>
        </w:tc>
      </w:tr>
      <w:tr w:rsidR="00AB6A00" w:rsidRPr="00EE4F36" w14:paraId="5687CC75" w14:textId="77777777" w:rsidTr="00F65FAF">
        <w:trPr>
          <w:trHeight w:val="300"/>
        </w:trPr>
        <w:tc>
          <w:tcPr>
            <w:tcW w:w="874" w:type="dxa"/>
            <w:noWrap/>
            <w:vAlign w:val="bottom"/>
            <w:hideMark/>
          </w:tcPr>
          <w:p w14:paraId="745877CC"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p>
        </w:tc>
        <w:tc>
          <w:tcPr>
            <w:tcW w:w="2260" w:type="dxa"/>
            <w:noWrap/>
            <w:vAlign w:val="bottom"/>
            <w:hideMark/>
          </w:tcPr>
          <w:p w14:paraId="00F8B57D"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1134" w:type="dxa"/>
            <w:noWrap/>
            <w:vAlign w:val="bottom"/>
            <w:hideMark/>
          </w:tcPr>
          <w:p w14:paraId="605730EF"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1320" w:type="dxa"/>
            <w:gridSpan w:val="2"/>
            <w:noWrap/>
            <w:vAlign w:val="bottom"/>
            <w:hideMark/>
          </w:tcPr>
          <w:p w14:paraId="0BFD2755"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1500" w:type="dxa"/>
            <w:noWrap/>
            <w:vAlign w:val="bottom"/>
            <w:hideMark/>
          </w:tcPr>
          <w:p w14:paraId="09DA930B"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c>
          <w:tcPr>
            <w:tcW w:w="3734" w:type="dxa"/>
            <w:noWrap/>
            <w:vAlign w:val="bottom"/>
            <w:hideMark/>
          </w:tcPr>
          <w:p w14:paraId="2147B216" w14:textId="77777777" w:rsidR="00AB6A00" w:rsidRPr="00EE4F36" w:rsidRDefault="00AB6A00" w:rsidP="002652E5">
            <w:pPr>
              <w:spacing w:after="0" w:line="240" w:lineRule="auto"/>
              <w:rPr>
                <w:rFonts w:ascii="Tahoma" w:eastAsia="Times New Roman" w:hAnsi="Tahoma" w:cs="Tahoma"/>
                <w:color w:val="000000" w:themeColor="text1"/>
                <w:sz w:val="18"/>
                <w:szCs w:val="18"/>
                <w:lang w:val="ru-RU"/>
              </w:rPr>
            </w:pPr>
          </w:p>
        </w:tc>
      </w:tr>
      <w:tr w:rsidR="00AB6A00" w:rsidRPr="00EE4F36" w14:paraId="31F58F57" w14:textId="77777777" w:rsidTr="00F65FAF">
        <w:trPr>
          <w:trHeight w:val="675"/>
        </w:trPr>
        <w:tc>
          <w:tcPr>
            <w:tcW w:w="874" w:type="dxa"/>
            <w:tcBorders>
              <w:top w:val="single" w:sz="4" w:space="0" w:color="auto"/>
              <w:left w:val="single" w:sz="4" w:space="0" w:color="auto"/>
              <w:bottom w:val="single" w:sz="4" w:space="0" w:color="auto"/>
              <w:right w:val="single" w:sz="4" w:space="0" w:color="auto"/>
            </w:tcBorders>
            <w:vAlign w:val="center"/>
            <w:hideMark/>
          </w:tcPr>
          <w:p w14:paraId="32BB95DF"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Ред. бр. по Обрачуну</w:t>
            </w:r>
          </w:p>
        </w:tc>
        <w:tc>
          <w:tcPr>
            <w:tcW w:w="2260" w:type="dxa"/>
            <w:tcBorders>
              <w:top w:val="single" w:sz="4" w:space="0" w:color="auto"/>
              <w:left w:val="nil"/>
              <w:bottom w:val="single" w:sz="4" w:space="0" w:color="auto"/>
              <w:right w:val="nil"/>
            </w:tcBorders>
            <w:vAlign w:val="center"/>
            <w:hideMark/>
          </w:tcPr>
          <w:p w14:paraId="61715F08" w14:textId="20C7DBAD"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 xml:space="preserve">Назив </w:t>
            </w:r>
            <w:r w:rsidR="00E11539" w:rsidRPr="00EE4F36">
              <w:rPr>
                <w:rFonts w:ascii="Tahoma" w:eastAsia="Times New Roman" w:hAnsi="Tahoma" w:cs="Tahoma"/>
                <w:color w:val="000000" w:themeColor="text1"/>
                <w:sz w:val="18"/>
                <w:szCs w:val="18"/>
                <w:lang w:val="ru-RU" w:eastAsia="ar-SA"/>
              </w:rPr>
              <w:t>услуге</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799A3"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Јед. Мјере</w:t>
            </w:r>
          </w:p>
        </w:tc>
        <w:tc>
          <w:tcPr>
            <w:tcW w:w="1320" w:type="dxa"/>
            <w:gridSpan w:val="2"/>
            <w:tcBorders>
              <w:top w:val="single" w:sz="4" w:space="0" w:color="auto"/>
              <w:left w:val="nil"/>
              <w:bottom w:val="single" w:sz="4" w:space="0" w:color="auto"/>
              <w:right w:val="single" w:sz="4" w:space="0" w:color="auto"/>
            </w:tcBorders>
            <w:vAlign w:val="center"/>
            <w:hideMark/>
          </w:tcPr>
          <w:p w14:paraId="1CADD2FD"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Количина</w:t>
            </w:r>
          </w:p>
        </w:tc>
        <w:tc>
          <w:tcPr>
            <w:tcW w:w="1500" w:type="dxa"/>
            <w:tcBorders>
              <w:top w:val="single" w:sz="4" w:space="0" w:color="auto"/>
              <w:left w:val="nil"/>
              <w:bottom w:val="single" w:sz="4" w:space="0" w:color="auto"/>
              <w:right w:val="single" w:sz="4" w:space="0" w:color="auto"/>
            </w:tcBorders>
            <w:vAlign w:val="center"/>
            <w:hideMark/>
          </w:tcPr>
          <w:p w14:paraId="53840668"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Цијена</w:t>
            </w:r>
            <w:r w:rsidRPr="00EE4F36">
              <w:rPr>
                <w:rFonts w:ascii="Tahoma" w:eastAsia="Times New Roman" w:hAnsi="Tahoma" w:cs="Tahoma"/>
                <w:color w:val="000000" w:themeColor="text1"/>
                <w:sz w:val="18"/>
                <w:szCs w:val="18"/>
                <w:lang w:val="ru-RU" w:eastAsia="ar-SA"/>
              </w:rPr>
              <w:br/>
            </w:r>
          </w:p>
        </w:tc>
        <w:tc>
          <w:tcPr>
            <w:tcW w:w="3734" w:type="dxa"/>
            <w:tcBorders>
              <w:top w:val="single" w:sz="4" w:space="0" w:color="auto"/>
              <w:left w:val="nil"/>
              <w:bottom w:val="single" w:sz="4" w:space="0" w:color="auto"/>
              <w:right w:val="single" w:sz="4" w:space="0" w:color="auto"/>
            </w:tcBorders>
            <w:vAlign w:val="center"/>
            <w:hideMark/>
          </w:tcPr>
          <w:p w14:paraId="0AF69D19"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Вриједност,</w:t>
            </w:r>
            <w:r w:rsidRPr="00EE4F36">
              <w:rPr>
                <w:rFonts w:ascii="Tahoma" w:eastAsia="Times New Roman" w:hAnsi="Tahoma" w:cs="Tahoma"/>
                <w:color w:val="000000" w:themeColor="text1"/>
                <w:sz w:val="18"/>
                <w:szCs w:val="18"/>
                <w:lang w:val="ru-RU" w:eastAsia="ar-SA"/>
              </w:rPr>
              <w:br/>
            </w:r>
          </w:p>
        </w:tc>
      </w:tr>
      <w:tr w:rsidR="00AB6A00" w:rsidRPr="00EE4F36" w14:paraId="4ADEC4D6" w14:textId="77777777" w:rsidTr="00F65FAF">
        <w:trPr>
          <w:trHeight w:val="315"/>
        </w:trPr>
        <w:tc>
          <w:tcPr>
            <w:tcW w:w="874" w:type="dxa"/>
            <w:tcBorders>
              <w:top w:val="nil"/>
              <w:left w:val="single" w:sz="4" w:space="0" w:color="auto"/>
              <w:bottom w:val="double" w:sz="6" w:space="0" w:color="auto"/>
              <w:right w:val="single" w:sz="4" w:space="0" w:color="auto"/>
            </w:tcBorders>
            <w:vAlign w:val="center"/>
            <w:hideMark/>
          </w:tcPr>
          <w:p w14:paraId="3488CC7B"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1</w:t>
            </w:r>
          </w:p>
        </w:tc>
        <w:tc>
          <w:tcPr>
            <w:tcW w:w="2260" w:type="dxa"/>
            <w:tcBorders>
              <w:top w:val="nil"/>
              <w:left w:val="nil"/>
              <w:bottom w:val="double" w:sz="6" w:space="0" w:color="auto"/>
              <w:right w:val="nil"/>
            </w:tcBorders>
            <w:vAlign w:val="center"/>
            <w:hideMark/>
          </w:tcPr>
          <w:p w14:paraId="7F195648"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2</w:t>
            </w:r>
          </w:p>
        </w:tc>
        <w:tc>
          <w:tcPr>
            <w:tcW w:w="1134" w:type="dxa"/>
            <w:tcBorders>
              <w:top w:val="nil"/>
              <w:left w:val="single" w:sz="4" w:space="0" w:color="auto"/>
              <w:bottom w:val="double" w:sz="6" w:space="0" w:color="auto"/>
              <w:right w:val="single" w:sz="4" w:space="0" w:color="auto"/>
            </w:tcBorders>
            <w:vAlign w:val="center"/>
            <w:hideMark/>
          </w:tcPr>
          <w:p w14:paraId="0A1012ED"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3</w:t>
            </w:r>
          </w:p>
        </w:tc>
        <w:tc>
          <w:tcPr>
            <w:tcW w:w="1320" w:type="dxa"/>
            <w:gridSpan w:val="2"/>
            <w:tcBorders>
              <w:top w:val="nil"/>
              <w:left w:val="nil"/>
              <w:bottom w:val="double" w:sz="6" w:space="0" w:color="auto"/>
              <w:right w:val="single" w:sz="4" w:space="0" w:color="auto"/>
            </w:tcBorders>
            <w:vAlign w:val="center"/>
            <w:hideMark/>
          </w:tcPr>
          <w:p w14:paraId="25B2D0DC"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4</w:t>
            </w:r>
          </w:p>
        </w:tc>
        <w:tc>
          <w:tcPr>
            <w:tcW w:w="1500" w:type="dxa"/>
            <w:tcBorders>
              <w:top w:val="nil"/>
              <w:left w:val="nil"/>
              <w:bottom w:val="double" w:sz="6" w:space="0" w:color="auto"/>
              <w:right w:val="single" w:sz="4" w:space="0" w:color="auto"/>
            </w:tcBorders>
            <w:vAlign w:val="center"/>
            <w:hideMark/>
          </w:tcPr>
          <w:p w14:paraId="58035BB1"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5</w:t>
            </w:r>
          </w:p>
        </w:tc>
        <w:tc>
          <w:tcPr>
            <w:tcW w:w="3734" w:type="dxa"/>
            <w:tcBorders>
              <w:top w:val="nil"/>
              <w:left w:val="nil"/>
              <w:bottom w:val="double" w:sz="6" w:space="0" w:color="auto"/>
              <w:right w:val="single" w:sz="4" w:space="0" w:color="auto"/>
            </w:tcBorders>
            <w:vAlign w:val="center"/>
            <w:hideMark/>
          </w:tcPr>
          <w:p w14:paraId="13E171FD"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6</w:t>
            </w:r>
          </w:p>
        </w:tc>
      </w:tr>
      <w:tr w:rsidR="00AB6A00" w:rsidRPr="00EE4F36" w14:paraId="41E62688" w14:textId="77777777" w:rsidTr="00F65FAF">
        <w:trPr>
          <w:trHeight w:val="496"/>
        </w:trPr>
        <w:tc>
          <w:tcPr>
            <w:tcW w:w="874" w:type="dxa"/>
            <w:tcBorders>
              <w:top w:val="nil"/>
              <w:left w:val="single" w:sz="4" w:space="0" w:color="auto"/>
              <w:bottom w:val="single" w:sz="4" w:space="0" w:color="auto"/>
              <w:right w:val="single" w:sz="4" w:space="0" w:color="auto"/>
            </w:tcBorders>
            <w:vAlign w:val="center"/>
            <w:hideMark/>
          </w:tcPr>
          <w:p w14:paraId="5F321BFC" w14:textId="77777777" w:rsidR="00AB6A00" w:rsidRPr="00EE4F36" w:rsidRDefault="00AB6A00" w:rsidP="002652E5">
            <w:pPr>
              <w:suppressAutoHyphens/>
              <w:spacing w:after="0" w:line="240" w:lineRule="auto"/>
              <w:jc w:val="right"/>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1</w:t>
            </w:r>
          </w:p>
        </w:tc>
        <w:tc>
          <w:tcPr>
            <w:tcW w:w="2260" w:type="dxa"/>
            <w:tcBorders>
              <w:top w:val="nil"/>
              <w:left w:val="nil"/>
              <w:bottom w:val="single" w:sz="4" w:space="0" w:color="auto"/>
              <w:right w:val="single" w:sz="4" w:space="0" w:color="auto"/>
            </w:tcBorders>
            <w:vAlign w:val="center"/>
            <w:hideMark/>
          </w:tcPr>
          <w:p w14:paraId="20686F03"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 </w:t>
            </w:r>
          </w:p>
        </w:tc>
        <w:tc>
          <w:tcPr>
            <w:tcW w:w="1134" w:type="dxa"/>
            <w:tcBorders>
              <w:top w:val="nil"/>
              <w:left w:val="nil"/>
              <w:bottom w:val="single" w:sz="4" w:space="0" w:color="auto"/>
              <w:right w:val="single" w:sz="4" w:space="0" w:color="auto"/>
            </w:tcBorders>
            <w:vAlign w:val="center"/>
            <w:hideMark/>
          </w:tcPr>
          <w:p w14:paraId="61777F1C"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 </w:t>
            </w:r>
          </w:p>
        </w:tc>
        <w:tc>
          <w:tcPr>
            <w:tcW w:w="1320" w:type="dxa"/>
            <w:gridSpan w:val="2"/>
            <w:tcBorders>
              <w:top w:val="single" w:sz="4" w:space="0" w:color="auto"/>
              <w:left w:val="nil"/>
              <w:bottom w:val="single" w:sz="4" w:space="0" w:color="auto"/>
              <w:right w:val="single" w:sz="4" w:space="0" w:color="auto"/>
            </w:tcBorders>
            <w:vAlign w:val="center"/>
            <w:hideMark/>
          </w:tcPr>
          <w:p w14:paraId="405437C7"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 </w:t>
            </w:r>
          </w:p>
        </w:tc>
        <w:tc>
          <w:tcPr>
            <w:tcW w:w="1500" w:type="dxa"/>
            <w:tcBorders>
              <w:top w:val="nil"/>
              <w:left w:val="nil"/>
              <w:bottom w:val="single" w:sz="4" w:space="0" w:color="auto"/>
              <w:right w:val="single" w:sz="4" w:space="0" w:color="auto"/>
            </w:tcBorders>
            <w:vAlign w:val="center"/>
            <w:hideMark/>
          </w:tcPr>
          <w:p w14:paraId="79ECA8A1"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 </w:t>
            </w:r>
          </w:p>
        </w:tc>
        <w:tc>
          <w:tcPr>
            <w:tcW w:w="3734" w:type="dxa"/>
            <w:tcBorders>
              <w:top w:val="nil"/>
              <w:left w:val="nil"/>
              <w:bottom w:val="single" w:sz="4" w:space="0" w:color="auto"/>
              <w:right w:val="single" w:sz="4" w:space="0" w:color="auto"/>
            </w:tcBorders>
            <w:vAlign w:val="center"/>
            <w:hideMark/>
          </w:tcPr>
          <w:p w14:paraId="070E1271" w14:textId="77777777" w:rsidR="00AB6A00" w:rsidRPr="00EE4F36" w:rsidRDefault="00AB6A00" w:rsidP="002652E5">
            <w:pPr>
              <w:suppressAutoHyphens/>
              <w:spacing w:after="0" w:line="240" w:lineRule="auto"/>
              <w:jc w:val="center"/>
              <w:rPr>
                <w:rFonts w:ascii="Tahoma" w:eastAsia="Times New Roman" w:hAnsi="Tahoma" w:cs="Tahoma"/>
                <w:color w:val="000000" w:themeColor="text1"/>
                <w:sz w:val="18"/>
                <w:szCs w:val="18"/>
                <w:lang w:val="ru-RU" w:eastAsia="ar-SA"/>
              </w:rPr>
            </w:pPr>
            <w:r w:rsidRPr="00EE4F36">
              <w:rPr>
                <w:rFonts w:ascii="Tahoma" w:eastAsia="Times New Roman" w:hAnsi="Tahoma" w:cs="Tahoma"/>
                <w:color w:val="000000" w:themeColor="text1"/>
                <w:sz w:val="18"/>
                <w:szCs w:val="18"/>
                <w:lang w:val="ru-RU" w:eastAsia="ar-SA"/>
              </w:rPr>
              <w:t> </w:t>
            </w:r>
          </w:p>
        </w:tc>
      </w:tr>
      <w:tr w:rsidR="00AB6A00" w:rsidRPr="00EE4F36" w14:paraId="2572BD65" w14:textId="77777777" w:rsidTr="00F65FAF">
        <w:trPr>
          <w:trHeight w:val="300"/>
        </w:trPr>
        <w:tc>
          <w:tcPr>
            <w:tcW w:w="874" w:type="dxa"/>
            <w:vAlign w:val="center"/>
            <w:hideMark/>
          </w:tcPr>
          <w:p w14:paraId="35611310" w14:textId="77777777" w:rsidR="00AB6A00" w:rsidRPr="00EE4F36" w:rsidRDefault="00AB6A00" w:rsidP="002652E5">
            <w:pPr>
              <w:suppressAutoHyphens/>
              <w:spacing w:after="0" w:line="240" w:lineRule="auto"/>
              <w:rPr>
                <w:rFonts w:ascii="Tahoma" w:eastAsia="Times New Roman" w:hAnsi="Tahoma" w:cs="Tahoma"/>
                <w:color w:val="000000" w:themeColor="text1"/>
                <w:sz w:val="18"/>
                <w:szCs w:val="18"/>
                <w:lang w:val="ru-RU" w:eastAsia="ar-SA"/>
              </w:rPr>
            </w:pPr>
          </w:p>
        </w:tc>
        <w:tc>
          <w:tcPr>
            <w:tcW w:w="2260" w:type="dxa"/>
            <w:vAlign w:val="center"/>
            <w:hideMark/>
          </w:tcPr>
          <w:p w14:paraId="6825169D"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1134" w:type="dxa"/>
            <w:vAlign w:val="center"/>
            <w:hideMark/>
          </w:tcPr>
          <w:p w14:paraId="71E18203" w14:textId="77777777" w:rsidR="00AB6A00" w:rsidRPr="00EE4F36" w:rsidRDefault="00AB6A00" w:rsidP="002652E5">
            <w:pPr>
              <w:suppressAutoHyphens/>
              <w:spacing w:after="0" w:line="240" w:lineRule="auto"/>
              <w:jc w:val="right"/>
              <w:rPr>
                <w:rFonts w:ascii="Tahoma" w:eastAsia="Times New Roman" w:hAnsi="Tahoma" w:cs="Tahoma"/>
                <w:b/>
                <w:bCs/>
                <w:color w:val="000000" w:themeColor="text1"/>
                <w:sz w:val="18"/>
                <w:szCs w:val="18"/>
                <w:lang w:val="ru-RU" w:eastAsia="ar-SA"/>
              </w:rPr>
            </w:pPr>
            <w:r w:rsidRPr="00EE4F36">
              <w:rPr>
                <w:rFonts w:ascii="Tahoma" w:eastAsia="Times New Roman" w:hAnsi="Tahoma" w:cs="Tahoma"/>
                <w:b/>
                <w:bCs/>
                <w:color w:val="000000" w:themeColor="text1"/>
                <w:sz w:val="18"/>
                <w:szCs w:val="18"/>
                <w:lang w:val="ru-RU" w:eastAsia="ar-SA"/>
              </w:rPr>
              <w:t>Укупно</w:t>
            </w:r>
          </w:p>
        </w:tc>
        <w:tc>
          <w:tcPr>
            <w:tcW w:w="1320" w:type="dxa"/>
            <w:gridSpan w:val="2"/>
            <w:vAlign w:val="center"/>
            <w:hideMark/>
          </w:tcPr>
          <w:p w14:paraId="7345AC64" w14:textId="77777777" w:rsidR="00AB6A00" w:rsidRPr="00EE4F36" w:rsidRDefault="00AB6A00" w:rsidP="002652E5">
            <w:pPr>
              <w:suppressAutoHyphens/>
              <w:spacing w:after="0" w:line="240" w:lineRule="auto"/>
              <w:rPr>
                <w:rFonts w:ascii="Tahoma" w:eastAsia="Times New Roman" w:hAnsi="Tahoma" w:cs="Tahoma"/>
                <w:b/>
                <w:bCs/>
                <w:color w:val="000000" w:themeColor="text1"/>
                <w:sz w:val="18"/>
                <w:szCs w:val="18"/>
                <w:lang w:val="ru-RU" w:eastAsia="ar-SA"/>
              </w:rPr>
            </w:pPr>
          </w:p>
        </w:tc>
        <w:tc>
          <w:tcPr>
            <w:tcW w:w="1500" w:type="dxa"/>
            <w:vAlign w:val="center"/>
            <w:hideMark/>
          </w:tcPr>
          <w:p w14:paraId="52F3698B" w14:textId="77777777" w:rsidR="00AB6A00" w:rsidRPr="00EE4F36" w:rsidRDefault="00AB6A00" w:rsidP="002652E5">
            <w:pPr>
              <w:suppressAutoHyphens/>
              <w:spacing w:after="0" w:line="240" w:lineRule="auto"/>
              <w:rPr>
                <w:rFonts w:ascii="Tahoma" w:eastAsia="Times New Roman" w:hAnsi="Tahoma" w:cs="Tahoma"/>
                <w:b/>
                <w:bCs/>
                <w:color w:val="000000" w:themeColor="text1"/>
                <w:sz w:val="18"/>
                <w:szCs w:val="18"/>
                <w:lang w:val="ru-RU" w:eastAsia="ar-SA"/>
              </w:rPr>
            </w:pPr>
          </w:p>
        </w:tc>
        <w:tc>
          <w:tcPr>
            <w:tcW w:w="3734" w:type="dxa"/>
            <w:tcBorders>
              <w:top w:val="nil"/>
              <w:left w:val="single" w:sz="4" w:space="0" w:color="auto"/>
              <w:bottom w:val="single" w:sz="4" w:space="0" w:color="auto"/>
              <w:right w:val="single" w:sz="4" w:space="0" w:color="auto"/>
            </w:tcBorders>
            <w:vAlign w:val="center"/>
            <w:hideMark/>
          </w:tcPr>
          <w:p w14:paraId="5F24E504" w14:textId="77777777" w:rsidR="00AB6A00" w:rsidRPr="00EE4F36" w:rsidRDefault="00AB6A00" w:rsidP="002652E5">
            <w:pPr>
              <w:suppressAutoHyphens/>
              <w:spacing w:after="0" w:line="240" w:lineRule="auto"/>
              <w:jc w:val="right"/>
              <w:rPr>
                <w:rFonts w:ascii="Tahoma" w:eastAsia="Times New Roman" w:hAnsi="Tahoma" w:cs="Tahoma"/>
                <w:b/>
                <w:bCs/>
                <w:color w:val="000000" w:themeColor="text1"/>
                <w:sz w:val="18"/>
                <w:szCs w:val="18"/>
                <w:lang w:val="ru-RU" w:eastAsia="ar-SA"/>
              </w:rPr>
            </w:pPr>
            <w:r w:rsidRPr="00EE4F36">
              <w:rPr>
                <w:rFonts w:ascii="Tahoma" w:eastAsia="Times New Roman" w:hAnsi="Tahoma" w:cs="Tahoma"/>
                <w:b/>
                <w:color w:val="000000" w:themeColor="text1"/>
                <w:sz w:val="18"/>
                <w:szCs w:val="18"/>
                <w:lang w:val="ru-RU" w:eastAsia="ar-SA"/>
              </w:rPr>
              <w:t xml:space="preserve">__________ </w:t>
            </w:r>
          </w:p>
        </w:tc>
      </w:tr>
      <w:tr w:rsidR="00AB6A00" w:rsidRPr="00EE4F36" w14:paraId="2F0E15CD" w14:textId="77777777" w:rsidTr="00F65FAF">
        <w:trPr>
          <w:trHeight w:val="300"/>
        </w:trPr>
        <w:tc>
          <w:tcPr>
            <w:tcW w:w="874" w:type="dxa"/>
            <w:vAlign w:val="center"/>
            <w:hideMark/>
          </w:tcPr>
          <w:p w14:paraId="3DD89798" w14:textId="77777777" w:rsidR="00AB6A00" w:rsidRPr="00EE4F36" w:rsidRDefault="00AB6A00" w:rsidP="002652E5">
            <w:pPr>
              <w:suppressAutoHyphens/>
              <w:spacing w:after="0" w:line="240" w:lineRule="auto"/>
              <w:rPr>
                <w:rFonts w:ascii="Tahoma" w:eastAsia="Times New Roman" w:hAnsi="Tahoma" w:cs="Tahoma"/>
                <w:b/>
                <w:bCs/>
                <w:color w:val="000000" w:themeColor="text1"/>
                <w:sz w:val="18"/>
                <w:szCs w:val="18"/>
                <w:lang w:val="ru-RU" w:eastAsia="ar-SA"/>
              </w:rPr>
            </w:pPr>
          </w:p>
        </w:tc>
        <w:tc>
          <w:tcPr>
            <w:tcW w:w="2260" w:type="dxa"/>
            <w:vAlign w:val="center"/>
            <w:hideMark/>
          </w:tcPr>
          <w:p w14:paraId="393C7C22"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1134" w:type="dxa"/>
            <w:vAlign w:val="center"/>
            <w:hideMark/>
          </w:tcPr>
          <w:p w14:paraId="6072FCFD"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1320" w:type="dxa"/>
            <w:gridSpan w:val="2"/>
            <w:vAlign w:val="center"/>
            <w:hideMark/>
          </w:tcPr>
          <w:p w14:paraId="3660718B"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1500" w:type="dxa"/>
            <w:vAlign w:val="center"/>
            <w:hideMark/>
          </w:tcPr>
          <w:p w14:paraId="2CF0B019"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3734" w:type="dxa"/>
            <w:vAlign w:val="center"/>
            <w:hideMark/>
          </w:tcPr>
          <w:p w14:paraId="28A07751"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r>
      <w:tr w:rsidR="00AB6A00" w:rsidRPr="00EE4F36" w14:paraId="65109C79" w14:textId="77777777" w:rsidTr="00F65FAF">
        <w:trPr>
          <w:trHeight w:val="300"/>
        </w:trPr>
        <w:tc>
          <w:tcPr>
            <w:tcW w:w="10822" w:type="dxa"/>
            <w:gridSpan w:val="7"/>
            <w:vAlign w:val="center"/>
          </w:tcPr>
          <w:p w14:paraId="4A6715DD" w14:textId="01ED6455" w:rsidR="00AB6A00" w:rsidRPr="00EE4F36" w:rsidRDefault="00AB6A00" w:rsidP="002652E5">
            <w:pPr>
              <w:suppressAutoHyphens/>
              <w:spacing w:after="0" w:line="240" w:lineRule="auto"/>
              <w:rPr>
                <w:rFonts w:ascii="Tahoma" w:eastAsia="Times New Roman" w:hAnsi="Tahoma" w:cs="Tahoma"/>
                <w:b/>
                <w:bCs/>
                <w:color w:val="000000" w:themeColor="text1"/>
                <w:sz w:val="18"/>
                <w:szCs w:val="18"/>
                <w:lang w:val="ru-RU" w:eastAsia="ar-SA"/>
              </w:rPr>
            </w:pPr>
            <w:r w:rsidRPr="00EE4F36">
              <w:rPr>
                <w:rFonts w:ascii="Tahoma" w:eastAsia="Times New Roman" w:hAnsi="Tahoma" w:cs="Tahoma"/>
                <w:b/>
                <w:bCs/>
                <w:color w:val="000000" w:themeColor="text1"/>
                <w:sz w:val="18"/>
                <w:szCs w:val="18"/>
                <w:lang w:val="ru-RU" w:eastAsia="ar-SA"/>
              </w:rPr>
              <w:t xml:space="preserve">         Укупно пружено </w:t>
            </w:r>
            <w:r w:rsidR="00E11539" w:rsidRPr="00EE4F36">
              <w:rPr>
                <w:rFonts w:ascii="Tahoma" w:eastAsia="Times New Roman" w:hAnsi="Tahoma" w:cs="Tahoma"/>
                <w:b/>
                <w:bCs/>
                <w:color w:val="000000" w:themeColor="text1"/>
                <w:sz w:val="18"/>
                <w:szCs w:val="18"/>
                <w:lang w:val="ru-RU" w:eastAsia="ar-SA"/>
              </w:rPr>
              <w:t>услуге</w:t>
            </w:r>
            <w:r w:rsidRPr="00EE4F36">
              <w:rPr>
                <w:rFonts w:ascii="Tahoma" w:eastAsia="Times New Roman" w:hAnsi="Tahoma" w:cs="Tahoma"/>
                <w:b/>
                <w:bCs/>
                <w:color w:val="000000" w:themeColor="text1"/>
                <w:sz w:val="18"/>
                <w:szCs w:val="18"/>
                <w:lang w:val="ru-RU" w:eastAsia="ar-SA"/>
              </w:rPr>
              <w:t xml:space="preserve"> на износ:  </w:t>
            </w:r>
          </w:p>
          <w:p w14:paraId="6FBEA88F" w14:textId="77777777" w:rsidR="00AB6A00" w:rsidRPr="00EE4F36" w:rsidRDefault="00AB6A00" w:rsidP="002652E5">
            <w:pPr>
              <w:suppressAutoHyphens/>
              <w:spacing w:after="0" w:line="240" w:lineRule="auto"/>
              <w:rPr>
                <w:rFonts w:ascii="Tahoma" w:eastAsia="Times New Roman" w:hAnsi="Tahoma" w:cs="Tahoma"/>
                <w:b/>
                <w:bCs/>
                <w:color w:val="000000" w:themeColor="text1"/>
                <w:sz w:val="18"/>
                <w:szCs w:val="18"/>
                <w:lang w:val="ru-RU" w:eastAsia="ar-SA"/>
              </w:rPr>
            </w:pPr>
          </w:p>
          <w:p w14:paraId="005557A9" w14:textId="51F6E4EA" w:rsidR="00AB6A00" w:rsidRPr="00EE4F36" w:rsidRDefault="00E11539" w:rsidP="002652E5">
            <w:pPr>
              <w:suppressAutoHyphens/>
              <w:spacing w:after="0" w:line="240" w:lineRule="auto"/>
              <w:rPr>
                <w:rFonts w:ascii="Tahoma" w:eastAsia="Times New Roman" w:hAnsi="Tahoma" w:cs="Tahoma"/>
                <w:b/>
                <w:bCs/>
                <w:color w:val="000000" w:themeColor="text1"/>
                <w:sz w:val="18"/>
                <w:szCs w:val="18"/>
                <w:lang w:val="ru-RU" w:eastAsia="ar-SA"/>
              </w:rPr>
            </w:pPr>
            <w:r w:rsidRPr="00EE4F36">
              <w:rPr>
                <w:rFonts w:ascii="Tahoma" w:eastAsia="Times New Roman" w:hAnsi="Tahoma" w:cs="Tahoma"/>
                <w:color w:val="000000" w:themeColor="text1"/>
                <w:sz w:val="18"/>
                <w:szCs w:val="18"/>
                <w:lang w:val="ru-RU"/>
              </w:rPr>
              <w:t>Услуга је</w:t>
            </w:r>
            <w:r w:rsidR="00AB6A00" w:rsidRPr="00EE4F36">
              <w:rPr>
                <w:rFonts w:ascii="Tahoma" w:eastAsia="Times New Roman" w:hAnsi="Tahoma" w:cs="Tahoma"/>
                <w:color w:val="000000" w:themeColor="text1"/>
                <w:sz w:val="18"/>
                <w:szCs w:val="18"/>
                <w:lang w:val="ru-RU"/>
              </w:rPr>
              <w:t xml:space="preserve"> </w:t>
            </w:r>
            <w:r w:rsidR="00412260" w:rsidRPr="00EE4F36">
              <w:rPr>
                <w:rFonts w:ascii="Tahoma" w:eastAsia="Times New Roman" w:hAnsi="Tahoma" w:cs="Tahoma"/>
                <w:color w:val="000000" w:themeColor="text1"/>
                <w:sz w:val="18"/>
                <w:szCs w:val="18"/>
                <w:lang w:val="ru-RU"/>
              </w:rPr>
              <w:t>изведен</w:t>
            </w:r>
            <w:r w:rsidRPr="00EE4F36">
              <w:rPr>
                <w:rFonts w:ascii="Tahoma" w:eastAsia="Times New Roman" w:hAnsi="Tahoma" w:cs="Tahoma"/>
                <w:color w:val="000000" w:themeColor="text1"/>
                <w:sz w:val="18"/>
                <w:szCs w:val="18"/>
                <w:lang w:val="ru-RU"/>
              </w:rPr>
              <w:t>е</w:t>
            </w:r>
            <w:r w:rsidR="00AB6A00" w:rsidRPr="00EE4F36">
              <w:rPr>
                <w:rFonts w:ascii="Tahoma" w:eastAsia="Times New Roman" w:hAnsi="Tahoma" w:cs="Tahoma"/>
                <w:color w:val="000000" w:themeColor="text1"/>
                <w:sz w:val="18"/>
                <w:szCs w:val="18"/>
                <w:lang w:val="ru-RU"/>
              </w:rPr>
              <w:t xml:space="preserve"> у потпуности, у утврђеним роковима и са одговарајућом квалитетом. </w:t>
            </w:r>
            <w:r w:rsidR="00AB6A00" w:rsidRPr="00EE4F36">
              <w:rPr>
                <w:rFonts w:ascii="Tahoma" w:eastAsia="Times New Roman" w:hAnsi="Tahoma" w:cs="Tahoma"/>
                <w:color w:val="000000" w:themeColor="text1"/>
                <w:sz w:val="18"/>
                <w:szCs w:val="18"/>
              </w:rPr>
              <w:t>Стране немају примједби једна према другој.</w:t>
            </w:r>
          </w:p>
        </w:tc>
      </w:tr>
      <w:tr w:rsidR="00AB6A00" w:rsidRPr="00EE4F36" w14:paraId="1D0AD146" w14:textId="77777777" w:rsidTr="00F65FAF">
        <w:trPr>
          <w:trHeight w:val="300"/>
        </w:trPr>
        <w:tc>
          <w:tcPr>
            <w:tcW w:w="874" w:type="dxa"/>
            <w:vAlign w:val="center"/>
            <w:hideMark/>
          </w:tcPr>
          <w:p w14:paraId="494FC2FF" w14:textId="77777777" w:rsidR="00AB6A00" w:rsidRPr="00EE4F36" w:rsidRDefault="00AB6A00" w:rsidP="002652E5">
            <w:pPr>
              <w:suppressAutoHyphens/>
              <w:spacing w:after="0" w:line="240" w:lineRule="auto"/>
              <w:rPr>
                <w:rFonts w:ascii="Tahoma" w:eastAsia="Times New Roman" w:hAnsi="Tahoma" w:cs="Tahoma"/>
                <w:b/>
                <w:bCs/>
                <w:color w:val="000000" w:themeColor="text1"/>
                <w:sz w:val="18"/>
                <w:szCs w:val="18"/>
                <w:lang w:val="ru-RU" w:eastAsia="ar-SA"/>
              </w:rPr>
            </w:pPr>
          </w:p>
        </w:tc>
        <w:tc>
          <w:tcPr>
            <w:tcW w:w="2260" w:type="dxa"/>
            <w:vAlign w:val="center"/>
            <w:hideMark/>
          </w:tcPr>
          <w:p w14:paraId="13F88E3A"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1134" w:type="dxa"/>
            <w:vAlign w:val="center"/>
            <w:hideMark/>
          </w:tcPr>
          <w:p w14:paraId="4174F587"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1320" w:type="dxa"/>
            <w:gridSpan w:val="2"/>
            <w:vAlign w:val="center"/>
            <w:hideMark/>
          </w:tcPr>
          <w:p w14:paraId="3EFC0732"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1500" w:type="dxa"/>
            <w:vAlign w:val="center"/>
            <w:hideMark/>
          </w:tcPr>
          <w:p w14:paraId="65ACEA1F"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c>
          <w:tcPr>
            <w:tcW w:w="3734" w:type="dxa"/>
            <w:vAlign w:val="center"/>
            <w:hideMark/>
          </w:tcPr>
          <w:p w14:paraId="359E82C0" w14:textId="77777777" w:rsidR="00AB6A00" w:rsidRPr="00EE4F36" w:rsidRDefault="00AB6A00" w:rsidP="002652E5">
            <w:pPr>
              <w:spacing w:after="0" w:line="240" w:lineRule="auto"/>
              <w:rPr>
                <w:rFonts w:ascii="Tahoma" w:eastAsia="Times New Roman" w:hAnsi="Tahoma" w:cs="Tahoma"/>
                <w:color w:val="000000" w:themeColor="text1"/>
                <w:sz w:val="18"/>
                <w:szCs w:val="18"/>
              </w:rPr>
            </w:pPr>
          </w:p>
        </w:tc>
      </w:tr>
    </w:tbl>
    <w:p w14:paraId="3C7B9F7F" w14:textId="77777777" w:rsidR="006C3A79" w:rsidRPr="00EE4F36" w:rsidRDefault="006C3A79" w:rsidP="002652E5">
      <w:pPr>
        <w:suppressAutoHyphens/>
        <w:spacing w:after="0" w:line="240" w:lineRule="auto"/>
        <w:rPr>
          <w:rFonts w:ascii="Tahoma" w:eastAsia="Times New Roman" w:hAnsi="Tahoma" w:cs="Tahoma"/>
          <w:b/>
          <w:noProof/>
          <w:sz w:val="18"/>
          <w:szCs w:val="18"/>
          <w:lang w:val="ru-RU" w:eastAsia="ar-SA"/>
        </w:rPr>
      </w:pPr>
    </w:p>
    <w:p w14:paraId="4B1BAFFD" w14:textId="77777777" w:rsidR="006C3A79" w:rsidRPr="00EE4F36" w:rsidRDefault="006C3A79" w:rsidP="002652E5">
      <w:pPr>
        <w:suppressAutoHyphens/>
        <w:spacing w:after="0" w:line="240" w:lineRule="auto"/>
        <w:jc w:val="right"/>
        <w:rPr>
          <w:rFonts w:ascii="Tahoma" w:eastAsia="Times New Roman" w:hAnsi="Tahoma" w:cs="Tahoma"/>
          <w:b/>
          <w:noProof/>
          <w:sz w:val="18"/>
          <w:szCs w:val="18"/>
          <w:lang w:val="ru-RU" w:eastAsia="ar-SA"/>
        </w:rPr>
      </w:pPr>
    </w:p>
    <w:p w14:paraId="4EEA8314" w14:textId="77777777" w:rsidR="006C3A79" w:rsidRPr="00EE4F36" w:rsidRDefault="006C3A79" w:rsidP="002652E5">
      <w:pPr>
        <w:suppressAutoHyphens/>
        <w:spacing w:after="0" w:line="240" w:lineRule="auto"/>
        <w:jc w:val="right"/>
        <w:rPr>
          <w:rFonts w:ascii="Tahoma" w:eastAsia="Times New Roman" w:hAnsi="Tahoma" w:cs="Tahoma"/>
          <w:b/>
          <w:noProof/>
          <w:sz w:val="18"/>
          <w:szCs w:val="18"/>
          <w:lang w:val="ru-RU" w:eastAsia="ar-SA"/>
        </w:rPr>
      </w:pPr>
    </w:p>
    <w:p w14:paraId="21C9377F" w14:textId="77777777" w:rsidR="006C3A79" w:rsidRPr="00EE4F36" w:rsidRDefault="006C3A79" w:rsidP="002652E5">
      <w:pPr>
        <w:suppressAutoHyphens/>
        <w:spacing w:after="0" w:line="240" w:lineRule="auto"/>
        <w:jc w:val="right"/>
        <w:rPr>
          <w:rFonts w:ascii="Tahoma" w:eastAsia="Times New Roman" w:hAnsi="Tahoma" w:cs="Tahoma"/>
          <w:b/>
          <w:noProof/>
          <w:sz w:val="18"/>
          <w:szCs w:val="18"/>
          <w:lang w:val="ru-RU" w:eastAsia="ar-SA"/>
        </w:rPr>
      </w:pPr>
    </w:p>
    <w:p w14:paraId="6DA2B17C" w14:textId="15B37CD8" w:rsidR="006C3A79" w:rsidRPr="00EE4F36" w:rsidRDefault="006C3A79" w:rsidP="002652E5">
      <w:pPr>
        <w:suppressAutoHyphens/>
        <w:spacing w:after="0" w:line="240" w:lineRule="auto"/>
        <w:jc w:val="right"/>
        <w:rPr>
          <w:rFonts w:ascii="Tahoma" w:eastAsia="Times New Roman" w:hAnsi="Tahoma" w:cs="Tahoma"/>
          <w:sz w:val="18"/>
          <w:szCs w:val="18"/>
          <w:lang w:val="sr-Cyrl-RS" w:eastAsia="ar-SA"/>
        </w:rPr>
      </w:pPr>
      <w:r w:rsidRPr="00EE4F36">
        <w:rPr>
          <w:rFonts w:ascii="Tahoma" w:eastAsia="Times New Roman" w:hAnsi="Tahoma" w:cs="Tahoma"/>
          <w:b/>
          <w:noProof/>
          <w:sz w:val="18"/>
          <w:szCs w:val="18"/>
          <w:lang w:val="ru-RU" w:eastAsia="ar-SA"/>
        </w:rPr>
        <w:t>Прилог бр</w:t>
      </w:r>
      <w:r w:rsidRPr="00EE4F36">
        <w:rPr>
          <w:rFonts w:ascii="Tahoma" w:eastAsia="Times New Roman" w:hAnsi="Tahoma" w:cs="Tahoma"/>
          <w:b/>
          <w:noProof/>
          <w:sz w:val="18"/>
          <w:szCs w:val="18"/>
          <w:lang w:val="sr-Latn-RS" w:eastAsia="ar-SA"/>
        </w:rPr>
        <w:t xml:space="preserve">. </w:t>
      </w:r>
      <w:r w:rsidRPr="00EE4F36">
        <w:rPr>
          <w:rFonts w:ascii="Tahoma" w:eastAsia="Times New Roman" w:hAnsi="Tahoma" w:cs="Tahoma"/>
          <w:b/>
          <w:noProof/>
          <w:sz w:val="18"/>
          <w:szCs w:val="18"/>
          <w:lang w:val="sr-Cyrl-RS" w:eastAsia="ar-SA"/>
        </w:rPr>
        <w:t>6</w:t>
      </w:r>
    </w:p>
    <w:p w14:paraId="157FE6E6" w14:textId="77777777" w:rsidR="006C3A79" w:rsidRPr="00EE4F36" w:rsidRDefault="006C3A79" w:rsidP="002652E5">
      <w:pPr>
        <w:suppressAutoHyphens/>
        <w:spacing w:after="0" w:line="240" w:lineRule="auto"/>
        <w:rPr>
          <w:rFonts w:ascii="Tahoma" w:eastAsia="Times New Roman" w:hAnsi="Tahoma" w:cs="Tahoma"/>
          <w:b/>
          <w:noProof/>
          <w:sz w:val="18"/>
          <w:szCs w:val="18"/>
          <w:lang w:val="ru-RU" w:eastAsia="ar-SA"/>
        </w:rPr>
      </w:pPr>
    </w:p>
    <w:p w14:paraId="6416F637" w14:textId="77777777" w:rsidR="006C3A79" w:rsidRPr="00EE4F36" w:rsidRDefault="006C3A79" w:rsidP="002652E5">
      <w:pPr>
        <w:suppressAutoHyphens/>
        <w:spacing w:after="0" w:line="240" w:lineRule="auto"/>
        <w:jc w:val="center"/>
        <w:rPr>
          <w:rFonts w:ascii="Tahoma" w:eastAsia="Times New Roman" w:hAnsi="Tahoma" w:cs="Tahoma"/>
          <w:sz w:val="18"/>
          <w:szCs w:val="18"/>
          <w:lang w:val="ru-RU" w:eastAsia="ar-SA"/>
        </w:rPr>
      </w:pPr>
      <w:r w:rsidRPr="00EE4F36">
        <w:rPr>
          <w:rFonts w:ascii="Tahoma" w:eastAsia="Times New Roman" w:hAnsi="Tahoma" w:cs="Tahoma"/>
          <w:b/>
          <w:noProof/>
          <w:sz w:val="18"/>
          <w:szCs w:val="18"/>
          <w:lang w:val="ru-RU" w:eastAsia="ar-SA"/>
        </w:rPr>
        <w:t>ТЕРМИН ПЛАН</w:t>
      </w:r>
    </w:p>
    <w:p w14:paraId="28043E08" w14:textId="77777777" w:rsidR="006C3A79" w:rsidRPr="00EE4F36" w:rsidRDefault="006C3A79" w:rsidP="002652E5">
      <w:pPr>
        <w:suppressAutoHyphens/>
        <w:spacing w:after="0" w:line="240" w:lineRule="auto"/>
        <w:rPr>
          <w:rFonts w:ascii="Tahoma" w:eastAsia="Times New Roman" w:hAnsi="Tahoma" w:cs="Tahoma"/>
          <w:sz w:val="18"/>
          <w:szCs w:val="18"/>
          <w:lang w:val="ru-RU"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413"/>
        <w:gridCol w:w="5285"/>
      </w:tblGrid>
      <w:tr w:rsidR="006C3A79" w:rsidRPr="00EE4F36" w14:paraId="0C3E3934" w14:textId="77777777" w:rsidTr="00FB1953">
        <w:trPr>
          <w:jc w:val="center"/>
        </w:trPr>
        <w:tc>
          <w:tcPr>
            <w:tcW w:w="781" w:type="dxa"/>
            <w:shd w:val="clear" w:color="auto" w:fill="auto"/>
          </w:tcPr>
          <w:p w14:paraId="45CC75D3" w14:textId="77777777" w:rsidR="006C3A79" w:rsidRPr="00EE4F36" w:rsidRDefault="006C3A79" w:rsidP="002652E5">
            <w:pPr>
              <w:suppressAutoHyphens/>
              <w:spacing w:after="0" w:line="240" w:lineRule="auto"/>
              <w:rPr>
                <w:rFonts w:ascii="Tahoma" w:eastAsia="Times New Roman" w:hAnsi="Tahoma" w:cs="Tahoma"/>
                <w:sz w:val="18"/>
                <w:szCs w:val="18"/>
                <w:lang w:val="ru-RU" w:eastAsia="ar-SA"/>
              </w:rPr>
            </w:pPr>
            <w:r w:rsidRPr="00EE4F36">
              <w:rPr>
                <w:rFonts w:ascii="Tahoma" w:eastAsia="Times New Roman" w:hAnsi="Tahoma" w:cs="Tahoma"/>
                <w:b/>
                <w:color w:val="222222"/>
                <w:sz w:val="18"/>
                <w:szCs w:val="18"/>
                <w:shd w:val="clear" w:color="auto" w:fill="FFFFFF"/>
                <w:lang w:val="ru-RU" w:eastAsia="ar-SA"/>
              </w:rPr>
              <w:t>Р. бр</w:t>
            </w:r>
          </w:p>
          <w:p w14:paraId="4FD0ECFA" w14:textId="77777777" w:rsidR="006C3A79" w:rsidRPr="00EE4F36" w:rsidRDefault="006C3A79" w:rsidP="002652E5">
            <w:pPr>
              <w:suppressAutoHyphens/>
              <w:spacing w:after="0" w:line="240" w:lineRule="auto"/>
              <w:rPr>
                <w:rFonts w:ascii="Tahoma" w:eastAsia="Times New Roman" w:hAnsi="Tahoma" w:cs="Tahoma"/>
                <w:b/>
                <w:color w:val="222222"/>
                <w:sz w:val="18"/>
                <w:szCs w:val="18"/>
                <w:shd w:val="clear" w:color="auto" w:fill="FFFFFF"/>
                <w:lang w:val="ru-RU" w:eastAsia="ar-SA"/>
              </w:rPr>
            </w:pPr>
          </w:p>
        </w:tc>
        <w:tc>
          <w:tcPr>
            <w:tcW w:w="4413" w:type="dxa"/>
            <w:shd w:val="clear" w:color="auto" w:fill="auto"/>
            <w:vAlign w:val="center"/>
          </w:tcPr>
          <w:p w14:paraId="1D201E0C" w14:textId="41D2C806" w:rsidR="006C3A79" w:rsidRPr="00EE4F36" w:rsidRDefault="006C3A79" w:rsidP="000D79DE">
            <w:pPr>
              <w:suppressAutoHyphens/>
              <w:spacing w:after="0" w:line="240" w:lineRule="auto"/>
              <w:rPr>
                <w:rFonts w:ascii="Tahoma" w:eastAsia="Times New Roman" w:hAnsi="Tahoma" w:cs="Tahoma"/>
                <w:b/>
                <w:color w:val="222222"/>
                <w:sz w:val="18"/>
                <w:szCs w:val="18"/>
                <w:shd w:val="clear" w:color="auto" w:fill="FFFFFF"/>
                <w:lang w:val="ru-RU" w:eastAsia="ar-SA"/>
              </w:rPr>
            </w:pPr>
            <w:r w:rsidRPr="00EE4F36">
              <w:rPr>
                <w:rFonts w:ascii="Tahoma" w:eastAsia="Times New Roman" w:hAnsi="Tahoma" w:cs="Tahoma"/>
                <w:b/>
                <w:color w:val="222222"/>
                <w:sz w:val="18"/>
                <w:szCs w:val="18"/>
                <w:shd w:val="clear" w:color="auto" w:fill="FFFFFF"/>
                <w:lang w:val="ru-RU" w:eastAsia="ar-SA"/>
              </w:rPr>
              <w:t xml:space="preserve">Термин </w:t>
            </w:r>
            <w:r w:rsidR="000D79DE">
              <w:rPr>
                <w:rFonts w:ascii="Tahoma" w:eastAsia="Times New Roman" w:hAnsi="Tahoma" w:cs="Tahoma"/>
                <w:b/>
                <w:color w:val="222222"/>
                <w:sz w:val="18"/>
                <w:szCs w:val="18"/>
                <w:shd w:val="clear" w:color="auto" w:fill="FFFFFF"/>
                <w:lang w:val="ru-RU" w:eastAsia="ar-SA"/>
              </w:rPr>
              <w:t xml:space="preserve"> вршења услуге</w:t>
            </w:r>
            <w:bookmarkStart w:id="0" w:name="_GoBack"/>
            <w:bookmarkEnd w:id="0"/>
            <w:r w:rsidRPr="00EE4F36">
              <w:rPr>
                <w:rFonts w:ascii="Tahoma" w:eastAsia="Times New Roman" w:hAnsi="Tahoma" w:cs="Tahoma"/>
                <w:b/>
                <w:color w:val="222222"/>
                <w:sz w:val="18"/>
                <w:szCs w:val="18"/>
                <w:shd w:val="clear" w:color="auto" w:fill="FFFFFF"/>
                <w:lang w:val="ru-RU" w:eastAsia="ar-SA"/>
              </w:rPr>
              <w:t xml:space="preserve"> </w:t>
            </w:r>
          </w:p>
        </w:tc>
        <w:tc>
          <w:tcPr>
            <w:tcW w:w="5285" w:type="dxa"/>
            <w:shd w:val="clear" w:color="auto" w:fill="auto"/>
            <w:vAlign w:val="center"/>
          </w:tcPr>
          <w:p w14:paraId="742D630F" w14:textId="77777777" w:rsidR="006C3A79" w:rsidRPr="00EE4F36" w:rsidRDefault="006C3A79" w:rsidP="002652E5">
            <w:pPr>
              <w:suppressAutoHyphens/>
              <w:spacing w:after="0" w:line="240" w:lineRule="auto"/>
              <w:jc w:val="center"/>
              <w:rPr>
                <w:rFonts w:ascii="Tahoma" w:eastAsia="Times New Roman" w:hAnsi="Tahoma" w:cs="Tahoma"/>
                <w:b/>
                <w:color w:val="222222"/>
                <w:sz w:val="18"/>
                <w:szCs w:val="18"/>
                <w:shd w:val="clear" w:color="auto" w:fill="FFFFFF"/>
                <w:lang w:val="ru-RU" w:eastAsia="ar-SA"/>
              </w:rPr>
            </w:pPr>
            <w:r w:rsidRPr="00EE4F36">
              <w:rPr>
                <w:rFonts w:ascii="Tahoma" w:eastAsia="Times New Roman" w:hAnsi="Tahoma" w:cs="Tahoma"/>
                <w:b/>
                <w:color w:val="222222"/>
                <w:sz w:val="18"/>
                <w:szCs w:val="18"/>
                <w:shd w:val="clear" w:color="auto" w:fill="FFFFFF"/>
                <w:lang w:val="ru-RU" w:eastAsia="ar-SA"/>
              </w:rPr>
              <w:t>Опис</w:t>
            </w:r>
          </w:p>
        </w:tc>
      </w:tr>
      <w:tr w:rsidR="006C3A79" w:rsidRPr="00EE4F36" w14:paraId="043E9675" w14:textId="77777777" w:rsidTr="00F65FAF">
        <w:trPr>
          <w:trHeight w:val="1004"/>
          <w:jc w:val="center"/>
        </w:trPr>
        <w:tc>
          <w:tcPr>
            <w:tcW w:w="781" w:type="dxa"/>
            <w:shd w:val="clear" w:color="auto" w:fill="auto"/>
            <w:vAlign w:val="center"/>
          </w:tcPr>
          <w:p w14:paraId="4A253204" w14:textId="77777777" w:rsidR="006C3A79" w:rsidRPr="00EE4F36" w:rsidRDefault="006C3A79" w:rsidP="002652E5">
            <w:pPr>
              <w:suppressAutoHyphens/>
              <w:spacing w:after="0" w:line="240" w:lineRule="auto"/>
              <w:rPr>
                <w:rFonts w:ascii="Tahoma" w:eastAsia="Times New Roman" w:hAnsi="Tahoma" w:cs="Tahoma"/>
                <w:color w:val="222222"/>
                <w:sz w:val="18"/>
                <w:szCs w:val="18"/>
                <w:shd w:val="clear" w:color="auto" w:fill="FFFFFF"/>
                <w:lang w:val="ru-RU" w:eastAsia="ar-SA"/>
              </w:rPr>
            </w:pPr>
            <w:r w:rsidRPr="00EE4F36">
              <w:rPr>
                <w:rFonts w:ascii="Tahoma" w:eastAsia="Times New Roman" w:hAnsi="Tahoma" w:cs="Tahoma"/>
                <w:color w:val="222222"/>
                <w:sz w:val="18"/>
                <w:szCs w:val="18"/>
                <w:shd w:val="clear" w:color="auto" w:fill="FFFFFF"/>
                <w:lang w:val="ru-RU" w:eastAsia="ar-SA"/>
              </w:rPr>
              <w:t>1.</w:t>
            </w:r>
          </w:p>
        </w:tc>
        <w:tc>
          <w:tcPr>
            <w:tcW w:w="4413" w:type="dxa"/>
            <w:shd w:val="clear" w:color="auto" w:fill="auto"/>
            <w:vAlign w:val="center"/>
          </w:tcPr>
          <w:p w14:paraId="5C2508C9" w14:textId="6881F82D" w:rsidR="006C3A79" w:rsidRPr="000D79DE" w:rsidRDefault="000D79DE" w:rsidP="000D79DE">
            <w:pPr>
              <w:suppressAutoHyphens/>
              <w:spacing w:after="0" w:line="240" w:lineRule="auto"/>
              <w:jc w:val="center"/>
              <w:rPr>
                <w:rFonts w:ascii="Tahoma" w:eastAsia="Times New Roman" w:hAnsi="Tahoma" w:cs="Tahoma"/>
                <w:color w:val="222222"/>
                <w:sz w:val="18"/>
                <w:szCs w:val="18"/>
                <w:shd w:val="clear" w:color="auto" w:fill="FFFFFF"/>
                <w:lang w:val="sr-Cyrl-RS" w:eastAsia="ar-SA"/>
              </w:rPr>
            </w:pPr>
            <w:r>
              <w:rPr>
                <w:rFonts w:ascii="Tahoma" w:eastAsia="Times New Roman" w:hAnsi="Tahoma" w:cs="Tahoma"/>
                <w:color w:val="222222"/>
                <w:sz w:val="18"/>
                <w:szCs w:val="18"/>
                <w:shd w:val="clear" w:color="auto" w:fill="FFFFFF"/>
                <w:lang w:val="ru-RU" w:eastAsia="ar-SA"/>
              </w:rPr>
              <w:t>____</w:t>
            </w:r>
            <w:r w:rsidR="006C3A79" w:rsidRPr="00EE4F36">
              <w:rPr>
                <w:rFonts w:ascii="Tahoma" w:eastAsia="Times New Roman" w:hAnsi="Tahoma" w:cs="Tahoma"/>
                <w:color w:val="222222"/>
                <w:sz w:val="18"/>
                <w:szCs w:val="18"/>
                <w:shd w:val="clear" w:color="auto" w:fill="FFFFFF"/>
                <w:lang w:val="ru-RU" w:eastAsia="ar-SA"/>
              </w:rPr>
              <w:t xml:space="preserve">. </w:t>
            </w:r>
            <w:r>
              <w:rPr>
                <w:rFonts w:ascii="Tahoma" w:eastAsia="Times New Roman" w:hAnsi="Tahoma" w:cs="Tahoma"/>
                <w:color w:val="222222"/>
                <w:sz w:val="18"/>
                <w:szCs w:val="18"/>
                <w:shd w:val="clear" w:color="auto" w:fill="FFFFFF"/>
                <w:lang w:val="ru-RU" w:eastAsia="ar-SA"/>
              </w:rPr>
              <w:t>_____</w:t>
            </w:r>
            <w:r w:rsidR="006C3A79" w:rsidRPr="00EE4F36">
              <w:rPr>
                <w:rFonts w:ascii="Tahoma" w:eastAsia="Times New Roman" w:hAnsi="Tahoma" w:cs="Tahoma"/>
                <w:color w:val="222222"/>
                <w:sz w:val="18"/>
                <w:szCs w:val="18"/>
                <w:shd w:val="clear" w:color="auto" w:fill="FFFFFF"/>
                <w:lang w:eastAsia="ar-SA"/>
              </w:rPr>
              <w:t xml:space="preserve"> </w:t>
            </w:r>
            <w:r>
              <w:rPr>
                <w:rFonts w:ascii="Tahoma" w:eastAsia="Times New Roman" w:hAnsi="Tahoma" w:cs="Tahoma"/>
                <w:color w:val="222222"/>
                <w:sz w:val="18"/>
                <w:szCs w:val="18"/>
                <w:shd w:val="clear" w:color="auto" w:fill="FFFFFF"/>
                <w:lang w:val="sr-Cyrl-RS" w:eastAsia="ar-SA"/>
              </w:rPr>
              <w:t>2026</w:t>
            </w:r>
          </w:p>
        </w:tc>
        <w:tc>
          <w:tcPr>
            <w:tcW w:w="5285" w:type="dxa"/>
            <w:shd w:val="clear" w:color="auto" w:fill="auto"/>
          </w:tcPr>
          <w:p w14:paraId="13CEEBF3" w14:textId="77777777" w:rsidR="006C3A79" w:rsidRPr="00EE4F36" w:rsidRDefault="006C3A79" w:rsidP="002652E5">
            <w:pPr>
              <w:suppressAutoHyphens/>
              <w:spacing w:after="0" w:line="240" w:lineRule="auto"/>
              <w:ind w:left="360"/>
              <w:jc w:val="both"/>
              <w:rPr>
                <w:rFonts w:ascii="Tahoma" w:eastAsia="Times New Roman" w:hAnsi="Tahoma" w:cs="Tahoma"/>
                <w:sz w:val="18"/>
                <w:szCs w:val="18"/>
                <w:lang w:val="ru-RU" w:eastAsia="ar-SA"/>
              </w:rPr>
            </w:pPr>
          </w:p>
        </w:tc>
      </w:tr>
    </w:tbl>
    <w:p w14:paraId="6655DDE8" w14:textId="77777777" w:rsidR="006C3A79" w:rsidRPr="00EE4F36" w:rsidRDefault="006C3A79" w:rsidP="002652E5">
      <w:pPr>
        <w:suppressAutoHyphens/>
        <w:spacing w:after="0" w:line="240" w:lineRule="auto"/>
        <w:rPr>
          <w:rFonts w:ascii="Tahoma" w:eastAsia="Times New Roman" w:hAnsi="Tahoma" w:cs="Tahoma"/>
          <w:sz w:val="18"/>
          <w:szCs w:val="18"/>
          <w:lang w:val="ru-RU" w:eastAsia="bs-Cyrl-BA"/>
        </w:rPr>
      </w:pPr>
    </w:p>
    <w:tbl>
      <w:tblPr>
        <w:tblpPr w:leftFromText="180" w:rightFromText="180" w:vertAnchor="text" w:horzAnchor="margin" w:tblpY="73"/>
        <w:tblW w:w="10773" w:type="dxa"/>
        <w:tblLayout w:type="fixed"/>
        <w:tblCellMar>
          <w:left w:w="142" w:type="dxa"/>
          <w:right w:w="142" w:type="dxa"/>
        </w:tblCellMar>
        <w:tblLook w:val="0000" w:firstRow="0" w:lastRow="0" w:firstColumn="0" w:lastColumn="0" w:noHBand="0" w:noVBand="0"/>
      </w:tblPr>
      <w:tblGrid>
        <w:gridCol w:w="5387"/>
        <w:gridCol w:w="5386"/>
      </w:tblGrid>
      <w:tr w:rsidR="006C3A79" w:rsidRPr="00EE4F36" w14:paraId="4C3DCDFB" w14:textId="77777777" w:rsidTr="00F65FAF">
        <w:trPr>
          <w:trHeight w:val="563"/>
        </w:trPr>
        <w:tc>
          <w:tcPr>
            <w:tcW w:w="5387" w:type="dxa"/>
          </w:tcPr>
          <w:p w14:paraId="072EE8EC" w14:textId="77777777" w:rsidR="006C3A79" w:rsidRPr="00EE4F36" w:rsidRDefault="006C3A79" w:rsidP="002652E5">
            <w:pPr>
              <w:tabs>
                <w:tab w:val="left" w:pos="3799"/>
              </w:tabs>
              <w:suppressAutoHyphens/>
              <w:spacing w:after="0" w:line="240" w:lineRule="auto"/>
              <w:rPr>
                <w:rFonts w:ascii="Tahoma" w:eastAsia="Times New Roman" w:hAnsi="Tahoma" w:cs="Tahoma"/>
                <w:b/>
                <w:noProof/>
                <w:sz w:val="18"/>
                <w:szCs w:val="18"/>
                <w:lang w:val="ru-RU" w:eastAsia="ar-SA"/>
              </w:rPr>
            </w:pPr>
            <w:r w:rsidRPr="00EE4F36">
              <w:rPr>
                <w:rFonts w:ascii="Tahoma" w:eastAsia="Times New Roman" w:hAnsi="Tahoma" w:cs="Tahoma"/>
                <w:b/>
                <w:noProof/>
                <w:sz w:val="18"/>
                <w:szCs w:val="18"/>
                <w:lang w:val="ru-RU" w:eastAsia="ar-SA"/>
              </w:rPr>
              <w:t>НАРУЧИЛАЦ:</w:t>
            </w:r>
          </w:p>
          <w:p w14:paraId="2DAA5ED5" w14:textId="77777777" w:rsidR="006C3A79" w:rsidRPr="00EE4F36" w:rsidRDefault="006C3A79" w:rsidP="002652E5">
            <w:pPr>
              <w:suppressAutoHyphens/>
              <w:spacing w:after="0" w:line="240" w:lineRule="auto"/>
              <w:rPr>
                <w:rFonts w:ascii="Tahoma" w:eastAsia="Times New Roman" w:hAnsi="Tahoma" w:cs="Tahoma"/>
                <w:sz w:val="18"/>
                <w:szCs w:val="18"/>
                <w:lang w:val="ru-RU" w:eastAsia="ar-SA"/>
              </w:rPr>
            </w:pPr>
            <w:r w:rsidRPr="00EE4F36">
              <w:rPr>
                <w:rFonts w:ascii="Tahoma" w:eastAsia="Times New Roman" w:hAnsi="Tahoma" w:cs="Tahoma"/>
                <w:b/>
                <w:noProof/>
                <w:sz w:val="18"/>
                <w:szCs w:val="18"/>
                <w:lang w:val="ru-RU" w:eastAsia="ar-SA"/>
              </w:rPr>
              <w:t>Генерални директор</w:t>
            </w:r>
          </w:p>
          <w:p w14:paraId="7C04D496" w14:textId="77777777" w:rsidR="006C3A79" w:rsidRPr="00EE4F36" w:rsidRDefault="006C3A79" w:rsidP="002652E5">
            <w:pPr>
              <w:tabs>
                <w:tab w:val="left" w:pos="3799"/>
              </w:tabs>
              <w:suppressAutoHyphens/>
              <w:spacing w:after="0" w:line="240" w:lineRule="auto"/>
              <w:rPr>
                <w:rFonts w:ascii="Tahoma" w:eastAsia="Times New Roman" w:hAnsi="Tahoma" w:cs="Tahoma"/>
                <w:b/>
                <w:noProof/>
                <w:sz w:val="18"/>
                <w:szCs w:val="18"/>
                <w:lang w:val="ru-RU" w:eastAsia="ar-SA"/>
              </w:rPr>
            </w:pPr>
          </w:p>
        </w:tc>
        <w:tc>
          <w:tcPr>
            <w:tcW w:w="5386" w:type="dxa"/>
          </w:tcPr>
          <w:p w14:paraId="605C7C12" w14:textId="31883072" w:rsidR="006C3A79" w:rsidRPr="00EE4F36" w:rsidRDefault="006C3A79" w:rsidP="002652E5">
            <w:pPr>
              <w:tabs>
                <w:tab w:val="left" w:pos="3799"/>
              </w:tabs>
              <w:suppressAutoHyphens/>
              <w:spacing w:after="0" w:line="240" w:lineRule="auto"/>
              <w:jc w:val="center"/>
              <w:rPr>
                <w:rFonts w:ascii="Tahoma" w:eastAsia="Times New Roman" w:hAnsi="Tahoma" w:cs="Tahoma"/>
                <w:b/>
                <w:noProof/>
                <w:sz w:val="18"/>
                <w:szCs w:val="18"/>
                <w:lang w:val="ru-RU" w:eastAsia="ar-SA"/>
              </w:rPr>
            </w:pPr>
            <w:r w:rsidRPr="00EE4F36">
              <w:rPr>
                <w:rFonts w:ascii="Tahoma" w:eastAsia="Times New Roman" w:hAnsi="Tahoma" w:cs="Tahoma"/>
                <w:b/>
                <w:noProof/>
                <w:sz w:val="18"/>
                <w:szCs w:val="18"/>
                <w:lang w:val="ru-RU" w:eastAsia="ar-SA"/>
              </w:rPr>
              <w:t>ИЗВ</w:t>
            </w:r>
            <w:r w:rsidR="008E7E3A" w:rsidRPr="00EE4F36">
              <w:rPr>
                <w:rFonts w:ascii="Tahoma" w:eastAsia="Times New Roman" w:hAnsi="Tahoma" w:cs="Tahoma"/>
                <w:b/>
                <w:noProof/>
                <w:sz w:val="18"/>
                <w:szCs w:val="18"/>
                <w:lang w:val="sr-Cyrl-RS" w:eastAsia="ar-SA"/>
              </w:rPr>
              <w:t>ОЂАЧ</w:t>
            </w:r>
            <w:r w:rsidRPr="00EE4F36">
              <w:rPr>
                <w:rFonts w:ascii="Tahoma" w:eastAsia="Times New Roman" w:hAnsi="Tahoma" w:cs="Tahoma"/>
                <w:b/>
                <w:noProof/>
                <w:sz w:val="18"/>
                <w:szCs w:val="18"/>
                <w:lang w:val="ru-RU" w:eastAsia="ar-SA"/>
              </w:rPr>
              <w:t xml:space="preserve"> : </w:t>
            </w:r>
          </w:p>
          <w:p w14:paraId="5710A8DC" w14:textId="497A07B2" w:rsidR="006C3A79" w:rsidRPr="00EE4F36" w:rsidRDefault="006C3A79" w:rsidP="002652E5">
            <w:pPr>
              <w:suppressAutoHyphens/>
              <w:spacing w:after="0" w:line="240" w:lineRule="auto"/>
              <w:rPr>
                <w:rFonts w:ascii="Tahoma" w:eastAsia="Times New Roman" w:hAnsi="Tahoma" w:cs="Tahoma"/>
                <w:sz w:val="18"/>
                <w:szCs w:val="18"/>
                <w:lang w:val="sr-Cyrl-RS" w:eastAsia="ar-SA"/>
              </w:rPr>
            </w:pPr>
            <w:r w:rsidRPr="00EE4F36">
              <w:rPr>
                <w:rFonts w:ascii="Tahoma" w:eastAsia="Times New Roman" w:hAnsi="Tahoma" w:cs="Tahoma"/>
                <w:b/>
                <w:noProof/>
                <w:sz w:val="18"/>
                <w:szCs w:val="18"/>
                <w:lang w:val="sr-Cyrl-RS" w:eastAsia="ar-SA"/>
              </w:rPr>
              <w:t xml:space="preserve">                                  </w:t>
            </w:r>
            <w:r w:rsidR="009D41ED">
              <w:rPr>
                <w:rFonts w:ascii="Tahoma" w:eastAsia="Times New Roman" w:hAnsi="Tahoma" w:cs="Tahoma"/>
                <w:b/>
                <w:noProof/>
                <w:sz w:val="18"/>
                <w:szCs w:val="18"/>
                <w:lang w:val="sr-Cyrl-RS" w:eastAsia="ar-SA"/>
              </w:rPr>
              <w:t xml:space="preserve">    </w:t>
            </w:r>
            <w:r w:rsidRPr="00EE4F36">
              <w:rPr>
                <w:rFonts w:ascii="Tahoma" w:eastAsia="Times New Roman" w:hAnsi="Tahoma" w:cs="Tahoma"/>
                <w:b/>
                <w:noProof/>
                <w:sz w:val="18"/>
                <w:szCs w:val="18"/>
                <w:lang w:val="ru-RU" w:eastAsia="ar-SA"/>
              </w:rPr>
              <w:t>Директо</w:t>
            </w:r>
            <w:r w:rsidRPr="00EE4F36">
              <w:rPr>
                <w:rFonts w:ascii="Tahoma" w:eastAsia="Times New Roman" w:hAnsi="Tahoma" w:cs="Tahoma"/>
                <w:b/>
                <w:noProof/>
                <w:sz w:val="18"/>
                <w:szCs w:val="18"/>
                <w:lang w:val="sr-Cyrl-RS" w:eastAsia="ar-SA"/>
              </w:rPr>
              <w:t>р</w:t>
            </w:r>
          </w:p>
          <w:p w14:paraId="352AF676" w14:textId="77777777" w:rsidR="006C3A79" w:rsidRPr="00EE4F36" w:rsidRDefault="006C3A79" w:rsidP="002652E5">
            <w:pPr>
              <w:tabs>
                <w:tab w:val="left" w:pos="3799"/>
              </w:tabs>
              <w:suppressAutoHyphens/>
              <w:spacing w:after="0" w:line="240" w:lineRule="auto"/>
              <w:jc w:val="center"/>
              <w:rPr>
                <w:rFonts w:ascii="Tahoma" w:eastAsia="Times New Roman" w:hAnsi="Tahoma" w:cs="Tahoma"/>
                <w:b/>
                <w:noProof/>
                <w:sz w:val="18"/>
                <w:szCs w:val="18"/>
                <w:lang w:val="sr-Cyrl-RS" w:eastAsia="ar-SA"/>
              </w:rPr>
            </w:pPr>
          </w:p>
        </w:tc>
      </w:tr>
      <w:tr w:rsidR="006C3A79" w:rsidRPr="00EE4F36" w14:paraId="5BE73D27" w14:textId="77777777" w:rsidTr="00F65FAF">
        <w:trPr>
          <w:trHeight w:val="209"/>
        </w:trPr>
        <w:tc>
          <w:tcPr>
            <w:tcW w:w="5387" w:type="dxa"/>
          </w:tcPr>
          <w:p w14:paraId="7A13EA1A" w14:textId="77777777" w:rsidR="006C3A79" w:rsidRPr="00EE4F36" w:rsidRDefault="006C3A79" w:rsidP="002652E5">
            <w:pPr>
              <w:tabs>
                <w:tab w:val="left" w:pos="3799"/>
              </w:tabs>
              <w:suppressAutoHyphens/>
              <w:spacing w:after="0" w:line="240" w:lineRule="auto"/>
              <w:rPr>
                <w:rFonts w:ascii="Tahoma" w:eastAsia="Times New Roman" w:hAnsi="Tahoma" w:cs="Tahoma"/>
                <w:b/>
                <w:bCs/>
                <w:noProof/>
                <w:sz w:val="18"/>
                <w:szCs w:val="18"/>
                <w:lang w:val="ru-RU" w:eastAsia="ar-SA"/>
              </w:rPr>
            </w:pPr>
            <w:r w:rsidRPr="00EE4F36">
              <w:rPr>
                <w:rFonts w:ascii="Tahoma" w:eastAsia="Times New Roman" w:hAnsi="Tahoma" w:cs="Tahoma"/>
                <w:b/>
                <w:bCs/>
                <w:noProof/>
                <w:sz w:val="18"/>
                <w:szCs w:val="18"/>
                <w:lang w:val="ru-RU" w:eastAsia="ar-SA"/>
              </w:rPr>
              <w:t>Караљус Анатолиј Вацлавич</w:t>
            </w:r>
          </w:p>
          <w:p w14:paraId="6908D211" w14:textId="77777777" w:rsidR="006C3A79" w:rsidRPr="00EE4F36" w:rsidRDefault="006C3A79" w:rsidP="002652E5">
            <w:pPr>
              <w:tabs>
                <w:tab w:val="left" w:pos="3799"/>
              </w:tabs>
              <w:suppressAutoHyphens/>
              <w:spacing w:after="0" w:line="240" w:lineRule="auto"/>
              <w:rPr>
                <w:rFonts w:ascii="Tahoma" w:eastAsia="Times New Roman" w:hAnsi="Tahoma" w:cs="Tahoma"/>
                <w:b/>
                <w:noProof/>
                <w:sz w:val="18"/>
                <w:szCs w:val="18"/>
                <w:lang w:val="ru-RU" w:eastAsia="ar-SA"/>
              </w:rPr>
            </w:pPr>
          </w:p>
        </w:tc>
        <w:tc>
          <w:tcPr>
            <w:tcW w:w="5386" w:type="dxa"/>
          </w:tcPr>
          <w:p w14:paraId="4691A156" w14:textId="01C50EDA" w:rsidR="006C3A79" w:rsidRPr="00EE4F36" w:rsidRDefault="006C3A79" w:rsidP="002652E5">
            <w:pPr>
              <w:spacing w:after="0" w:line="240" w:lineRule="auto"/>
              <w:jc w:val="both"/>
              <w:rPr>
                <w:rFonts w:ascii="Tahoma" w:eastAsia="Times New Roman" w:hAnsi="Tahoma" w:cs="Tahoma"/>
                <w:b/>
                <w:noProof/>
                <w:sz w:val="18"/>
                <w:szCs w:val="18"/>
                <w:lang w:val="sr-Cyrl-RS" w:eastAsia="ar-SA"/>
              </w:rPr>
            </w:pPr>
            <w:r w:rsidRPr="00EE4F36">
              <w:rPr>
                <w:rFonts w:ascii="Tahoma" w:eastAsia="Times New Roman" w:hAnsi="Tahoma" w:cs="Tahoma"/>
                <w:b/>
                <w:noProof/>
                <w:sz w:val="18"/>
                <w:szCs w:val="18"/>
                <w:lang w:val="sr-Cyrl-RS" w:eastAsia="ar-SA"/>
              </w:rPr>
              <w:t xml:space="preserve">                                          </w:t>
            </w:r>
            <w:r w:rsidRPr="00EE4F36">
              <w:rPr>
                <w:rFonts w:ascii="Tahoma" w:eastAsia="Times New Roman" w:hAnsi="Tahoma" w:cs="Tahoma"/>
                <w:b/>
                <w:sz w:val="18"/>
                <w:szCs w:val="18"/>
                <w:lang w:val="sr-Latn-RS" w:eastAsia="ar-SA"/>
              </w:rPr>
              <w:t xml:space="preserve"> </w:t>
            </w:r>
          </w:p>
        </w:tc>
      </w:tr>
      <w:tr w:rsidR="006C3A79" w:rsidRPr="00EE4F36" w14:paraId="29999E53" w14:textId="77777777" w:rsidTr="00F65FAF">
        <w:trPr>
          <w:trHeight w:val="209"/>
        </w:trPr>
        <w:tc>
          <w:tcPr>
            <w:tcW w:w="5387" w:type="dxa"/>
          </w:tcPr>
          <w:p w14:paraId="5121E3FF" w14:textId="77777777" w:rsidR="006C3A79" w:rsidRPr="00EE4F36" w:rsidRDefault="006C3A79" w:rsidP="00F65FAF">
            <w:pPr>
              <w:tabs>
                <w:tab w:val="left" w:pos="3799"/>
              </w:tabs>
              <w:suppressAutoHyphens/>
              <w:spacing w:after="0" w:line="240" w:lineRule="auto"/>
              <w:rPr>
                <w:rFonts w:ascii="Tahoma" w:eastAsia="Times New Roman" w:hAnsi="Tahoma" w:cs="Tahoma"/>
                <w:b/>
                <w:noProof/>
                <w:sz w:val="18"/>
                <w:szCs w:val="18"/>
                <w:lang w:val="ru-RU" w:eastAsia="ar-SA"/>
              </w:rPr>
            </w:pPr>
            <w:r w:rsidRPr="00EE4F36">
              <w:rPr>
                <w:rFonts w:ascii="Tahoma" w:eastAsia="Times New Roman" w:hAnsi="Tahoma" w:cs="Tahoma"/>
                <w:b/>
                <w:noProof/>
                <w:sz w:val="18"/>
                <w:szCs w:val="18"/>
                <w:lang w:val="ru-RU" w:eastAsia="ar-SA"/>
              </w:rPr>
              <w:t>_____________________</w:t>
            </w:r>
          </w:p>
        </w:tc>
        <w:tc>
          <w:tcPr>
            <w:tcW w:w="5386" w:type="dxa"/>
          </w:tcPr>
          <w:p w14:paraId="1C349DE2" w14:textId="77777777" w:rsidR="006C3A79" w:rsidRPr="00EE4F36" w:rsidRDefault="006C3A79" w:rsidP="002652E5">
            <w:pPr>
              <w:tabs>
                <w:tab w:val="left" w:pos="3799"/>
              </w:tabs>
              <w:suppressAutoHyphens/>
              <w:spacing w:after="0" w:line="240" w:lineRule="auto"/>
              <w:jc w:val="center"/>
              <w:rPr>
                <w:rFonts w:ascii="Tahoma" w:eastAsia="Times New Roman" w:hAnsi="Tahoma" w:cs="Tahoma"/>
                <w:b/>
                <w:noProof/>
                <w:sz w:val="18"/>
                <w:szCs w:val="18"/>
                <w:lang w:val="ru-RU" w:eastAsia="ar-SA"/>
              </w:rPr>
            </w:pPr>
            <w:r w:rsidRPr="00EE4F36">
              <w:rPr>
                <w:rFonts w:ascii="Tahoma" w:eastAsia="Times New Roman" w:hAnsi="Tahoma" w:cs="Tahoma"/>
                <w:b/>
                <w:i/>
                <w:noProof/>
                <w:sz w:val="18"/>
                <w:szCs w:val="18"/>
                <w:lang w:val="ru-RU" w:eastAsia="ar-SA"/>
              </w:rPr>
              <w:t>___________________</w:t>
            </w:r>
          </w:p>
        </w:tc>
      </w:tr>
    </w:tbl>
    <w:p w14:paraId="1DAD9D44" w14:textId="77777777" w:rsidR="006C3A79" w:rsidRPr="00EE4F36" w:rsidRDefault="006C3A79" w:rsidP="002652E5">
      <w:pPr>
        <w:suppressAutoHyphens/>
        <w:spacing w:after="0" w:line="240" w:lineRule="auto"/>
        <w:rPr>
          <w:rFonts w:ascii="Tahoma" w:eastAsia="Times New Roman" w:hAnsi="Tahoma" w:cs="Tahoma"/>
          <w:b/>
          <w:sz w:val="18"/>
          <w:szCs w:val="18"/>
          <w:lang w:val="ru-RU" w:eastAsia="ar-SA"/>
        </w:rPr>
      </w:pPr>
    </w:p>
    <w:sectPr w:rsidR="006C3A79" w:rsidRPr="00EE4F36" w:rsidSect="00CF3721">
      <w:pgSz w:w="12240" w:h="15840" w:code="1"/>
      <w:pgMar w:top="567" w:right="680" w:bottom="567" w:left="62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FD281" w14:textId="77777777" w:rsidR="00797684" w:rsidRDefault="00797684" w:rsidP="0070793B">
      <w:pPr>
        <w:spacing w:after="0" w:line="240" w:lineRule="auto"/>
      </w:pPr>
      <w:r>
        <w:separator/>
      </w:r>
    </w:p>
  </w:endnote>
  <w:endnote w:type="continuationSeparator" w:id="0">
    <w:p w14:paraId="64A31FC1" w14:textId="77777777" w:rsidR="00797684" w:rsidRDefault="00797684" w:rsidP="0070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C3F2D" w14:textId="77777777" w:rsidR="00797684" w:rsidRDefault="00797684" w:rsidP="0070793B">
      <w:pPr>
        <w:spacing w:after="0" w:line="240" w:lineRule="auto"/>
      </w:pPr>
      <w:r>
        <w:separator/>
      </w:r>
    </w:p>
  </w:footnote>
  <w:footnote w:type="continuationSeparator" w:id="0">
    <w:p w14:paraId="7844E5D6" w14:textId="77777777" w:rsidR="00797684" w:rsidRDefault="00797684" w:rsidP="0070793B">
      <w:pPr>
        <w:spacing w:after="0" w:line="240" w:lineRule="auto"/>
      </w:pPr>
      <w:r>
        <w:continuationSeparator/>
      </w:r>
    </w:p>
  </w:footnote>
  <w:footnote w:id="1">
    <w:p w14:paraId="7BD1323A" w14:textId="77777777" w:rsidR="00797684" w:rsidRPr="00CB4E98" w:rsidRDefault="00797684" w:rsidP="00F65FAF">
      <w:pPr>
        <w:tabs>
          <w:tab w:val="left" w:pos="142"/>
        </w:tabs>
        <w:spacing w:after="0" w:line="240" w:lineRule="auto"/>
        <w:ind w:left="142" w:hanging="142"/>
        <w:rPr>
          <w:sz w:val="18"/>
          <w:szCs w:val="18"/>
          <w:lang w:val="ru-RU"/>
        </w:rPr>
      </w:pPr>
      <w:r w:rsidRPr="00CE428C">
        <w:rPr>
          <w:rStyle w:val="FootnoteReference"/>
          <w:sz w:val="18"/>
          <w:szCs w:val="18"/>
        </w:rPr>
        <w:footnoteRef/>
      </w:r>
      <w:r w:rsidRPr="00CB4E98">
        <w:rPr>
          <w:sz w:val="18"/>
          <w:szCs w:val="18"/>
          <w:lang w:val="ru-RU"/>
        </w:rPr>
        <w:t xml:space="preserve"> </w:t>
      </w:r>
      <w:r w:rsidRPr="00CB4E98">
        <w:rPr>
          <w:rFonts w:ascii="Tahoma" w:eastAsia="Calibri" w:hAnsi="Tahoma" w:cs="Tahoma"/>
          <w:sz w:val="18"/>
          <w:szCs w:val="18"/>
          <w:lang w:val="ru-RU"/>
        </w:rPr>
        <w:t xml:space="preserve">У случају </w:t>
      </w:r>
      <w:r w:rsidRPr="00CE428C">
        <w:rPr>
          <w:rFonts w:ascii="Tahoma" w:eastAsia="Calibri" w:hAnsi="Tahoma" w:cs="Tahoma"/>
          <w:sz w:val="18"/>
          <w:szCs w:val="18"/>
          <w:lang w:val="sr-Cyrl-BA"/>
        </w:rPr>
        <w:t>истовременог</w:t>
      </w:r>
      <w:r w:rsidRPr="00CB4E98">
        <w:rPr>
          <w:rFonts w:ascii="Tahoma" w:eastAsia="Calibri" w:hAnsi="Tahoma" w:cs="Tahoma"/>
          <w:sz w:val="18"/>
          <w:szCs w:val="18"/>
          <w:lang w:val="ru-RU"/>
        </w:rPr>
        <w:t xml:space="preserve"> постојања у уоченој чињеници карактеристика</w:t>
      </w:r>
      <w:r w:rsidRPr="00CE428C">
        <w:rPr>
          <w:rFonts w:ascii="Tahoma" w:eastAsia="Calibri" w:hAnsi="Tahoma" w:cs="Tahoma"/>
          <w:sz w:val="18"/>
          <w:szCs w:val="18"/>
          <w:lang w:val="sr-Cyrl-BA"/>
        </w:rPr>
        <w:t xml:space="preserve"> неколико</w:t>
      </w:r>
      <w:r w:rsidRPr="00CB4E98">
        <w:rPr>
          <w:rFonts w:ascii="Tahoma" w:eastAsia="Calibri" w:hAnsi="Tahoma" w:cs="Tahoma"/>
          <w:sz w:val="18"/>
          <w:szCs w:val="18"/>
          <w:lang w:val="ru-RU"/>
        </w:rPr>
        <w:t xml:space="preserve"> горе наведених повреда, укупан износ новчаних казни одређује се </w:t>
      </w:r>
      <w:r w:rsidRPr="00CE428C">
        <w:rPr>
          <w:rFonts w:ascii="Tahoma" w:eastAsia="Calibri" w:hAnsi="Tahoma" w:cs="Tahoma"/>
          <w:sz w:val="18"/>
          <w:szCs w:val="18"/>
          <w:lang w:val="sr-Cyrl-BA"/>
        </w:rPr>
        <w:t>сумирањем</w:t>
      </w:r>
      <w:r w:rsidRPr="00CB4E98">
        <w:rPr>
          <w:rFonts w:ascii="Tahoma" w:eastAsia="Calibri" w:hAnsi="Tahoma" w:cs="Tahoma"/>
          <w:sz w:val="18"/>
          <w:szCs w:val="18"/>
          <w:lang w:val="ru-RU"/>
        </w:rPr>
        <w:t xml:space="preserve">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9A17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D641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7E04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801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58D7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240F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D0B9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72F9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489B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242E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13" w15:restartNumberingAfterBreak="0">
    <w:nsid w:val="00000004"/>
    <w:multiLevelType w:val="singleLevel"/>
    <w:tmpl w:val="00000004"/>
    <w:name w:val="WW8Num26"/>
    <w:lvl w:ilvl="0">
      <w:start w:val="1"/>
      <w:numFmt w:val="bullet"/>
      <w:pStyle w:val="Spiegelstrich"/>
      <w:lvlText w:val=""/>
      <w:lvlJc w:val="left"/>
      <w:pPr>
        <w:tabs>
          <w:tab w:val="num" w:pos="1232"/>
        </w:tabs>
        <w:ind w:left="1232" w:hanging="360"/>
      </w:pPr>
      <w:rPr>
        <w:rFonts w:ascii="Wingdings" w:hAnsi="Wingdings"/>
      </w:rPr>
    </w:lvl>
  </w:abstractNum>
  <w:abstractNum w:abstractNumId="14" w15:restartNumberingAfterBreak="0">
    <w:nsid w:val="0AC5475D"/>
    <w:multiLevelType w:val="hybridMultilevel"/>
    <w:tmpl w:val="E06A05E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1162083E"/>
    <w:multiLevelType w:val="hybridMultilevel"/>
    <w:tmpl w:val="86C0E8CC"/>
    <w:lvl w:ilvl="0" w:tplc="081A000F">
      <w:start w:val="1"/>
      <w:numFmt w:val="decimal"/>
      <w:lvlText w:val="%1."/>
      <w:lvlJc w:val="left"/>
      <w:pPr>
        <w:tabs>
          <w:tab w:val="num" w:pos="720"/>
        </w:tabs>
        <w:ind w:left="720" w:hanging="360"/>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6" w15:restartNumberingAfterBreak="0">
    <w:nsid w:val="1B9F663C"/>
    <w:multiLevelType w:val="hybridMultilevel"/>
    <w:tmpl w:val="7118057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1C9D76DD"/>
    <w:multiLevelType w:val="hybridMultilevel"/>
    <w:tmpl w:val="8FDA0EBA"/>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8" w15:restartNumberingAfterBreak="0">
    <w:nsid w:val="20EC3EB4"/>
    <w:multiLevelType w:val="hybridMultilevel"/>
    <w:tmpl w:val="8EE8E4D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210577F7"/>
    <w:multiLevelType w:val="hybridMultilevel"/>
    <w:tmpl w:val="330EEE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A13A82"/>
    <w:multiLevelType w:val="hybridMultilevel"/>
    <w:tmpl w:val="8146CF04"/>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1" w15:restartNumberingAfterBreak="0">
    <w:nsid w:val="290608BD"/>
    <w:multiLevelType w:val="hybridMultilevel"/>
    <w:tmpl w:val="83D28BE2"/>
    <w:lvl w:ilvl="0" w:tplc="46580C56">
      <w:start w:val="1"/>
      <w:numFmt w:val="bullet"/>
      <w:lvlText w:val="-"/>
      <w:lvlJc w:val="left"/>
      <w:pPr>
        <w:tabs>
          <w:tab w:val="num" w:pos="720"/>
        </w:tabs>
        <w:ind w:left="720" w:hanging="360"/>
      </w:pPr>
      <w:rPr>
        <w:rFonts w:ascii="Times New Roman" w:eastAsia="Times New Roman" w:hAnsi="Times New Roman" w:cs="Times New Roman" w:hint="default"/>
      </w:rPr>
    </w:lvl>
    <w:lvl w:ilvl="1" w:tplc="181A0003" w:tentative="1">
      <w:start w:val="1"/>
      <w:numFmt w:val="bullet"/>
      <w:lvlText w:val="o"/>
      <w:lvlJc w:val="left"/>
      <w:pPr>
        <w:tabs>
          <w:tab w:val="num" w:pos="1440"/>
        </w:tabs>
        <w:ind w:left="1440" w:hanging="360"/>
      </w:pPr>
      <w:rPr>
        <w:rFonts w:ascii="Courier New" w:hAnsi="Courier New" w:cs="Courier New" w:hint="default"/>
      </w:rPr>
    </w:lvl>
    <w:lvl w:ilvl="2" w:tplc="181A0005" w:tentative="1">
      <w:start w:val="1"/>
      <w:numFmt w:val="bullet"/>
      <w:lvlText w:val=""/>
      <w:lvlJc w:val="left"/>
      <w:pPr>
        <w:tabs>
          <w:tab w:val="num" w:pos="2160"/>
        </w:tabs>
        <w:ind w:left="2160" w:hanging="360"/>
      </w:pPr>
      <w:rPr>
        <w:rFonts w:ascii="Wingdings" w:hAnsi="Wingdings" w:hint="default"/>
      </w:rPr>
    </w:lvl>
    <w:lvl w:ilvl="3" w:tplc="181A0001" w:tentative="1">
      <w:start w:val="1"/>
      <w:numFmt w:val="bullet"/>
      <w:lvlText w:val=""/>
      <w:lvlJc w:val="left"/>
      <w:pPr>
        <w:tabs>
          <w:tab w:val="num" w:pos="2880"/>
        </w:tabs>
        <w:ind w:left="2880" w:hanging="360"/>
      </w:pPr>
      <w:rPr>
        <w:rFonts w:ascii="Symbol" w:hAnsi="Symbol" w:hint="default"/>
      </w:rPr>
    </w:lvl>
    <w:lvl w:ilvl="4" w:tplc="181A0003" w:tentative="1">
      <w:start w:val="1"/>
      <w:numFmt w:val="bullet"/>
      <w:lvlText w:val="o"/>
      <w:lvlJc w:val="left"/>
      <w:pPr>
        <w:tabs>
          <w:tab w:val="num" w:pos="3600"/>
        </w:tabs>
        <w:ind w:left="3600" w:hanging="360"/>
      </w:pPr>
      <w:rPr>
        <w:rFonts w:ascii="Courier New" w:hAnsi="Courier New" w:cs="Courier New" w:hint="default"/>
      </w:rPr>
    </w:lvl>
    <w:lvl w:ilvl="5" w:tplc="181A0005" w:tentative="1">
      <w:start w:val="1"/>
      <w:numFmt w:val="bullet"/>
      <w:lvlText w:val=""/>
      <w:lvlJc w:val="left"/>
      <w:pPr>
        <w:tabs>
          <w:tab w:val="num" w:pos="4320"/>
        </w:tabs>
        <w:ind w:left="4320" w:hanging="360"/>
      </w:pPr>
      <w:rPr>
        <w:rFonts w:ascii="Wingdings" w:hAnsi="Wingdings" w:hint="default"/>
      </w:rPr>
    </w:lvl>
    <w:lvl w:ilvl="6" w:tplc="181A0001" w:tentative="1">
      <w:start w:val="1"/>
      <w:numFmt w:val="bullet"/>
      <w:lvlText w:val=""/>
      <w:lvlJc w:val="left"/>
      <w:pPr>
        <w:tabs>
          <w:tab w:val="num" w:pos="5040"/>
        </w:tabs>
        <w:ind w:left="5040" w:hanging="360"/>
      </w:pPr>
      <w:rPr>
        <w:rFonts w:ascii="Symbol" w:hAnsi="Symbol" w:hint="default"/>
      </w:rPr>
    </w:lvl>
    <w:lvl w:ilvl="7" w:tplc="181A0003" w:tentative="1">
      <w:start w:val="1"/>
      <w:numFmt w:val="bullet"/>
      <w:lvlText w:val="o"/>
      <w:lvlJc w:val="left"/>
      <w:pPr>
        <w:tabs>
          <w:tab w:val="num" w:pos="5760"/>
        </w:tabs>
        <w:ind w:left="5760" w:hanging="360"/>
      </w:pPr>
      <w:rPr>
        <w:rFonts w:ascii="Courier New" w:hAnsi="Courier New" w:cs="Courier New" w:hint="default"/>
      </w:rPr>
    </w:lvl>
    <w:lvl w:ilvl="8" w:tplc="18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8212C4"/>
    <w:multiLevelType w:val="hybridMultilevel"/>
    <w:tmpl w:val="03CE5E6C"/>
    <w:lvl w:ilvl="0" w:tplc="655634A4">
      <w:numFmt w:val="bullet"/>
      <w:lvlText w:val="-"/>
      <w:lvlJc w:val="left"/>
      <w:pPr>
        <w:tabs>
          <w:tab w:val="num" w:pos="720"/>
        </w:tabs>
        <w:ind w:left="720" w:hanging="360"/>
      </w:pPr>
      <w:rPr>
        <w:rFonts w:ascii="Tahoma" w:eastAsia="Calibri"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D3B"/>
    <w:multiLevelType w:val="hybridMultilevel"/>
    <w:tmpl w:val="7118057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2DB539DD"/>
    <w:multiLevelType w:val="multilevel"/>
    <w:tmpl w:val="B2F4CEC6"/>
    <w:lvl w:ilvl="0">
      <w:start w:val="1"/>
      <w:numFmt w:val="decimal"/>
      <w:lvlText w:val="%1."/>
      <w:lvlJc w:val="left"/>
      <w:pPr>
        <w:ind w:left="732" w:hanging="732"/>
      </w:pPr>
      <w:rPr>
        <w:rFonts w:hint="default"/>
      </w:rPr>
    </w:lvl>
    <w:lvl w:ilvl="1">
      <w:start w:val="1"/>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0AF5BDB"/>
    <w:multiLevelType w:val="hybridMultilevel"/>
    <w:tmpl w:val="7A2A36F0"/>
    <w:lvl w:ilvl="0" w:tplc="0FF0C486">
      <w:start w:val="1"/>
      <w:numFmt w:val="bullet"/>
      <w:lvlText w:val=""/>
      <w:lvlJc w:val="left"/>
      <w:pPr>
        <w:tabs>
          <w:tab w:val="num" w:pos="720"/>
        </w:tabs>
        <w:ind w:left="720" w:hanging="360"/>
      </w:pPr>
      <w:rPr>
        <w:rFonts w:ascii="Symbol" w:hAnsi="Symbol" w:hint="default"/>
        <w:color w:val="auto"/>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8448C7"/>
    <w:multiLevelType w:val="hybridMultilevel"/>
    <w:tmpl w:val="592427AC"/>
    <w:lvl w:ilvl="0" w:tplc="97D6948C">
      <w:start w:val="1"/>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143527"/>
    <w:multiLevelType w:val="hybridMultilevel"/>
    <w:tmpl w:val="D0BA0A00"/>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8" w15:restartNumberingAfterBreak="0">
    <w:nsid w:val="3FD51216"/>
    <w:multiLevelType w:val="hybridMultilevel"/>
    <w:tmpl w:val="E06A05E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40332609"/>
    <w:multiLevelType w:val="hybridMultilevel"/>
    <w:tmpl w:val="B13CEE5E"/>
    <w:lvl w:ilvl="0" w:tplc="081A000F">
      <w:start w:val="1"/>
      <w:numFmt w:val="decimal"/>
      <w:lvlText w:val="%1."/>
      <w:lvlJc w:val="left"/>
      <w:pPr>
        <w:tabs>
          <w:tab w:val="num" w:pos="720"/>
        </w:tabs>
        <w:ind w:left="720" w:hanging="360"/>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0" w15:restartNumberingAfterBreak="0">
    <w:nsid w:val="45D41421"/>
    <w:multiLevelType w:val="hybridMultilevel"/>
    <w:tmpl w:val="B492E9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7C45CBC"/>
    <w:multiLevelType w:val="hybridMultilevel"/>
    <w:tmpl w:val="8FDA0EBA"/>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2"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4EFC6802"/>
    <w:multiLevelType w:val="hybridMultilevel"/>
    <w:tmpl w:val="D71274C8"/>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4" w15:restartNumberingAfterBreak="0">
    <w:nsid w:val="50BB6938"/>
    <w:multiLevelType w:val="hybridMultilevel"/>
    <w:tmpl w:val="A16067C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5" w15:restartNumberingAfterBreak="0">
    <w:nsid w:val="523C089E"/>
    <w:multiLevelType w:val="hybridMultilevel"/>
    <w:tmpl w:val="7F403F78"/>
    <w:lvl w:ilvl="0" w:tplc="00000003">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2E26B67"/>
    <w:multiLevelType w:val="hybridMultilevel"/>
    <w:tmpl w:val="1DDE189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7" w15:restartNumberingAfterBreak="0">
    <w:nsid w:val="59304B2D"/>
    <w:multiLevelType w:val="hybridMultilevel"/>
    <w:tmpl w:val="DE9A3F86"/>
    <w:lvl w:ilvl="0" w:tplc="081A000F">
      <w:start w:val="1"/>
      <w:numFmt w:val="decimal"/>
      <w:lvlText w:val="%1."/>
      <w:lvlJc w:val="left"/>
      <w:pPr>
        <w:tabs>
          <w:tab w:val="num" w:pos="720"/>
        </w:tabs>
        <w:ind w:left="720" w:hanging="360"/>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8" w15:restartNumberingAfterBreak="0">
    <w:nsid w:val="618B5B45"/>
    <w:multiLevelType w:val="hybridMultilevel"/>
    <w:tmpl w:val="441E8F6A"/>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9" w15:restartNumberingAfterBreak="0">
    <w:nsid w:val="6EFE6221"/>
    <w:multiLevelType w:val="hybridMultilevel"/>
    <w:tmpl w:val="CDCECF50"/>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0" w15:restartNumberingAfterBreak="0">
    <w:nsid w:val="70861BA7"/>
    <w:multiLevelType w:val="hybridMultilevel"/>
    <w:tmpl w:val="B666D86C"/>
    <w:lvl w:ilvl="0" w:tplc="42947F3A">
      <w:start w:val="1"/>
      <w:numFmt w:val="decimal"/>
      <w:lvlText w:val="%1."/>
      <w:lvlJc w:val="left"/>
      <w:pPr>
        <w:ind w:left="644" w:hanging="360"/>
      </w:pPr>
      <w:rPr>
        <w:rFonts w:ascii="Times New Roman" w:hAnsi="Times New Roman" w:cs="Times New Roman" w:hint="default"/>
        <w:sz w:val="24"/>
        <w:szCs w:val="24"/>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70A3700F"/>
    <w:multiLevelType w:val="hybridMultilevel"/>
    <w:tmpl w:val="F3302A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13"/>
  </w:num>
  <w:num w:numId="3">
    <w:abstractNumId w:val="10"/>
  </w:num>
  <w:num w:numId="4">
    <w:abstractNumId w:val="11"/>
  </w:num>
  <w:num w:numId="5">
    <w:abstractNumId w:val="12"/>
  </w:num>
  <w:num w:numId="6">
    <w:abstractNumId w:val="35"/>
  </w:num>
  <w:num w:numId="7">
    <w:abstractNumId w:val="21"/>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0"/>
  </w:num>
  <w:num w:numId="11">
    <w:abstractNumId w:val="27"/>
  </w:num>
  <w:num w:numId="12">
    <w:abstractNumId w:val="15"/>
  </w:num>
  <w:num w:numId="13">
    <w:abstractNumId w:val="4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7"/>
  </w:num>
  <w:num w:numId="25">
    <w:abstractNumId w:val="29"/>
  </w:num>
  <w:num w:numId="26">
    <w:abstractNumId w:val="26"/>
  </w:num>
  <w:num w:numId="27">
    <w:abstractNumId w:val="22"/>
  </w:num>
  <w:num w:numId="28">
    <w:abstractNumId w:val="19"/>
  </w:num>
  <w:num w:numId="29">
    <w:abstractNumId w:val="30"/>
  </w:num>
  <w:num w:numId="30">
    <w:abstractNumId w:val="41"/>
  </w:num>
  <w:num w:numId="31">
    <w:abstractNumId w:val="17"/>
  </w:num>
  <w:num w:numId="32">
    <w:abstractNumId w:val="38"/>
  </w:num>
  <w:num w:numId="33">
    <w:abstractNumId w:val="31"/>
  </w:num>
  <w:num w:numId="34">
    <w:abstractNumId w:val="18"/>
  </w:num>
  <w:num w:numId="35">
    <w:abstractNumId w:val="14"/>
  </w:num>
  <w:num w:numId="36">
    <w:abstractNumId w:val="28"/>
  </w:num>
  <w:num w:numId="37">
    <w:abstractNumId w:val="39"/>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6"/>
  </w:num>
  <w:num w:numId="41">
    <w:abstractNumId w:val="34"/>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6"/>
  </w:num>
  <w:num w:numId="4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s-SV" w:vendorID="64" w:dllVersion="131078" w:nlCheck="1" w:checkStyle="0"/>
  <w:activeWritingStyle w:appName="MSWord" w:lang="en-US" w:vendorID="64" w:dllVersion="131078" w:nlCheck="1" w:checkStyle="1"/>
  <w:activeWritingStyle w:appName="MSWord" w:lang="ru-RU" w:vendorID="64" w:dllVersion="131078" w:nlCheck="1" w:checkStyle="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044B7"/>
    <w:rsid w:val="0001112F"/>
    <w:rsid w:val="00013087"/>
    <w:rsid w:val="000134B7"/>
    <w:rsid w:val="00014374"/>
    <w:rsid w:val="00015534"/>
    <w:rsid w:val="00016999"/>
    <w:rsid w:val="00020DEE"/>
    <w:rsid w:val="00021705"/>
    <w:rsid w:val="00023CAB"/>
    <w:rsid w:val="0004046E"/>
    <w:rsid w:val="00057026"/>
    <w:rsid w:val="000615A3"/>
    <w:rsid w:val="00064129"/>
    <w:rsid w:val="000645BC"/>
    <w:rsid w:val="00065E64"/>
    <w:rsid w:val="00066A41"/>
    <w:rsid w:val="00066F17"/>
    <w:rsid w:val="00085AE4"/>
    <w:rsid w:val="000877E5"/>
    <w:rsid w:val="00090248"/>
    <w:rsid w:val="00097CE5"/>
    <w:rsid w:val="00097EAA"/>
    <w:rsid w:val="000A442D"/>
    <w:rsid w:val="000A6D7A"/>
    <w:rsid w:val="000B1E53"/>
    <w:rsid w:val="000B47BA"/>
    <w:rsid w:val="000B67D1"/>
    <w:rsid w:val="000B7E6A"/>
    <w:rsid w:val="000C2B2C"/>
    <w:rsid w:val="000C704F"/>
    <w:rsid w:val="000D79DE"/>
    <w:rsid w:val="000E0865"/>
    <w:rsid w:val="000E2728"/>
    <w:rsid w:val="000E2ABD"/>
    <w:rsid w:val="000E4E56"/>
    <w:rsid w:val="000E7BD9"/>
    <w:rsid w:val="000F18E4"/>
    <w:rsid w:val="001008D7"/>
    <w:rsid w:val="00100D9B"/>
    <w:rsid w:val="0010130E"/>
    <w:rsid w:val="001037F8"/>
    <w:rsid w:val="00104C67"/>
    <w:rsid w:val="00104F6E"/>
    <w:rsid w:val="001062F6"/>
    <w:rsid w:val="001068FA"/>
    <w:rsid w:val="0011159A"/>
    <w:rsid w:val="00112790"/>
    <w:rsid w:val="001129F8"/>
    <w:rsid w:val="001133BD"/>
    <w:rsid w:val="00113B35"/>
    <w:rsid w:val="00115D41"/>
    <w:rsid w:val="001220A0"/>
    <w:rsid w:val="001237BF"/>
    <w:rsid w:val="001240F3"/>
    <w:rsid w:val="001253B5"/>
    <w:rsid w:val="00127471"/>
    <w:rsid w:val="00133FD3"/>
    <w:rsid w:val="00134CE6"/>
    <w:rsid w:val="00137A01"/>
    <w:rsid w:val="001425BF"/>
    <w:rsid w:val="00142739"/>
    <w:rsid w:val="00143698"/>
    <w:rsid w:val="00146BF7"/>
    <w:rsid w:val="001546FF"/>
    <w:rsid w:val="00155168"/>
    <w:rsid w:val="0015581E"/>
    <w:rsid w:val="00160784"/>
    <w:rsid w:val="00167478"/>
    <w:rsid w:val="001710EC"/>
    <w:rsid w:val="00171265"/>
    <w:rsid w:val="001720A6"/>
    <w:rsid w:val="001725A0"/>
    <w:rsid w:val="0017290B"/>
    <w:rsid w:val="001741BC"/>
    <w:rsid w:val="00174208"/>
    <w:rsid w:val="00181096"/>
    <w:rsid w:val="001904F9"/>
    <w:rsid w:val="00193605"/>
    <w:rsid w:val="001936BA"/>
    <w:rsid w:val="00193A87"/>
    <w:rsid w:val="00194500"/>
    <w:rsid w:val="00196794"/>
    <w:rsid w:val="001A2A19"/>
    <w:rsid w:val="001A3259"/>
    <w:rsid w:val="001A3CB2"/>
    <w:rsid w:val="001A5716"/>
    <w:rsid w:val="001A59F8"/>
    <w:rsid w:val="001A666B"/>
    <w:rsid w:val="001B0BD0"/>
    <w:rsid w:val="001C10BE"/>
    <w:rsid w:val="001C5BEC"/>
    <w:rsid w:val="001C6708"/>
    <w:rsid w:val="001C7F35"/>
    <w:rsid w:val="001D0122"/>
    <w:rsid w:val="001D75F0"/>
    <w:rsid w:val="001E1076"/>
    <w:rsid w:val="001E23A5"/>
    <w:rsid w:val="001E4FF1"/>
    <w:rsid w:val="001E55FC"/>
    <w:rsid w:val="001F2318"/>
    <w:rsid w:val="001F565B"/>
    <w:rsid w:val="0020028B"/>
    <w:rsid w:val="0020157C"/>
    <w:rsid w:val="002020B2"/>
    <w:rsid w:val="0020274D"/>
    <w:rsid w:val="0020520E"/>
    <w:rsid w:val="002053BD"/>
    <w:rsid w:val="00206306"/>
    <w:rsid w:val="0020782C"/>
    <w:rsid w:val="002112D5"/>
    <w:rsid w:val="00212D8A"/>
    <w:rsid w:val="002138AB"/>
    <w:rsid w:val="0021733F"/>
    <w:rsid w:val="002178EB"/>
    <w:rsid w:val="0022023A"/>
    <w:rsid w:val="002218DF"/>
    <w:rsid w:val="0022401C"/>
    <w:rsid w:val="00232294"/>
    <w:rsid w:val="00232A98"/>
    <w:rsid w:val="00234565"/>
    <w:rsid w:val="00237EE5"/>
    <w:rsid w:val="00240802"/>
    <w:rsid w:val="0024459F"/>
    <w:rsid w:val="00244F48"/>
    <w:rsid w:val="002526F4"/>
    <w:rsid w:val="00253C51"/>
    <w:rsid w:val="0025413B"/>
    <w:rsid w:val="002612EF"/>
    <w:rsid w:val="002652E5"/>
    <w:rsid w:val="00267DB5"/>
    <w:rsid w:val="0027006A"/>
    <w:rsid w:val="00271201"/>
    <w:rsid w:val="00276610"/>
    <w:rsid w:val="00282DA5"/>
    <w:rsid w:val="002849A0"/>
    <w:rsid w:val="00297D29"/>
    <w:rsid w:val="002A1FB3"/>
    <w:rsid w:val="002A41DD"/>
    <w:rsid w:val="002A675B"/>
    <w:rsid w:val="002B1330"/>
    <w:rsid w:val="002B5351"/>
    <w:rsid w:val="002B56FB"/>
    <w:rsid w:val="002B5DAE"/>
    <w:rsid w:val="002B6F83"/>
    <w:rsid w:val="002C01CE"/>
    <w:rsid w:val="002C117C"/>
    <w:rsid w:val="002C4ACB"/>
    <w:rsid w:val="002C6332"/>
    <w:rsid w:val="002D14D0"/>
    <w:rsid w:val="002D1EC7"/>
    <w:rsid w:val="002D3EBE"/>
    <w:rsid w:val="002D6D79"/>
    <w:rsid w:val="002D6F3C"/>
    <w:rsid w:val="002D78EC"/>
    <w:rsid w:val="002E2AE9"/>
    <w:rsid w:val="002F028A"/>
    <w:rsid w:val="002F4809"/>
    <w:rsid w:val="002F6582"/>
    <w:rsid w:val="003008D8"/>
    <w:rsid w:val="00304250"/>
    <w:rsid w:val="00307E30"/>
    <w:rsid w:val="0031032F"/>
    <w:rsid w:val="0031428C"/>
    <w:rsid w:val="003169E2"/>
    <w:rsid w:val="00323C4F"/>
    <w:rsid w:val="00323DDF"/>
    <w:rsid w:val="003264E0"/>
    <w:rsid w:val="00327880"/>
    <w:rsid w:val="003322B5"/>
    <w:rsid w:val="00332FC2"/>
    <w:rsid w:val="003332CD"/>
    <w:rsid w:val="0033404F"/>
    <w:rsid w:val="00334541"/>
    <w:rsid w:val="003359AC"/>
    <w:rsid w:val="003411B3"/>
    <w:rsid w:val="003428F4"/>
    <w:rsid w:val="00350294"/>
    <w:rsid w:val="00351CA5"/>
    <w:rsid w:val="00356182"/>
    <w:rsid w:val="00360DCB"/>
    <w:rsid w:val="00362884"/>
    <w:rsid w:val="00362EC1"/>
    <w:rsid w:val="0036482E"/>
    <w:rsid w:val="00364D68"/>
    <w:rsid w:val="003658E7"/>
    <w:rsid w:val="00365F96"/>
    <w:rsid w:val="003679B6"/>
    <w:rsid w:val="0037241F"/>
    <w:rsid w:val="00373A83"/>
    <w:rsid w:val="003759F6"/>
    <w:rsid w:val="00375D05"/>
    <w:rsid w:val="003827F2"/>
    <w:rsid w:val="00383DAC"/>
    <w:rsid w:val="0038543F"/>
    <w:rsid w:val="00385765"/>
    <w:rsid w:val="0038677D"/>
    <w:rsid w:val="0039282A"/>
    <w:rsid w:val="003A683C"/>
    <w:rsid w:val="003B0FCD"/>
    <w:rsid w:val="003B3C87"/>
    <w:rsid w:val="003B5999"/>
    <w:rsid w:val="003B6BC7"/>
    <w:rsid w:val="003B7004"/>
    <w:rsid w:val="003B7986"/>
    <w:rsid w:val="003B7E6D"/>
    <w:rsid w:val="003C082A"/>
    <w:rsid w:val="003C3322"/>
    <w:rsid w:val="003D010B"/>
    <w:rsid w:val="003D09CF"/>
    <w:rsid w:val="003D2730"/>
    <w:rsid w:val="003D2982"/>
    <w:rsid w:val="003D453B"/>
    <w:rsid w:val="003D6DE1"/>
    <w:rsid w:val="003D76FD"/>
    <w:rsid w:val="003D77FF"/>
    <w:rsid w:val="003E0725"/>
    <w:rsid w:val="003E168F"/>
    <w:rsid w:val="003E1B76"/>
    <w:rsid w:val="003E45F8"/>
    <w:rsid w:val="003E5ECD"/>
    <w:rsid w:val="003E643B"/>
    <w:rsid w:val="003E69A1"/>
    <w:rsid w:val="003E76AF"/>
    <w:rsid w:val="003F1979"/>
    <w:rsid w:val="003F4B06"/>
    <w:rsid w:val="00412260"/>
    <w:rsid w:val="00422618"/>
    <w:rsid w:val="00426AB4"/>
    <w:rsid w:val="00427693"/>
    <w:rsid w:val="00430608"/>
    <w:rsid w:val="00434435"/>
    <w:rsid w:val="00434FD4"/>
    <w:rsid w:val="00435E67"/>
    <w:rsid w:val="004410AD"/>
    <w:rsid w:val="004416C9"/>
    <w:rsid w:val="00442031"/>
    <w:rsid w:val="004433DF"/>
    <w:rsid w:val="0044346F"/>
    <w:rsid w:val="00444D3F"/>
    <w:rsid w:val="004548DA"/>
    <w:rsid w:val="00455536"/>
    <w:rsid w:val="0046111E"/>
    <w:rsid w:val="0046131B"/>
    <w:rsid w:val="00463AC7"/>
    <w:rsid w:val="00463C8D"/>
    <w:rsid w:val="004656AA"/>
    <w:rsid w:val="00467F82"/>
    <w:rsid w:val="00470B19"/>
    <w:rsid w:val="00474AC2"/>
    <w:rsid w:val="004754BE"/>
    <w:rsid w:val="004758AF"/>
    <w:rsid w:val="0047592D"/>
    <w:rsid w:val="00476005"/>
    <w:rsid w:val="0047720C"/>
    <w:rsid w:val="00480346"/>
    <w:rsid w:val="00484092"/>
    <w:rsid w:val="0048424D"/>
    <w:rsid w:val="00485E3F"/>
    <w:rsid w:val="0049115E"/>
    <w:rsid w:val="00491DB6"/>
    <w:rsid w:val="00495E4A"/>
    <w:rsid w:val="004960E0"/>
    <w:rsid w:val="004962E8"/>
    <w:rsid w:val="004971D4"/>
    <w:rsid w:val="00497D0A"/>
    <w:rsid w:val="004A0127"/>
    <w:rsid w:val="004A3538"/>
    <w:rsid w:val="004A3EA4"/>
    <w:rsid w:val="004A6E99"/>
    <w:rsid w:val="004B29E1"/>
    <w:rsid w:val="004B2DAF"/>
    <w:rsid w:val="004B5260"/>
    <w:rsid w:val="004B7FB2"/>
    <w:rsid w:val="004C3C30"/>
    <w:rsid w:val="004C417F"/>
    <w:rsid w:val="004C4A09"/>
    <w:rsid w:val="004D0F9B"/>
    <w:rsid w:val="004D194B"/>
    <w:rsid w:val="004D24C2"/>
    <w:rsid w:val="004E0FFD"/>
    <w:rsid w:val="004E5F95"/>
    <w:rsid w:val="004E7243"/>
    <w:rsid w:val="004E748B"/>
    <w:rsid w:val="004E75C9"/>
    <w:rsid w:val="004E7A37"/>
    <w:rsid w:val="004F3515"/>
    <w:rsid w:val="00511F90"/>
    <w:rsid w:val="005138FF"/>
    <w:rsid w:val="00514872"/>
    <w:rsid w:val="00515051"/>
    <w:rsid w:val="005164D3"/>
    <w:rsid w:val="005207E6"/>
    <w:rsid w:val="00522CC1"/>
    <w:rsid w:val="005341CA"/>
    <w:rsid w:val="00534C1B"/>
    <w:rsid w:val="00536F23"/>
    <w:rsid w:val="00543123"/>
    <w:rsid w:val="00543137"/>
    <w:rsid w:val="00545AD5"/>
    <w:rsid w:val="00545B73"/>
    <w:rsid w:val="00550802"/>
    <w:rsid w:val="00553486"/>
    <w:rsid w:val="00554C1C"/>
    <w:rsid w:val="00557D5B"/>
    <w:rsid w:val="00564DB8"/>
    <w:rsid w:val="0056617E"/>
    <w:rsid w:val="00566666"/>
    <w:rsid w:val="005672DB"/>
    <w:rsid w:val="00570008"/>
    <w:rsid w:val="00573126"/>
    <w:rsid w:val="00575742"/>
    <w:rsid w:val="00575AF2"/>
    <w:rsid w:val="00575E38"/>
    <w:rsid w:val="00575F76"/>
    <w:rsid w:val="0058345E"/>
    <w:rsid w:val="0058671D"/>
    <w:rsid w:val="0058767C"/>
    <w:rsid w:val="00590DC8"/>
    <w:rsid w:val="0059135F"/>
    <w:rsid w:val="0059250C"/>
    <w:rsid w:val="00593ECB"/>
    <w:rsid w:val="005A082D"/>
    <w:rsid w:val="005A2737"/>
    <w:rsid w:val="005A300B"/>
    <w:rsid w:val="005A30A1"/>
    <w:rsid w:val="005A6CF3"/>
    <w:rsid w:val="005A7E56"/>
    <w:rsid w:val="005B010F"/>
    <w:rsid w:val="005B186C"/>
    <w:rsid w:val="005B1C46"/>
    <w:rsid w:val="005B1CB4"/>
    <w:rsid w:val="005B25A7"/>
    <w:rsid w:val="005B42CB"/>
    <w:rsid w:val="005B501E"/>
    <w:rsid w:val="005C09F7"/>
    <w:rsid w:val="005C0BFA"/>
    <w:rsid w:val="005C203D"/>
    <w:rsid w:val="005D0F93"/>
    <w:rsid w:val="005D3D4A"/>
    <w:rsid w:val="005E1255"/>
    <w:rsid w:val="005E2881"/>
    <w:rsid w:val="005E4FF8"/>
    <w:rsid w:val="005F245A"/>
    <w:rsid w:val="005F5FD1"/>
    <w:rsid w:val="0060386E"/>
    <w:rsid w:val="00603F42"/>
    <w:rsid w:val="00605754"/>
    <w:rsid w:val="006125C1"/>
    <w:rsid w:val="00612876"/>
    <w:rsid w:val="006156DA"/>
    <w:rsid w:val="00617554"/>
    <w:rsid w:val="006229E6"/>
    <w:rsid w:val="00622A8A"/>
    <w:rsid w:val="00624E9E"/>
    <w:rsid w:val="0063099B"/>
    <w:rsid w:val="00631645"/>
    <w:rsid w:val="00634B83"/>
    <w:rsid w:val="00636F03"/>
    <w:rsid w:val="00641FDF"/>
    <w:rsid w:val="00643C59"/>
    <w:rsid w:val="00646242"/>
    <w:rsid w:val="006468B3"/>
    <w:rsid w:val="00652B25"/>
    <w:rsid w:val="00652C69"/>
    <w:rsid w:val="006560C6"/>
    <w:rsid w:val="006610FA"/>
    <w:rsid w:val="0066327F"/>
    <w:rsid w:val="00670B09"/>
    <w:rsid w:val="00681BCB"/>
    <w:rsid w:val="0068228C"/>
    <w:rsid w:val="0068267A"/>
    <w:rsid w:val="0068350D"/>
    <w:rsid w:val="006841CB"/>
    <w:rsid w:val="00685126"/>
    <w:rsid w:val="0068605D"/>
    <w:rsid w:val="006865F8"/>
    <w:rsid w:val="00686609"/>
    <w:rsid w:val="006903F3"/>
    <w:rsid w:val="0069056A"/>
    <w:rsid w:val="006910C0"/>
    <w:rsid w:val="0069111C"/>
    <w:rsid w:val="00692F30"/>
    <w:rsid w:val="00693E0F"/>
    <w:rsid w:val="0069449C"/>
    <w:rsid w:val="006966F8"/>
    <w:rsid w:val="006A65C2"/>
    <w:rsid w:val="006B2D0A"/>
    <w:rsid w:val="006B4414"/>
    <w:rsid w:val="006B6477"/>
    <w:rsid w:val="006C0E4E"/>
    <w:rsid w:val="006C0E6C"/>
    <w:rsid w:val="006C1978"/>
    <w:rsid w:val="006C35F5"/>
    <w:rsid w:val="006C3A79"/>
    <w:rsid w:val="006C3BF1"/>
    <w:rsid w:val="006C5881"/>
    <w:rsid w:val="006C629A"/>
    <w:rsid w:val="006C6602"/>
    <w:rsid w:val="006D0790"/>
    <w:rsid w:val="006D38B0"/>
    <w:rsid w:val="006D4611"/>
    <w:rsid w:val="006D6A3D"/>
    <w:rsid w:val="006D776D"/>
    <w:rsid w:val="006E0A24"/>
    <w:rsid w:val="006E15AE"/>
    <w:rsid w:val="006E1981"/>
    <w:rsid w:val="006E32DB"/>
    <w:rsid w:val="006E414F"/>
    <w:rsid w:val="006E61EC"/>
    <w:rsid w:val="006F1C63"/>
    <w:rsid w:val="006F3B91"/>
    <w:rsid w:val="006F5491"/>
    <w:rsid w:val="006F7F60"/>
    <w:rsid w:val="00702DCF"/>
    <w:rsid w:val="00703EB3"/>
    <w:rsid w:val="0070793B"/>
    <w:rsid w:val="007115C2"/>
    <w:rsid w:val="007121D8"/>
    <w:rsid w:val="00713D1F"/>
    <w:rsid w:val="007153CA"/>
    <w:rsid w:val="007178C2"/>
    <w:rsid w:val="00725F72"/>
    <w:rsid w:val="0073269A"/>
    <w:rsid w:val="00733227"/>
    <w:rsid w:val="0074117E"/>
    <w:rsid w:val="00745E29"/>
    <w:rsid w:val="007473CA"/>
    <w:rsid w:val="00747ADA"/>
    <w:rsid w:val="00750583"/>
    <w:rsid w:val="00751A26"/>
    <w:rsid w:val="00751FF7"/>
    <w:rsid w:val="00755CBA"/>
    <w:rsid w:val="0075759D"/>
    <w:rsid w:val="00757FB5"/>
    <w:rsid w:val="00765762"/>
    <w:rsid w:val="00770B82"/>
    <w:rsid w:val="0077446A"/>
    <w:rsid w:val="00777B56"/>
    <w:rsid w:val="00785D3A"/>
    <w:rsid w:val="007908F5"/>
    <w:rsid w:val="007926A4"/>
    <w:rsid w:val="00793109"/>
    <w:rsid w:val="007933B1"/>
    <w:rsid w:val="00794134"/>
    <w:rsid w:val="007952F9"/>
    <w:rsid w:val="00797684"/>
    <w:rsid w:val="00797989"/>
    <w:rsid w:val="007A0247"/>
    <w:rsid w:val="007A08C8"/>
    <w:rsid w:val="007A1ACD"/>
    <w:rsid w:val="007A23F1"/>
    <w:rsid w:val="007A4DD7"/>
    <w:rsid w:val="007B1E22"/>
    <w:rsid w:val="007B5597"/>
    <w:rsid w:val="007B5B43"/>
    <w:rsid w:val="007B5D84"/>
    <w:rsid w:val="007C0505"/>
    <w:rsid w:val="007C342D"/>
    <w:rsid w:val="007C375C"/>
    <w:rsid w:val="007C6DE5"/>
    <w:rsid w:val="007C747A"/>
    <w:rsid w:val="007E012C"/>
    <w:rsid w:val="007E67AE"/>
    <w:rsid w:val="007E721D"/>
    <w:rsid w:val="007E76AF"/>
    <w:rsid w:val="007F01F3"/>
    <w:rsid w:val="00803F24"/>
    <w:rsid w:val="008042BD"/>
    <w:rsid w:val="0080489A"/>
    <w:rsid w:val="00805610"/>
    <w:rsid w:val="00810DCC"/>
    <w:rsid w:val="00813649"/>
    <w:rsid w:val="0081615B"/>
    <w:rsid w:val="00816B81"/>
    <w:rsid w:val="00820869"/>
    <w:rsid w:val="0082451F"/>
    <w:rsid w:val="008250C4"/>
    <w:rsid w:val="008309D7"/>
    <w:rsid w:val="00831B65"/>
    <w:rsid w:val="008324DD"/>
    <w:rsid w:val="0083290A"/>
    <w:rsid w:val="00832C67"/>
    <w:rsid w:val="008348C4"/>
    <w:rsid w:val="00835E0A"/>
    <w:rsid w:val="00836613"/>
    <w:rsid w:val="0084040B"/>
    <w:rsid w:val="008410AE"/>
    <w:rsid w:val="00841CD5"/>
    <w:rsid w:val="00842BF4"/>
    <w:rsid w:val="00844F72"/>
    <w:rsid w:val="00853F67"/>
    <w:rsid w:val="00857419"/>
    <w:rsid w:val="00862F02"/>
    <w:rsid w:val="00863B68"/>
    <w:rsid w:val="008674E7"/>
    <w:rsid w:val="00874A6D"/>
    <w:rsid w:val="008759FD"/>
    <w:rsid w:val="008764C9"/>
    <w:rsid w:val="00881A5C"/>
    <w:rsid w:val="00882397"/>
    <w:rsid w:val="00882450"/>
    <w:rsid w:val="00883022"/>
    <w:rsid w:val="00886FD5"/>
    <w:rsid w:val="00887D74"/>
    <w:rsid w:val="00890D77"/>
    <w:rsid w:val="00897B35"/>
    <w:rsid w:val="00897E6A"/>
    <w:rsid w:val="008A2215"/>
    <w:rsid w:val="008A5DDB"/>
    <w:rsid w:val="008B4E94"/>
    <w:rsid w:val="008B4FD0"/>
    <w:rsid w:val="008B50AB"/>
    <w:rsid w:val="008B67FB"/>
    <w:rsid w:val="008B7548"/>
    <w:rsid w:val="008B76C4"/>
    <w:rsid w:val="008C0E34"/>
    <w:rsid w:val="008C13A0"/>
    <w:rsid w:val="008C410C"/>
    <w:rsid w:val="008C6A64"/>
    <w:rsid w:val="008D0584"/>
    <w:rsid w:val="008E1661"/>
    <w:rsid w:val="008E4095"/>
    <w:rsid w:val="008E7422"/>
    <w:rsid w:val="008E7E3A"/>
    <w:rsid w:val="008F21AE"/>
    <w:rsid w:val="008F2EE7"/>
    <w:rsid w:val="008F4FAF"/>
    <w:rsid w:val="008F6B63"/>
    <w:rsid w:val="008F6FA0"/>
    <w:rsid w:val="00900160"/>
    <w:rsid w:val="009016C7"/>
    <w:rsid w:val="00904D23"/>
    <w:rsid w:val="009109DC"/>
    <w:rsid w:val="00915A01"/>
    <w:rsid w:val="009160CB"/>
    <w:rsid w:val="00920D00"/>
    <w:rsid w:val="00921DEF"/>
    <w:rsid w:val="009232E8"/>
    <w:rsid w:val="009233B6"/>
    <w:rsid w:val="00923FFC"/>
    <w:rsid w:val="00925A03"/>
    <w:rsid w:val="00925F6C"/>
    <w:rsid w:val="00930839"/>
    <w:rsid w:val="00931E78"/>
    <w:rsid w:val="00933118"/>
    <w:rsid w:val="00933FDC"/>
    <w:rsid w:val="009361E0"/>
    <w:rsid w:val="00936DD1"/>
    <w:rsid w:val="00937946"/>
    <w:rsid w:val="0094000A"/>
    <w:rsid w:val="0094044A"/>
    <w:rsid w:val="009404C3"/>
    <w:rsid w:val="00944347"/>
    <w:rsid w:val="00947417"/>
    <w:rsid w:val="0095021C"/>
    <w:rsid w:val="0095224E"/>
    <w:rsid w:val="00954511"/>
    <w:rsid w:val="00955BF0"/>
    <w:rsid w:val="00955E03"/>
    <w:rsid w:val="00962F55"/>
    <w:rsid w:val="00964DBC"/>
    <w:rsid w:val="00966879"/>
    <w:rsid w:val="009719D4"/>
    <w:rsid w:val="00973814"/>
    <w:rsid w:val="00976939"/>
    <w:rsid w:val="00976ABC"/>
    <w:rsid w:val="00990BB1"/>
    <w:rsid w:val="00991A13"/>
    <w:rsid w:val="00995095"/>
    <w:rsid w:val="009953BF"/>
    <w:rsid w:val="009A1A3B"/>
    <w:rsid w:val="009A4AD7"/>
    <w:rsid w:val="009A55FE"/>
    <w:rsid w:val="009B40CE"/>
    <w:rsid w:val="009C04DD"/>
    <w:rsid w:val="009D41ED"/>
    <w:rsid w:val="009E1701"/>
    <w:rsid w:val="009E1833"/>
    <w:rsid w:val="009E211D"/>
    <w:rsid w:val="009E2D78"/>
    <w:rsid w:val="009E311D"/>
    <w:rsid w:val="009E3E47"/>
    <w:rsid w:val="009F009E"/>
    <w:rsid w:val="009F081B"/>
    <w:rsid w:val="009F5C2C"/>
    <w:rsid w:val="00A00757"/>
    <w:rsid w:val="00A022F1"/>
    <w:rsid w:val="00A06260"/>
    <w:rsid w:val="00A15625"/>
    <w:rsid w:val="00A1718F"/>
    <w:rsid w:val="00A20C52"/>
    <w:rsid w:val="00A230E5"/>
    <w:rsid w:val="00A24331"/>
    <w:rsid w:val="00A2731B"/>
    <w:rsid w:val="00A30263"/>
    <w:rsid w:val="00A30534"/>
    <w:rsid w:val="00A30860"/>
    <w:rsid w:val="00A31C2D"/>
    <w:rsid w:val="00A35006"/>
    <w:rsid w:val="00A3531B"/>
    <w:rsid w:val="00A37C57"/>
    <w:rsid w:val="00A405EB"/>
    <w:rsid w:val="00A445D6"/>
    <w:rsid w:val="00A44F59"/>
    <w:rsid w:val="00A502D8"/>
    <w:rsid w:val="00A53F81"/>
    <w:rsid w:val="00A56410"/>
    <w:rsid w:val="00A574B9"/>
    <w:rsid w:val="00A6317D"/>
    <w:rsid w:val="00A64C3E"/>
    <w:rsid w:val="00A71C87"/>
    <w:rsid w:val="00A85D72"/>
    <w:rsid w:val="00A938BE"/>
    <w:rsid w:val="00A93A01"/>
    <w:rsid w:val="00A93F94"/>
    <w:rsid w:val="00A95569"/>
    <w:rsid w:val="00A9595B"/>
    <w:rsid w:val="00A96A3B"/>
    <w:rsid w:val="00A96D25"/>
    <w:rsid w:val="00AA3018"/>
    <w:rsid w:val="00AA3092"/>
    <w:rsid w:val="00AA346B"/>
    <w:rsid w:val="00AA3599"/>
    <w:rsid w:val="00AB6A00"/>
    <w:rsid w:val="00AB7B68"/>
    <w:rsid w:val="00AC38F2"/>
    <w:rsid w:val="00AC40E1"/>
    <w:rsid w:val="00AC5360"/>
    <w:rsid w:val="00AD0D33"/>
    <w:rsid w:val="00AD3675"/>
    <w:rsid w:val="00AD3D17"/>
    <w:rsid w:val="00AE03F1"/>
    <w:rsid w:val="00AE042D"/>
    <w:rsid w:val="00AE7877"/>
    <w:rsid w:val="00AF1B41"/>
    <w:rsid w:val="00AF2B23"/>
    <w:rsid w:val="00AF2CB7"/>
    <w:rsid w:val="00AF563D"/>
    <w:rsid w:val="00AF5B2D"/>
    <w:rsid w:val="00B062C2"/>
    <w:rsid w:val="00B067AB"/>
    <w:rsid w:val="00B111C6"/>
    <w:rsid w:val="00B13993"/>
    <w:rsid w:val="00B14052"/>
    <w:rsid w:val="00B14AB3"/>
    <w:rsid w:val="00B16D80"/>
    <w:rsid w:val="00B204B6"/>
    <w:rsid w:val="00B215C8"/>
    <w:rsid w:val="00B21834"/>
    <w:rsid w:val="00B2215D"/>
    <w:rsid w:val="00B23E01"/>
    <w:rsid w:val="00B358AF"/>
    <w:rsid w:val="00B411DC"/>
    <w:rsid w:val="00B41DD4"/>
    <w:rsid w:val="00B6135C"/>
    <w:rsid w:val="00B646CE"/>
    <w:rsid w:val="00B665E8"/>
    <w:rsid w:val="00B7373E"/>
    <w:rsid w:val="00B82388"/>
    <w:rsid w:val="00B85889"/>
    <w:rsid w:val="00B86BD7"/>
    <w:rsid w:val="00B90235"/>
    <w:rsid w:val="00B92234"/>
    <w:rsid w:val="00B94DBA"/>
    <w:rsid w:val="00B95DDE"/>
    <w:rsid w:val="00B97ADE"/>
    <w:rsid w:val="00BA2FB5"/>
    <w:rsid w:val="00BA35D1"/>
    <w:rsid w:val="00BA53DC"/>
    <w:rsid w:val="00BA6137"/>
    <w:rsid w:val="00BA7563"/>
    <w:rsid w:val="00BA7CE8"/>
    <w:rsid w:val="00BB40DB"/>
    <w:rsid w:val="00BB4771"/>
    <w:rsid w:val="00BB4AEC"/>
    <w:rsid w:val="00BC03F9"/>
    <w:rsid w:val="00BD05D1"/>
    <w:rsid w:val="00BD1AD8"/>
    <w:rsid w:val="00BD1E57"/>
    <w:rsid w:val="00BE089E"/>
    <w:rsid w:val="00BE7C3E"/>
    <w:rsid w:val="00BF0F96"/>
    <w:rsid w:val="00BF4453"/>
    <w:rsid w:val="00BF5DA1"/>
    <w:rsid w:val="00BF5EE0"/>
    <w:rsid w:val="00BF64D1"/>
    <w:rsid w:val="00C0047B"/>
    <w:rsid w:val="00C00E72"/>
    <w:rsid w:val="00C037CD"/>
    <w:rsid w:val="00C0398D"/>
    <w:rsid w:val="00C05CA5"/>
    <w:rsid w:val="00C11DA7"/>
    <w:rsid w:val="00C1206A"/>
    <w:rsid w:val="00C1406A"/>
    <w:rsid w:val="00C16C0D"/>
    <w:rsid w:val="00C173DB"/>
    <w:rsid w:val="00C173E9"/>
    <w:rsid w:val="00C223EC"/>
    <w:rsid w:val="00C228EA"/>
    <w:rsid w:val="00C2421E"/>
    <w:rsid w:val="00C2423E"/>
    <w:rsid w:val="00C24A71"/>
    <w:rsid w:val="00C25EE8"/>
    <w:rsid w:val="00C33267"/>
    <w:rsid w:val="00C3414B"/>
    <w:rsid w:val="00C367DB"/>
    <w:rsid w:val="00C40FC4"/>
    <w:rsid w:val="00C41DEE"/>
    <w:rsid w:val="00C4220F"/>
    <w:rsid w:val="00C42469"/>
    <w:rsid w:val="00C42F9F"/>
    <w:rsid w:val="00C4582F"/>
    <w:rsid w:val="00C472C7"/>
    <w:rsid w:val="00C52BD5"/>
    <w:rsid w:val="00C53C7D"/>
    <w:rsid w:val="00C57D0A"/>
    <w:rsid w:val="00C60F35"/>
    <w:rsid w:val="00C63AAF"/>
    <w:rsid w:val="00C6513D"/>
    <w:rsid w:val="00C662A7"/>
    <w:rsid w:val="00C76FB2"/>
    <w:rsid w:val="00C770DC"/>
    <w:rsid w:val="00C81BA8"/>
    <w:rsid w:val="00C8228E"/>
    <w:rsid w:val="00C82BF9"/>
    <w:rsid w:val="00C82D11"/>
    <w:rsid w:val="00C861AD"/>
    <w:rsid w:val="00C93C4B"/>
    <w:rsid w:val="00C94B32"/>
    <w:rsid w:val="00C95AC0"/>
    <w:rsid w:val="00C96F39"/>
    <w:rsid w:val="00CA02EB"/>
    <w:rsid w:val="00CA402A"/>
    <w:rsid w:val="00CB2C73"/>
    <w:rsid w:val="00CB4E98"/>
    <w:rsid w:val="00CC7934"/>
    <w:rsid w:val="00CD18F5"/>
    <w:rsid w:val="00CD464C"/>
    <w:rsid w:val="00CD733D"/>
    <w:rsid w:val="00CD7E6C"/>
    <w:rsid w:val="00CE1C85"/>
    <w:rsid w:val="00CE29A8"/>
    <w:rsid w:val="00CE428C"/>
    <w:rsid w:val="00CE4967"/>
    <w:rsid w:val="00CE5B5A"/>
    <w:rsid w:val="00CE6802"/>
    <w:rsid w:val="00CE6B1E"/>
    <w:rsid w:val="00CF3721"/>
    <w:rsid w:val="00CF4D28"/>
    <w:rsid w:val="00D046BE"/>
    <w:rsid w:val="00D0795C"/>
    <w:rsid w:val="00D13100"/>
    <w:rsid w:val="00D13AED"/>
    <w:rsid w:val="00D16852"/>
    <w:rsid w:val="00D2095C"/>
    <w:rsid w:val="00D216F1"/>
    <w:rsid w:val="00D26D49"/>
    <w:rsid w:val="00D3019C"/>
    <w:rsid w:val="00D31B84"/>
    <w:rsid w:val="00D31D55"/>
    <w:rsid w:val="00D3788E"/>
    <w:rsid w:val="00D41A86"/>
    <w:rsid w:val="00D42F01"/>
    <w:rsid w:val="00D4466D"/>
    <w:rsid w:val="00D4663D"/>
    <w:rsid w:val="00D466A2"/>
    <w:rsid w:val="00D50AB6"/>
    <w:rsid w:val="00D50EDC"/>
    <w:rsid w:val="00D53A7A"/>
    <w:rsid w:val="00D54474"/>
    <w:rsid w:val="00D54783"/>
    <w:rsid w:val="00D577F5"/>
    <w:rsid w:val="00D63365"/>
    <w:rsid w:val="00D64542"/>
    <w:rsid w:val="00D6455D"/>
    <w:rsid w:val="00D6488E"/>
    <w:rsid w:val="00D67002"/>
    <w:rsid w:val="00D70730"/>
    <w:rsid w:val="00D70CBF"/>
    <w:rsid w:val="00D80592"/>
    <w:rsid w:val="00D92133"/>
    <w:rsid w:val="00DA31DA"/>
    <w:rsid w:val="00DB0942"/>
    <w:rsid w:val="00DB0C53"/>
    <w:rsid w:val="00DB1219"/>
    <w:rsid w:val="00DB143A"/>
    <w:rsid w:val="00DB4025"/>
    <w:rsid w:val="00DB6639"/>
    <w:rsid w:val="00DC113C"/>
    <w:rsid w:val="00DC2473"/>
    <w:rsid w:val="00DD5AC5"/>
    <w:rsid w:val="00DD6111"/>
    <w:rsid w:val="00DD7F90"/>
    <w:rsid w:val="00DE1FEE"/>
    <w:rsid w:val="00DE64D7"/>
    <w:rsid w:val="00DE6D57"/>
    <w:rsid w:val="00DE703B"/>
    <w:rsid w:val="00DF542C"/>
    <w:rsid w:val="00E00F06"/>
    <w:rsid w:val="00E03702"/>
    <w:rsid w:val="00E039BB"/>
    <w:rsid w:val="00E11539"/>
    <w:rsid w:val="00E11B3A"/>
    <w:rsid w:val="00E12348"/>
    <w:rsid w:val="00E13437"/>
    <w:rsid w:val="00E201B3"/>
    <w:rsid w:val="00E23171"/>
    <w:rsid w:val="00E27776"/>
    <w:rsid w:val="00E345AE"/>
    <w:rsid w:val="00E374A6"/>
    <w:rsid w:val="00E40AC7"/>
    <w:rsid w:val="00E44940"/>
    <w:rsid w:val="00E44E52"/>
    <w:rsid w:val="00E45DCB"/>
    <w:rsid w:val="00E474F4"/>
    <w:rsid w:val="00E53A33"/>
    <w:rsid w:val="00E53EF6"/>
    <w:rsid w:val="00E57975"/>
    <w:rsid w:val="00E6307A"/>
    <w:rsid w:val="00E63E87"/>
    <w:rsid w:val="00E6488B"/>
    <w:rsid w:val="00E65021"/>
    <w:rsid w:val="00E678DF"/>
    <w:rsid w:val="00E700F1"/>
    <w:rsid w:val="00E701D0"/>
    <w:rsid w:val="00E71AFB"/>
    <w:rsid w:val="00E762BB"/>
    <w:rsid w:val="00E838C7"/>
    <w:rsid w:val="00E8391B"/>
    <w:rsid w:val="00E96013"/>
    <w:rsid w:val="00EA0F3C"/>
    <w:rsid w:val="00EA194D"/>
    <w:rsid w:val="00EA1986"/>
    <w:rsid w:val="00EA4453"/>
    <w:rsid w:val="00EA49B9"/>
    <w:rsid w:val="00EA519B"/>
    <w:rsid w:val="00EB3999"/>
    <w:rsid w:val="00EB3F85"/>
    <w:rsid w:val="00EB485F"/>
    <w:rsid w:val="00EB4B36"/>
    <w:rsid w:val="00EB58FF"/>
    <w:rsid w:val="00EC79C1"/>
    <w:rsid w:val="00ED40FB"/>
    <w:rsid w:val="00ED5125"/>
    <w:rsid w:val="00ED6CC6"/>
    <w:rsid w:val="00ED74FA"/>
    <w:rsid w:val="00ED75C6"/>
    <w:rsid w:val="00EE1156"/>
    <w:rsid w:val="00EE3368"/>
    <w:rsid w:val="00EE3A22"/>
    <w:rsid w:val="00EE4F36"/>
    <w:rsid w:val="00EF3247"/>
    <w:rsid w:val="00EF5A8B"/>
    <w:rsid w:val="00F039AB"/>
    <w:rsid w:val="00F04C0E"/>
    <w:rsid w:val="00F05F62"/>
    <w:rsid w:val="00F0610F"/>
    <w:rsid w:val="00F079F8"/>
    <w:rsid w:val="00F10C09"/>
    <w:rsid w:val="00F10C70"/>
    <w:rsid w:val="00F1425D"/>
    <w:rsid w:val="00F15709"/>
    <w:rsid w:val="00F15DE6"/>
    <w:rsid w:val="00F16B9A"/>
    <w:rsid w:val="00F17B11"/>
    <w:rsid w:val="00F21D09"/>
    <w:rsid w:val="00F220AB"/>
    <w:rsid w:val="00F25FFA"/>
    <w:rsid w:val="00F26A9C"/>
    <w:rsid w:val="00F2746D"/>
    <w:rsid w:val="00F3758A"/>
    <w:rsid w:val="00F37849"/>
    <w:rsid w:val="00F42F9E"/>
    <w:rsid w:val="00F45375"/>
    <w:rsid w:val="00F517FB"/>
    <w:rsid w:val="00F51FDF"/>
    <w:rsid w:val="00F53F31"/>
    <w:rsid w:val="00F54BE0"/>
    <w:rsid w:val="00F60D0B"/>
    <w:rsid w:val="00F615FC"/>
    <w:rsid w:val="00F61A4D"/>
    <w:rsid w:val="00F620B6"/>
    <w:rsid w:val="00F625A5"/>
    <w:rsid w:val="00F62E48"/>
    <w:rsid w:val="00F659AD"/>
    <w:rsid w:val="00F65FAF"/>
    <w:rsid w:val="00F66448"/>
    <w:rsid w:val="00F70422"/>
    <w:rsid w:val="00F7499B"/>
    <w:rsid w:val="00F75F3E"/>
    <w:rsid w:val="00F83583"/>
    <w:rsid w:val="00F85F92"/>
    <w:rsid w:val="00F85FAC"/>
    <w:rsid w:val="00F87381"/>
    <w:rsid w:val="00F94249"/>
    <w:rsid w:val="00F95EDA"/>
    <w:rsid w:val="00FA6C82"/>
    <w:rsid w:val="00FB0B2F"/>
    <w:rsid w:val="00FB1953"/>
    <w:rsid w:val="00FB3DCA"/>
    <w:rsid w:val="00FB3FEA"/>
    <w:rsid w:val="00FB431A"/>
    <w:rsid w:val="00FB71E0"/>
    <w:rsid w:val="00FC54E6"/>
    <w:rsid w:val="00FD25B3"/>
    <w:rsid w:val="00FD2BD2"/>
    <w:rsid w:val="00FD2F7C"/>
    <w:rsid w:val="00FD6DE6"/>
    <w:rsid w:val="00FD7421"/>
    <w:rsid w:val="00FD7B69"/>
    <w:rsid w:val="00FD7C32"/>
    <w:rsid w:val="00FE269D"/>
    <w:rsid w:val="00FF063E"/>
    <w:rsid w:val="00FF59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2FD8"/>
  <w15:docId w15:val="{AB91478E-8B9B-43EA-84A0-9C29180E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137"/>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2">
    <w:name w:val="heading 2"/>
    <w:basedOn w:val="Normal"/>
    <w:next w:val="Normal"/>
    <w:link w:val="Heading2Char"/>
    <w:qFormat/>
    <w:rsid w:val="007115C2"/>
    <w:pPr>
      <w:keepNext/>
      <w:widowControl w:val="0"/>
      <w:tabs>
        <w:tab w:val="num" w:pos="576"/>
      </w:tabs>
      <w:suppressAutoHyphens/>
      <w:spacing w:after="0" w:line="240" w:lineRule="auto"/>
      <w:ind w:left="576" w:hanging="576"/>
      <w:outlineLvl w:val="1"/>
    </w:pPr>
    <w:rPr>
      <w:rFonts w:ascii="Arial" w:eastAsia="Times New Roman" w:hAnsi="Arial" w:cs="Times New Roman"/>
      <w:b/>
      <w:i/>
      <w:sz w:val="20"/>
      <w:szCs w:val="20"/>
      <w:lang w:eastAsia="ar-SA"/>
    </w:rPr>
  </w:style>
  <w:style w:type="paragraph" w:styleId="Heading3">
    <w:name w:val="heading 3"/>
    <w:basedOn w:val="Normal"/>
    <w:next w:val="Normal"/>
    <w:link w:val="Heading3Char"/>
    <w:unhideWhenUsed/>
    <w:qFormat/>
    <w:rsid w:val="00890D77"/>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BodyText"/>
    <w:link w:val="Heading4Char"/>
    <w:qFormat/>
    <w:rsid w:val="007115C2"/>
    <w:pPr>
      <w:tabs>
        <w:tab w:val="num" w:pos="864"/>
      </w:tabs>
      <w:suppressAutoHyphens/>
      <w:spacing w:before="100" w:after="100" w:line="240" w:lineRule="auto"/>
      <w:ind w:left="864" w:hanging="864"/>
      <w:outlineLvl w:val="3"/>
    </w:pPr>
    <w:rPr>
      <w:rFonts w:ascii="Times New Roman" w:eastAsia="Times New Roman" w:hAnsi="Times New Roman" w:cs="Times New Roman"/>
      <w:b/>
      <w:bCs/>
      <w:sz w:val="24"/>
      <w:szCs w:val="24"/>
      <w:lang w:val="ru-RU" w:eastAsia="ar-SA"/>
    </w:rPr>
  </w:style>
  <w:style w:type="paragraph" w:styleId="Heading5">
    <w:name w:val="heading 5"/>
    <w:basedOn w:val="Normal"/>
    <w:next w:val="Normal"/>
    <w:link w:val="Heading5Char"/>
    <w:uiPriority w:val="9"/>
    <w:qFormat/>
    <w:rsid w:val="007115C2"/>
    <w:pPr>
      <w:spacing w:before="200" w:after="0" w:line="240" w:lineRule="auto"/>
      <w:outlineLvl w:val="4"/>
    </w:pPr>
    <w:rPr>
      <w:rFonts w:ascii="Cambria" w:eastAsia="Times New Roman" w:hAnsi="Cambria" w:cs="Times New Roman"/>
      <w:b/>
      <w:bCs/>
      <w:color w:val="7F7F7F"/>
      <w:lang w:bidi="en-US"/>
    </w:rPr>
  </w:style>
  <w:style w:type="paragraph" w:styleId="Heading6">
    <w:name w:val="heading 6"/>
    <w:basedOn w:val="Normal"/>
    <w:next w:val="Normal"/>
    <w:link w:val="Heading6Char"/>
    <w:uiPriority w:val="9"/>
    <w:qFormat/>
    <w:rsid w:val="007115C2"/>
    <w:pPr>
      <w:spacing w:after="0" w:line="271" w:lineRule="auto"/>
      <w:outlineLvl w:val="5"/>
    </w:pPr>
    <w:rPr>
      <w:rFonts w:ascii="Cambria" w:eastAsia="Times New Roman" w:hAnsi="Cambria" w:cs="Times New Roman"/>
      <w:b/>
      <w:bCs/>
      <w:i/>
      <w:iCs/>
      <w:color w:val="7F7F7F"/>
      <w:lang w:bidi="en-US"/>
    </w:rPr>
  </w:style>
  <w:style w:type="paragraph" w:styleId="Heading7">
    <w:name w:val="heading 7"/>
    <w:basedOn w:val="Normal"/>
    <w:next w:val="Normal"/>
    <w:link w:val="Heading7Char"/>
    <w:uiPriority w:val="9"/>
    <w:qFormat/>
    <w:rsid w:val="007115C2"/>
    <w:pPr>
      <w:spacing w:after="0" w:line="240" w:lineRule="auto"/>
      <w:outlineLvl w:val="6"/>
    </w:pPr>
    <w:rPr>
      <w:rFonts w:ascii="Cambria" w:eastAsia="Times New Roman" w:hAnsi="Cambria" w:cs="Times New Roman"/>
      <w:i/>
      <w:iCs/>
      <w:lang w:bidi="en-US"/>
    </w:rPr>
  </w:style>
  <w:style w:type="paragraph" w:styleId="Heading8">
    <w:name w:val="heading 8"/>
    <w:basedOn w:val="Normal"/>
    <w:next w:val="Normal"/>
    <w:link w:val="Heading8Char"/>
    <w:uiPriority w:val="9"/>
    <w:qFormat/>
    <w:rsid w:val="007115C2"/>
    <w:pPr>
      <w:spacing w:after="0" w:line="240" w:lineRule="auto"/>
      <w:outlineLvl w:val="7"/>
    </w:pPr>
    <w:rPr>
      <w:rFonts w:ascii="Cambria" w:eastAsia="Times New Roman" w:hAnsi="Cambria" w:cs="Times New Roman"/>
      <w:sz w:val="20"/>
      <w:szCs w:val="20"/>
      <w:lang w:bidi="en-US"/>
    </w:rPr>
  </w:style>
  <w:style w:type="paragraph" w:styleId="Heading9">
    <w:name w:val="heading 9"/>
    <w:basedOn w:val="Normal"/>
    <w:next w:val="Normal"/>
    <w:link w:val="Heading9Char"/>
    <w:uiPriority w:val="9"/>
    <w:qFormat/>
    <w:rsid w:val="007115C2"/>
    <w:pPr>
      <w:spacing w:after="0" w:line="240" w:lineRule="auto"/>
      <w:outlineLvl w:val="8"/>
    </w:pPr>
    <w:rPr>
      <w:rFonts w:ascii="Cambria" w:eastAsia="Times New Roman" w:hAnsi="Cambria" w:cs="Times New Roman"/>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rsid w:val="00890D77"/>
    <w:rPr>
      <w:rFonts w:ascii="Cambria" w:eastAsia="Times New Roman" w:hAnsi="Cambria" w:cs="Times New Roman"/>
      <w:b/>
      <w:bCs/>
      <w:sz w:val="26"/>
      <w:szCs w:val="26"/>
    </w:rPr>
  </w:style>
  <w:style w:type="numbering" w:customStyle="1" w:styleId="NoList1">
    <w:name w:val="No List1"/>
    <w:next w:val="NoList"/>
    <w:semiHidden/>
    <w:unhideWhenUsed/>
    <w:rsid w:val="00890D77"/>
  </w:style>
  <w:style w:type="paragraph" w:styleId="Title">
    <w:name w:val="Title"/>
    <w:basedOn w:val="Normal"/>
    <w:link w:val="TitleChar"/>
    <w:uiPriority w:val="10"/>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uiPriority w:val="10"/>
    <w:rsid w:val="00890D77"/>
    <w:rPr>
      <w:rFonts w:ascii="Times New Roman" w:eastAsia="Times New Roman" w:hAnsi="Times New Roman" w:cs="Times New Roman"/>
      <w:b/>
      <w:sz w:val="28"/>
      <w:szCs w:val="20"/>
    </w:rPr>
  </w:style>
  <w:style w:type="paragraph" w:styleId="ListParagraph">
    <w:name w:val="List Paragraph"/>
    <w:basedOn w:val="Normal"/>
    <w:link w:val="ListParagraphChar"/>
    <w:uiPriority w:val="34"/>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character" w:styleId="CommentReference">
    <w:name w:val="annotation reference"/>
    <w:basedOn w:val="DefaultParagraphFont"/>
    <w:semiHidden/>
    <w:unhideWhenUsed/>
    <w:rsid w:val="00137A01"/>
    <w:rPr>
      <w:sz w:val="16"/>
      <w:szCs w:val="16"/>
    </w:rPr>
  </w:style>
  <w:style w:type="paragraph" w:styleId="CommentText">
    <w:name w:val="annotation text"/>
    <w:basedOn w:val="Normal"/>
    <w:link w:val="CommentTextChar"/>
    <w:semiHidden/>
    <w:unhideWhenUsed/>
    <w:rsid w:val="00137A01"/>
    <w:pPr>
      <w:spacing w:line="240" w:lineRule="auto"/>
    </w:pPr>
    <w:rPr>
      <w:sz w:val="20"/>
      <w:szCs w:val="20"/>
    </w:rPr>
  </w:style>
  <w:style w:type="character" w:customStyle="1" w:styleId="CommentTextChar">
    <w:name w:val="Comment Text Char"/>
    <w:basedOn w:val="DefaultParagraphFont"/>
    <w:link w:val="CommentText"/>
    <w:semiHidden/>
    <w:rsid w:val="00137A01"/>
    <w:rPr>
      <w:sz w:val="20"/>
      <w:szCs w:val="20"/>
    </w:rPr>
  </w:style>
  <w:style w:type="paragraph" w:styleId="CommentSubject">
    <w:name w:val="annotation subject"/>
    <w:basedOn w:val="CommentText"/>
    <w:next w:val="CommentText"/>
    <w:link w:val="CommentSubjectChar"/>
    <w:semiHidden/>
    <w:unhideWhenUsed/>
    <w:rsid w:val="00137A01"/>
    <w:rPr>
      <w:b/>
      <w:bCs/>
    </w:rPr>
  </w:style>
  <w:style w:type="character" w:customStyle="1" w:styleId="CommentSubjectChar">
    <w:name w:val="Comment Subject Char"/>
    <w:basedOn w:val="CommentTextChar"/>
    <w:link w:val="CommentSubject"/>
    <w:semiHidden/>
    <w:rsid w:val="00137A01"/>
    <w:rPr>
      <w:b/>
      <w:bCs/>
      <w:sz w:val="20"/>
      <w:szCs w:val="20"/>
    </w:rPr>
  </w:style>
  <w:style w:type="character" w:customStyle="1" w:styleId="Bodytext2">
    <w:name w:val="Body text (2)_"/>
    <w:basedOn w:val="DefaultParagraphFont"/>
    <w:link w:val="Bodytext20"/>
    <w:rsid w:val="008F6FA0"/>
    <w:rPr>
      <w:rFonts w:ascii="Tahoma" w:eastAsia="Tahoma" w:hAnsi="Tahoma" w:cs="Tahoma"/>
      <w:shd w:val="clear" w:color="auto" w:fill="FFFFFF"/>
    </w:rPr>
  </w:style>
  <w:style w:type="paragraph" w:customStyle="1" w:styleId="Bodytext20">
    <w:name w:val="Body text (2)"/>
    <w:basedOn w:val="Normal"/>
    <w:link w:val="Bodytext2"/>
    <w:rsid w:val="008F6FA0"/>
    <w:pPr>
      <w:widowControl w:val="0"/>
      <w:shd w:val="clear" w:color="auto" w:fill="FFFFFF"/>
      <w:spacing w:before="240" w:after="900" w:line="0" w:lineRule="atLeast"/>
      <w:ind w:hanging="760"/>
      <w:jc w:val="both"/>
    </w:pPr>
    <w:rPr>
      <w:rFonts w:ascii="Tahoma" w:eastAsia="Tahoma" w:hAnsi="Tahoma" w:cs="Tahoma"/>
    </w:rPr>
  </w:style>
  <w:style w:type="character" w:customStyle="1" w:styleId="Bodytext2CourierNew95pt">
    <w:name w:val="Body text (2) + Courier New;9.5 pt"/>
    <w:basedOn w:val="Bodytext2"/>
    <w:rsid w:val="00C4220F"/>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A93F94"/>
    <w:pPr>
      <w:spacing w:before="100" w:beforeAutospacing="1" w:after="100" w:afterAutospacing="1" w:line="240" w:lineRule="auto"/>
    </w:pPr>
    <w:rPr>
      <w:rFonts w:ascii="Times New Roman" w:hAnsi="Times New Roman" w:cs="Times New Roman"/>
      <w:sz w:val="24"/>
      <w:szCs w:val="24"/>
    </w:rPr>
  </w:style>
  <w:style w:type="character" w:customStyle="1" w:styleId="WW8Num12z1">
    <w:name w:val="WW8Num12z1"/>
    <w:rsid w:val="00937946"/>
    <w:rPr>
      <w:rFonts w:ascii="Courier New" w:hAnsi="Courier New"/>
      <w:sz w:val="20"/>
    </w:rPr>
  </w:style>
  <w:style w:type="paragraph" w:styleId="NormalIndent">
    <w:name w:val="Normal Indent"/>
    <w:basedOn w:val="Normal"/>
    <w:uiPriority w:val="99"/>
    <w:rsid w:val="00373A83"/>
    <w:pPr>
      <w:spacing w:after="0" w:line="240" w:lineRule="auto"/>
      <w:ind w:left="720"/>
      <w:jc w:val="both"/>
    </w:pPr>
    <w:rPr>
      <w:rFonts w:ascii="Arial" w:eastAsia="Times New Roman" w:hAnsi="Arial" w:cs="Arial"/>
      <w:lang w:eastAsia="ru-RU"/>
    </w:rPr>
  </w:style>
  <w:style w:type="paragraph" w:styleId="PlainText">
    <w:name w:val="Plain Text"/>
    <w:basedOn w:val="Normal"/>
    <w:link w:val="PlainTextChar"/>
    <w:rsid w:val="00373A83"/>
    <w:pPr>
      <w:widowControl w:val="0"/>
      <w:suppressAutoHyphens/>
      <w:spacing w:after="0" w:line="240" w:lineRule="auto"/>
    </w:pPr>
    <w:rPr>
      <w:rFonts w:ascii="Courier New" w:eastAsia="Times New Roman" w:hAnsi="Courier New" w:cs="Times New Roman"/>
      <w:sz w:val="20"/>
      <w:szCs w:val="20"/>
      <w:lang w:val="ru-RU" w:eastAsia="ar-SA"/>
    </w:rPr>
  </w:style>
  <w:style w:type="character" w:customStyle="1" w:styleId="PlainTextChar">
    <w:name w:val="Plain Text Char"/>
    <w:basedOn w:val="DefaultParagraphFont"/>
    <w:link w:val="PlainText"/>
    <w:rsid w:val="00373A83"/>
    <w:rPr>
      <w:rFonts w:ascii="Courier New" w:eastAsia="Times New Roman" w:hAnsi="Courier New" w:cs="Times New Roman"/>
      <w:sz w:val="20"/>
      <w:szCs w:val="20"/>
      <w:lang w:val="ru-RU" w:eastAsia="ar-SA"/>
    </w:rPr>
  </w:style>
  <w:style w:type="character" w:customStyle="1" w:styleId="ListParagraphChar">
    <w:name w:val="List Paragraph Char"/>
    <w:basedOn w:val="DefaultParagraphFont"/>
    <w:link w:val="ListParagraph"/>
    <w:uiPriority w:val="34"/>
    <w:locked/>
    <w:rsid w:val="00F83583"/>
    <w:rPr>
      <w:rFonts w:ascii="Times New Roman" w:eastAsia="Times New Roman" w:hAnsi="Times New Roman" w:cs="Times New Roman"/>
      <w:sz w:val="24"/>
      <w:szCs w:val="24"/>
    </w:rPr>
  </w:style>
  <w:style w:type="character" w:customStyle="1" w:styleId="tlid-translation">
    <w:name w:val="tlid-translation"/>
    <w:basedOn w:val="DefaultParagraphFont"/>
    <w:rsid w:val="00D31D55"/>
  </w:style>
  <w:style w:type="character" w:customStyle="1" w:styleId="WW8Num37z0">
    <w:name w:val="WW8Num37z0"/>
    <w:rsid w:val="004E5F95"/>
    <w:rPr>
      <w:rFonts w:ascii="Symbol" w:hAnsi="Symbol"/>
      <w:sz w:val="20"/>
    </w:rPr>
  </w:style>
  <w:style w:type="paragraph" w:styleId="Header">
    <w:name w:val="header"/>
    <w:basedOn w:val="Normal"/>
    <w:link w:val="HeaderChar"/>
    <w:uiPriority w:val="99"/>
    <w:unhideWhenUsed/>
    <w:rsid w:val="0070793B"/>
    <w:pPr>
      <w:tabs>
        <w:tab w:val="center" w:pos="4703"/>
        <w:tab w:val="right" w:pos="9406"/>
      </w:tabs>
      <w:spacing w:after="0" w:line="240" w:lineRule="auto"/>
    </w:pPr>
  </w:style>
  <w:style w:type="character" w:customStyle="1" w:styleId="HeaderChar">
    <w:name w:val="Header Char"/>
    <w:basedOn w:val="DefaultParagraphFont"/>
    <w:link w:val="Header"/>
    <w:uiPriority w:val="99"/>
    <w:rsid w:val="0070793B"/>
  </w:style>
  <w:style w:type="paragraph" w:styleId="Footer">
    <w:name w:val="footer"/>
    <w:basedOn w:val="Normal"/>
    <w:link w:val="FooterChar"/>
    <w:uiPriority w:val="99"/>
    <w:unhideWhenUsed/>
    <w:rsid w:val="0070793B"/>
    <w:pPr>
      <w:tabs>
        <w:tab w:val="center" w:pos="4703"/>
        <w:tab w:val="right" w:pos="9406"/>
      </w:tabs>
      <w:spacing w:after="0" w:line="240" w:lineRule="auto"/>
    </w:pPr>
  </w:style>
  <w:style w:type="character" w:customStyle="1" w:styleId="FooterChar">
    <w:name w:val="Footer Char"/>
    <w:basedOn w:val="DefaultParagraphFont"/>
    <w:link w:val="Footer"/>
    <w:uiPriority w:val="99"/>
    <w:rsid w:val="0070793B"/>
  </w:style>
  <w:style w:type="character" w:styleId="FootnoteReference">
    <w:name w:val="footnote reference"/>
    <w:rsid w:val="006E61EC"/>
    <w:rPr>
      <w:vertAlign w:val="superscript"/>
    </w:rPr>
  </w:style>
  <w:style w:type="character" w:customStyle="1" w:styleId="WW8Num10z0">
    <w:name w:val="WW8Num10z0"/>
    <w:rsid w:val="007A08C8"/>
    <w:rPr>
      <w:rFonts w:ascii="Symbol" w:hAnsi="Symbol"/>
    </w:rPr>
  </w:style>
  <w:style w:type="character" w:customStyle="1" w:styleId="jlqj4b">
    <w:name w:val="jlqj4b"/>
    <w:basedOn w:val="DefaultParagraphFont"/>
    <w:rsid w:val="004E748B"/>
  </w:style>
  <w:style w:type="paragraph" w:styleId="Revision">
    <w:name w:val="Revision"/>
    <w:hidden/>
    <w:uiPriority w:val="99"/>
    <w:semiHidden/>
    <w:rsid w:val="0027006A"/>
    <w:pPr>
      <w:spacing w:after="0" w:line="240" w:lineRule="auto"/>
    </w:pPr>
  </w:style>
  <w:style w:type="character" w:customStyle="1" w:styleId="5">
    <w:name w:val="Основной текст (5)_"/>
    <w:link w:val="50"/>
    <w:uiPriority w:val="99"/>
    <w:locked/>
    <w:rsid w:val="004B5260"/>
    <w:rPr>
      <w:rFonts w:ascii="Times New Roman" w:hAnsi="Times New Roman"/>
      <w:b/>
      <w:shd w:val="clear" w:color="auto" w:fill="FFFFFF"/>
    </w:rPr>
  </w:style>
  <w:style w:type="paragraph" w:customStyle="1" w:styleId="50">
    <w:name w:val="Основной текст (5)"/>
    <w:basedOn w:val="Normal"/>
    <w:link w:val="5"/>
    <w:uiPriority w:val="99"/>
    <w:rsid w:val="004B5260"/>
    <w:pPr>
      <w:widowControl w:val="0"/>
      <w:shd w:val="clear" w:color="auto" w:fill="FFFFFF"/>
      <w:spacing w:after="0" w:line="398" w:lineRule="exact"/>
      <w:ind w:hanging="1980"/>
    </w:pPr>
    <w:rPr>
      <w:rFonts w:ascii="Times New Roman" w:hAnsi="Times New Roman"/>
      <w:b/>
    </w:rPr>
  </w:style>
  <w:style w:type="paragraph" w:styleId="BodyText">
    <w:name w:val="Body Text"/>
    <w:basedOn w:val="Normal"/>
    <w:link w:val="BodyTextChar1"/>
    <w:rsid w:val="004962E8"/>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
    <w:name w:val="Body Text Char"/>
    <w:basedOn w:val="DefaultParagraphFont"/>
    <w:rsid w:val="004962E8"/>
  </w:style>
  <w:style w:type="character" w:customStyle="1" w:styleId="BodyTextChar1">
    <w:name w:val="Body Text Char1"/>
    <w:basedOn w:val="DefaultParagraphFont"/>
    <w:link w:val="BodyText"/>
    <w:uiPriority w:val="99"/>
    <w:rsid w:val="004962E8"/>
    <w:rPr>
      <w:rFonts w:ascii="Courier New" w:eastAsia="Times New Roman" w:hAnsi="Courier New" w:cs="Times New Roman"/>
      <w:color w:val="000000"/>
      <w:sz w:val="24"/>
      <w:szCs w:val="24"/>
      <w:shd w:val="clear" w:color="auto" w:fill="FFFFFF"/>
      <w:lang w:val="ru-RU" w:eastAsia="ru-RU"/>
    </w:rPr>
  </w:style>
  <w:style w:type="character" w:customStyle="1" w:styleId="Heading2Char">
    <w:name w:val="Heading 2 Char"/>
    <w:basedOn w:val="DefaultParagraphFont"/>
    <w:link w:val="Heading2"/>
    <w:rsid w:val="007115C2"/>
    <w:rPr>
      <w:rFonts w:ascii="Arial" w:eastAsia="Times New Roman" w:hAnsi="Arial" w:cs="Times New Roman"/>
      <w:b/>
      <w:i/>
      <w:sz w:val="20"/>
      <w:szCs w:val="20"/>
      <w:lang w:eastAsia="ar-SA"/>
    </w:rPr>
  </w:style>
  <w:style w:type="character" w:customStyle="1" w:styleId="Heading4Char">
    <w:name w:val="Heading 4 Char"/>
    <w:basedOn w:val="DefaultParagraphFont"/>
    <w:link w:val="Heading4"/>
    <w:rsid w:val="007115C2"/>
    <w:rPr>
      <w:rFonts w:ascii="Times New Roman" w:eastAsia="Times New Roman" w:hAnsi="Times New Roman" w:cs="Times New Roman"/>
      <w:b/>
      <w:bCs/>
      <w:sz w:val="24"/>
      <w:szCs w:val="24"/>
      <w:lang w:val="ru-RU" w:eastAsia="ar-SA"/>
    </w:rPr>
  </w:style>
  <w:style w:type="character" w:customStyle="1" w:styleId="Heading5Char">
    <w:name w:val="Heading 5 Char"/>
    <w:basedOn w:val="DefaultParagraphFont"/>
    <w:link w:val="Heading5"/>
    <w:uiPriority w:val="9"/>
    <w:rsid w:val="007115C2"/>
    <w:rPr>
      <w:rFonts w:ascii="Cambria" w:eastAsia="Times New Roman" w:hAnsi="Cambria" w:cs="Times New Roman"/>
      <w:b/>
      <w:bCs/>
      <w:color w:val="7F7F7F"/>
      <w:lang w:bidi="en-US"/>
    </w:rPr>
  </w:style>
  <w:style w:type="character" w:customStyle="1" w:styleId="Heading6Char">
    <w:name w:val="Heading 6 Char"/>
    <w:basedOn w:val="DefaultParagraphFont"/>
    <w:link w:val="Heading6"/>
    <w:uiPriority w:val="9"/>
    <w:rsid w:val="007115C2"/>
    <w:rPr>
      <w:rFonts w:ascii="Cambria" w:eastAsia="Times New Roman" w:hAnsi="Cambria" w:cs="Times New Roman"/>
      <w:b/>
      <w:bCs/>
      <w:i/>
      <w:iCs/>
      <w:color w:val="7F7F7F"/>
      <w:lang w:bidi="en-US"/>
    </w:rPr>
  </w:style>
  <w:style w:type="character" w:customStyle="1" w:styleId="Heading7Char">
    <w:name w:val="Heading 7 Char"/>
    <w:basedOn w:val="DefaultParagraphFont"/>
    <w:link w:val="Heading7"/>
    <w:uiPriority w:val="9"/>
    <w:rsid w:val="007115C2"/>
    <w:rPr>
      <w:rFonts w:ascii="Cambria" w:eastAsia="Times New Roman" w:hAnsi="Cambria" w:cs="Times New Roman"/>
      <w:i/>
      <w:iCs/>
      <w:lang w:bidi="en-US"/>
    </w:rPr>
  </w:style>
  <w:style w:type="character" w:customStyle="1" w:styleId="Heading8Char">
    <w:name w:val="Heading 8 Char"/>
    <w:basedOn w:val="DefaultParagraphFont"/>
    <w:link w:val="Heading8"/>
    <w:uiPriority w:val="9"/>
    <w:rsid w:val="007115C2"/>
    <w:rPr>
      <w:rFonts w:ascii="Cambria" w:eastAsia="Times New Roman" w:hAnsi="Cambria" w:cs="Times New Roman"/>
      <w:sz w:val="20"/>
      <w:szCs w:val="20"/>
      <w:lang w:bidi="en-US"/>
    </w:rPr>
  </w:style>
  <w:style w:type="character" w:customStyle="1" w:styleId="Heading9Char">
    <w:name w:val="Heading 9 Char"/>
    <w:basedOn w:val="DefaultParagraphFont"/>
    <w:link w:val="Heading9"/>
    <w:uiPriority w:val="9"/>
    <w:rsid w:val="007115C2"/>
    <w:rPr>
      <w:rFonts w:ascii="Cambria" w:eastAsia="Times New Roman" w:hAnsi="Cambria" w:cs="Times New Roman"/>
      <w:i/>
      <w:iCs/>
      <w:spacing w:val="5"/>
      <w:sz w:val="20"/>
      <w:szCs w:val="20"/>
      <w:lang w:bidi="en-US"/>
    </w:rPr>
  </w:style>
  <w:style w:type="numbering" w:customStyle="1" w:styleId="NoList2">
    <w:name w:val="No List2"/>
    <w:next w:val="NoList"/>
    <w:semiHidden/>
    <w:unhideWhenUsed/>
    <w:rsid w:val="007115C2"/>
  </w:style>
  <w:style w:type="character" w:customStyle="1" w:styleId="WW8Num5z0">
    <w:name w:val="WW8Num5z0"/>
    <w:rsid w:val="007115C2"/>
    <w:rPr>
      <w:rFonts w:ascii="Symbol" w:hAnsi="Symbol"/>
      <w:sz w:val="20"/>
    </w:rPr>
  </w:style>
  <w:style w:type="character" w:customStyle="1" w:styleId="WW8Num5z1">
    <w:name w:val="WW8Num5z1"/>
    <w:rsid w:val="007115C2"/>
    <w:rPr>
      <w:rFonts w:ascii="Courier New" w:hAnsi="Courier New"/>
      <w:sz w:val="20"/>
    </w:rPr>
  </w:style>
  <w:style w:type="character" w:customStyle="1" w:styleId="WW8Num5z2">
    <w:name w:val="WW8Num5z2"/>
    <w:rsid w:val="007115C2"/>
    <w:rPr>
      <w:rFonts w:ascii="Wingdings" w:hAnsi="Wingdings"/>
      <w:sz w:val="20"/>
    </w:rPr>
  </w:style>
  <w:style w:type="character" w:customStyle="1" w:styleId="WW8Num7z0">
    <w:name w:val="WW8Num7z0"/>
    <w:rsid w:val="007115C2"/>
    <w:rPr>
      <w:rFonts w:ascii="Symbol" w:hAnsi="Symbol"/>
    </w:rPr>
  </w:style>
  <w:style w:type="character" w:customStyle="1" w:styleId="WW8Num7z1">
    <w:name w:val="WW8Num7z1"/>
    <w:rsid w:val="007115C2"/>
    <w:rPr>
      <w:rFonts w:ascii="Courier New" w:hAnsi="Courier New" w:cs="Courier New"/>
    </w:rPr>
  </w:style>
  <w:style w:type="character" w:customStyle="1" w:styleId="WW8Num7z2">
    <w:name w:val="WW8Num7z2"/>
    <w:rsid w:val="007115C2"/>
    <w:rPr>
      <w:rFonts w:ascii="Wingdings" w:hAnsi="Wingdings"/>
    </w:rPr>
  </w:style>
  <w:style w:type="character" w:customStyle="1" w:styleId="WW8Num8z0">
    <w:name w:val="WW8Num8z0"/>
    <w:rsid w:val="007115C2"/>
    <w:rPr>
      <w:i/>
    </w:rPr>
  </w:style>
  <w:style w:type="character" w:customStyle="1" w:styleId="WW8Num9z0">
    <w:name w:val="WW8Num9z0"/>
    <w:rsid w:val="007115C2"/>
    <w:rPr>
      <w:rFonts w:ascii="Symbol" w:hAnsi="Symbol"/>
    </w:rPr>
  </w:style>
  <w:style w:type="character" w:customStyle="1" w:styleId="WW8Num9z1">
    <w:name w:val="WW8Num9z1"/>
    <w:rsid w:val="007115C2"/>
    <w:rPr>
      <w:rFonts w:ascii="Courier New" w:hAnsi="Courier New" w:cs="Courier New"/>
    </w:rPr>
  </w:style>
  <w:style w:type="character" w:customStyle="1" w:styleId="WW8Num9z2">
    <w:name w:val="WW8Num9z2"/>
    <w:rsid w:val="007115C2"/>
    <w:rPr>
      <w:rFonts w:ascii="Wingdings" w:hAnsi="Wingdings"/>
    </w:rPr>
  </w:style>
  <w:style w:type="character" w:customStyle="1" w:styleId="WW8Num10z1">
    <w:name w:val="WW8Num10z1"/>
    <w:rsid w:val="007115C2"/>
    <w:rPr>
      <w:rFonts w:ascii="Courier New" w:hAnsi="Courier New" w:cs="Courier New"/>
    </w:rPr>
  </w:style>
  <w:style w:type="character" w:customStyle="1" w:styleId="WW8Num10z2">
    <w:name w:val="WW8Num10z2"/>
    <w:rsid w:val="007115C2"/>
    <w:rPr>
      <w:rFonts w:ascii="Wingdings" w:hAnsi="Wingdings"/>
    </w:rPr>
  </w:style>
  <w:style w:type="character" w:customStyle="1" w:styleId="WW8Num12z0">
    <w:name w:val="WW8Num12z0"/>
    <w:rsid w:val="007115C2"/>
    <w:rPr>
      <w:rFonts w:ascii="Symbol" w:hAnsi="Symbol"/>
      <w:sz w:val="20"/>
    </w:rPr>
  </w:style>
  <w:style w:type="character" w:customStyle="1" w:styleId="WW8Num12z2">
    <w:name w:val="WW8Num12z2"/>
    <w:rsid w:val="007115C2"/>
    <w:rPr>
      <w:rFonts w:ascii="Wingdings" w:hAnsi="Wingdings"/>
      <w:sz w:val="20"/>
    </w:rPr>
  </w:style>
  <w:style w:type="character" w:customStyle="1" w:styleId="WW8Num16z0">
    <w:name w:val="WW8Num16z0"/>
    <w:rsid w:val="007115C2"/>
    <w:rPr>
      <w:i/>
    </w:rPr>
  </w:style>
  <w:style w:type="character" w:customStyle="1" w:styleId="WW8Num20z0">
    <w:name w:val="WW8Num20z0"/>
    <w:rsid w:val="007115C2"/>
    <w:rPr>
      <w:rFonts w:ascii="Symbol" w:hAnsi="Symbol"/>
    </w:rPr>
  </w:style>
  <w:style w:type="character" w:customStyle="1" w:styleId="WW8Num20z1">
    <w:name w:val="WW8Num20z1"/>
    <w:rsid w:val="007115C2"/>
    <w:rPr>
      <w:rFonts w:ascii="Courier New" w:hAnsi="Courier New" w:cs="Courier New"/>
    </w:rPr>
  </w:style>
  <w:style w:type="character" w:customStyle="1" w:styleId="WW8Num20z2">
    <w:name w:val="WW8Num20z2"/>
    <w:rsid w:val="007115C2"/>
    <w:rPr>
      <w:rFonts w:ascii="Wingdings" w:hAnsi="Wingdings"/>
    </w:rPr>
  </w:style>
  <w:style w:type="character" w:customStyle="1" w:styleId="WW8Num26z0">
    <w:name w:val="WW8Num26z0"/>
    <w:rsid w:val="007115C2"/>
    <w:rPr>
      <w:rFonts w:ascii="Wingdings" w:hAnsi="Wingdings"/>
    </w:rPr>
  </w:style>
  <w:style w:type="character" w:customStyle="1" w:styleId="WW8Num26z1">
    <w:name w:val="WW8Num26z1"/>
    <w:rsid w:val="007115C2"/>
    <w:rPr>
      <w:rFonts w:ascii="Courier New" w:hAnsi="Courier New"/>
    </w:rPr>
  </w:style>
  <w:style w:type="character" w:customStyle="1" w:styleId="WW8Num26z3">
    <w:name w:val="WW8Num26z3"/>
    <w:rsid w:val="007115C2"/>
    <w:rPr>
      <w:rFonts w:ascii="Symbol" w:hAnsi="Symbol"/>
    </w:rPr>
  </w:style>
  <w:style w:type="character" w:customStyle="1" w:styleId="WW8Num29z0">
    <w:name w:val="WW8Num29z0"/>
    <w:rsid w:val="007115C2"/>
    <w:rPr>
      <w:rFonts w:ascii="Symbol" w:hAnsi="Symbol"/>
    </w:rPr>
  </w:style>
  <w:style w:type="character" w:customStyle="1" w:styleId="WW8Num29z1">
    <w:name w:val="WW8Num29z1"/>
    <w:rsid w:val="007115C2"/>
    <w:rPr>
      <w:rFonts w:ascii="Courier New" w:hAnsi="Courier New" w:cs="Courier New"/>
    </w:rPr>
  </w:style>
  <w:style w:type="character" w:customStyle="1" w:styleId="WW8Num29z2">
    <w:name w:val="WW8Num29z2"/>
    <w:rsid w:val="007115C2"/>
    <w:rPr>
      <w:rFonts w:ascii="Wingdings" w:hAnsi="Wingdings"/>
    </w:rPr>
  </w:style>
  <w:style w:type="character" w:customStyle="1" w:styleId="WW8Num35z0">
    <w:name w:val="WW8Num35z0"/>
    <w:rsid w:val="007115C2"/>
    <w:rPr>
      <w:rFonts w:ascii="Symbol" w:hAnsi="Symbol"/>
      <w:sz w:val="20"/>
    </w:rPr>
  </w:style>
  <w:style w:type="character" w:customStyle="1" w:styleId="WW8Num37z1">
    <w:name w:val="WW8Num37z1"/>
    <w:rsid w:val="007115C2"/>
    <w:rPr>
      <w:rFonts w:ascii="Courier New" w:hAnsi="Courier New"/>
      <w:sz w:val="20"/>
    </w:rPr>
  </w:style>
  <w:style w:type="character" w:customStyle="1" w:styleId="WW8Num37z2">
    <w:name w:val="WW8Num37z2"/>
    <w:rsid w:val="007115C2"/>
    <w:rPr>
      <w:rFonts w:ascii="Wingdings" w:hAnsi="Wingdings"/>
      <w:sz w:val="20"/>
    </w:rPr>
  </w:style>
  <w:style w:type="character" w:customStyle="1" w:styleId="WW8Num39z0">
    <w:name w:val="WW8Num39z0"/>
    <w:rsid w:val="007115C2"/>
    <w:rPr>
      <w:rFonts w:ascii="Symbol" w:hAnsi="Symbol"/>
      <w:sz w:val="20"/>
    </w:rPr>
  </w:style>
  <w:style w:type="character" w:customStyle="1" w:styleId="WW8Num39z1">
    <w:name w:val="WW8Num39z1"/>
    <w:rsid w:val="007115C2"/>
    <w:rPr>
      <w:rFonts w:ascii="Courier New" w:hAnsi="Courier New"/>
      <w:sz w:val="20"/>
    </w:rPr>
  </w:style>
  <w:style w:type="character" w:customStyle="1" w:styleId="WW8Num39z2">
    <w:name w:val="WW8Num39z2"/>
    <w:rsid w:val="007115C2"/>
    <w:rPr>
      <w:rFonts w:ascii="Wingdings" w:hAnsi="Wingdings"/>
      <w:sz w:val="20"/>
    </w:rPr>
  </w:style>
  <w:style w:type="character" w:customStyle="1" w:styleId="WW8NumSt11z0">
    <w:name w:val="WW8NumSt11z0"/>
    <w:rsid w:val="007115C2"/>
    <w:rPr>
      <w:rFonts w:ascii="Symbol" w:hAnsi="Symbol"/>
    </w:rPr>
  </w:style>
  <w:style w:type="character" w:styleId="PageNumber">
    <w:name w:val="page number"/>
    <w:basedOn w:val="DefaultParagraphFont"/>
    <w:rsid w:val="007115C2"/>
  </w:style>
  <w:style w:type="character" w:styleId="Strong">
    <w:name w:val="Strong"/>
    <w:qFormat/>
    <w:rsid w:val="007115C2"/>
    <w:rPr>
      <w:b/>
      <w:bCs/>
    </w:rPr>
  </w:style>
  <w:style w:type="character" w:styleId="Hyperlink">
    <w:name w:val="Hyperlink"/>
    <w:rsid w:val="007115C2"/>
    <w:rPr>
      <w:color w:val="0000FF"/>
      <w:u w:val="single"/>
    </w:rPr>
  </w:style>
  <w:style w:type="character" w:styleId="FollowedHyperlink">
    <w:name w:val="FollowedHyperlink"/>
    <w:rsid w:val="007115C2"/>
    <w:rPr>
      <w:color w:val="800080"/>
      <w:u w:val="single"/>
    </w:rPr>
  </w:style>
  <w:style w:type="character" w:customStyle="1" w:styleId="Para1Car">
    <w:name w:val="Para1 Car"/>
    <w:rsid w:val="007115C2"/>
    <w:rPr>
      <w:rFonts w:ascii="Arial" w:hAnsi="Arial" w:cs="Angsana New"/>
      <w:sz w:val="18"/>
      <w:szCs w:val="18"/>
      <w:lang w:val="en-US" w:eastAsia="ar-SA" w:bidi="ar-SA"/>
    </w:rPr>
  </w:style>
  <w:style w:type="character" w:customStyle="1" w:styleId="orange">
    <w:name w:val="orange"/>
    <w:basedOn w:val="DefaultParagraphFont"/>
    <w:rsid w:val="007115C2"/>
  </w:style>
  <w:style w:type="character" w:customStyle="1" w:styleId="subhead666666">
    <w:name w:val="subhead666666"/>
    <w:basedOn w:val="DefaultParagraphFont"/>
    <w:rsid w:val="007115C2"/>
  </w:style>
  <w:style w:type="character" w:customStyle="1" w:styleId="maincontenttext">
    <w:name w:val="maincontenttext"/>
    <w:basedOn w:val="DefaultParagraphFont"/>
    <w:rsid w:val="007115C2"/>
  </w:style>
  <w:style w:type="character" w:customStyle="1" w:styleId="maincontenttitle">
    <w:name w:val="maincontenttitle"/>
    <w:basedOn w:val="DefaultParagraphFont"/>
    <w:rsid w:val="007115C2"/>
  </w:style>
  <w:style w:type="paragraph" w:customStyle="1" w:styleId="Heading">
    <w:name w:val="Heading"/>
    <w:basedOn w:val="Normal"/>
    <w:next w:val="BodyText"/>
    <w:rsid w:val="007115C2"/>
    <w:pPr>
      <w:keepNext/>
      <w:suppressAutoHyphens/>
      <w:spacing w:before="240" w:after="120" w:line="240" w:lineRule="auto"/>
    </w:pPr>
    <w:rPr>
      <w:rFonts w:ascii="Arial" w:eastAsia="Lucida Sans Unicode" w:hAnsi="Arial" w:cs="Tahoma"/>
      <w:sz w:val="28"/>
      <w:szCs w:val="28"/>
      <w:lang w:val="ru-RU" w:eastAsia="ar-SA"/>
    </w:rPr>
  </w:style>
  <w:style w:type="paragraph" w:styleId="List">
    <w:name w:val="List"/>
    <w:basedOn w:val="BodyText"/>
    <w:rsid w:val="007115C2"/>
    <w:pPr>
      <w:widowControl/>
      <w:shd w:val="clear" w:color="auto" w:fill="auto"/>
      <w:suppressAutoHyphens/>
      <w:spacing w:after="120" w:line="240" w:lineRule="auto"/>
      <w:ind w:firstLine="0"/>
    </w:pPr>
    <w:rPr>
      <w:rFonts w:ascii="Times New Roman" w:hAnsi="Times New Roman" w:cs="Tahoma"/>
      <w:color w:val="auto"/>
      <w:sz w:val="20"/>
      <w:szCs w:val="20"/>
      <w:lang w:eastAsia="ar-SA"/>
    </w:rPr>
  </w:style>
  <w:style w:type="paragraph" w:styleId="Caption">
    <w:name w:val="caption"/>
    <w:basedOn w:val="Normal"/>
    <w:qFormat/>
    <w:rsid w:val="007115C2"/>
    <w:pPr>
      <w:suppressLineNumbers/>
      <w:suppressAutoHyphens/>
      <w:spacing w:before="120" w:after="120" w:line="240" w:lineRule="auto"/>
    </w:pPr>
    <w:rPr>
      <w:rFonts w:ascii="Times New Roman" w:eastAsia="Times New Roman" w:hAnsi="Times New Roman" w:cs="Tahoma"/>
      <w:i/>
      <w:iCs/>
      <w:sz w:val="24"/>
      <w:szCs w:val="24"/>
      <w:lang w:val="ru-RU" w:eastAsia="ar-SA"/>
    </w:rPr>
  </w:style>
  <w:style w:type="paragraph" w:customStyle="1" w:styleId="Index">
    <w:name w:val="Index"/>
    <w:basedOn w:val="Normal"/>
    <w:rsid w:val="007115C2"/>
    <w:pPr>
      <w:suppressLineNumbers/>
      <w:suppressAutoHyphens/>
      <w:spacing w:after="0" w:line="240" w:lineRule="auto"/>
    </w:pPr>
    <w:rPr>
      <w:rFonts w:ascii="Times New Roman" w:eastAsia="Times New Roman" w:hAnsi="Times New Roman" w:cs="Tahoma"/>
      <w:sz w:val="20"/>
      <w:szCs w:val="20"/>
      <w:lang w:val="ru-RU" w:eastAsia="ar-SA"/>
    </w:rPr>
  </w:style>
  <w:style w:type="paragraph" w:styleId="BodyTextIndent">
    <w:name w:val="Body Text Indent"/>
    <w:basedOn w:val="Normal"/>
    <w:link w:val="BodyTextIndentChar"/>
    <w:rsid w:val="007115C2"/>
    <w:pPr>
      <w:widowControl w:val="0"/>
      <w:suppressAutoHyphens/>
      <w:spacing w:after="0" w:line="240" w:lineRule="auto"/>
      <w:ind w:left="220" w:hanging="220"/>
    </w:pPr>
    <w:rPr>
      <w:rFonts w:ascii="Arial" w:eastAsia="Times New Roman" w:hAnsi="Arial" w:cs="Times New Roman"/>
      <w:sz w:val="20"/>
      <w:szCs w:val="20"/>
      <w:lang w:val="ru-RU" w:eastAsia="ar-SA"/>
    </w:rPr>
  </w:style>
  <w:style w:type="character" w:customStyle="1" w:styleId="BodyTextIndentChar">
    <w:name w:val="Body Text Indent Char"/>
    <w:basedOn w:val="DefaultParagraphFont"/>
    <w:link w:val="BodyTextIndent"/>
    <w:rsid w:val="007115C2"/>
    <w:rPr>
      <w:rFonts w:ascii="Arial" w:eastAsia="Times New Roman" w:hAnsi="Arial" w:cs="Times New Roman"/>
      <w:sz w:val="20"/>
      <w:szCs w:val="20"/>
      <w:lang w:val="ru-RU" w:eastAsia="ar-SA"/>
    </w:rPr>
  </w:style>
  <w:style w:type="paragraph" w:styleId="DocumentMap">
    <w:name w:val="Document Map"/>
    <w:basedOn w:val="Normal"/>
    <w:link w:val="DocumentMapChar"/>
    <w:rsid w:val="007115C2"/>
    <w:pPr>
      <w:shd w:val="clear" w:color="auto" w:fill="000080"/>
      <w:suppressAutoHyphens/>
      <w:spacing w:after="0" w:line="240" w:lineRule="auto"/>
    </w:pPr>
    <w:rPr>
      <w:rFonts w:ascii="Tahoma" w:eastAsia="Times New Roman" w:hAnsi="Tahoma" w:cs="Tahoma"/>
      <w:sz w:val="20"/>
      <w:szCs w:val="20"/>
      <w:lang w:val="ru-RU" w:eastAsia="ar-SA"/>
    </w:rPr>
  </w:style>
  <w:style w:type="character" w:customStyle="1" w:styleId="DocumentMapChar">
    <w:name w:val="Document Map Char"/>
    <w:basedOn w:val="DefaultParagraphFont"/>
    <w:link w:val="DocumentMap"/>
    <w:rsid w:val="007115C2"/>
    <w:rPr>
      <w:rFonts w:ascii="Tahoma" w:eastAsia="Times New Roman" w:hAnsi="Tahoma" w:cs="Tahoma"/>
      <w:sz w:val="20"/>
      <w:szCs w:val="20"/>
      <w:shd w:val="clear" w:color="auto" w:fill="000080"/>
      <w:lang w:val="ru-RU" w:eastAsia="ar-SA"/>
    </w:rPr>
  </w:style>
  <w:style w:type="paragraph" w:customStyle="1" w:styleId="Universaldokument">
    <w:name w:val="Universaldokument"/>
    <w:basedOn w:val="Normal"/>
    <w:rsid w:val="007115C2"/>
    <w:pPr>
      <w:tabs>
        <w:tab w:val="left" w:pos="993"/>
        <w:tab w:val="decimal" w:pos="7655"/>
        <w:tab w:val="decimal" w:pos="9073"/>
      </w:tabs>
      <w:suppressAutoHyphens/>
      <w:spacing w:after="0" w:line="240" w:lineRule="auto"/>
    </w:pPr>
    <w:rPr>
      <w:rFonts w:ascii="Arial" w:eastAsia="Times New Roman" w:hAnsi="Arial" w:cs="Times New Roman"/>
      <w:color w:val="000080"/>
      <w:sz w:val="20"/>
      <w:szCs w:val="20"/>
      <w:lang w:val="ru-RU" w:eastAsia="ar-SA"/>
    </w:rPr>
  </w:style>
  <w:style w:type="paragraph" w:customStyle="1" w:styleId="Angebotstext">
    <w:name w:val="Angebotstext"/>
    <w:basedOn w:val="Normal"/>
    <w:rsid w:val="007115C2"/>
    <w:pPr>
      <w:tabs>
        <w:tab w:val="left" w:pos="993"/>
        <w:tab w:val="decimal" w:pos="7655"/>
        <w:tab w:val="decimal" w:pos="9073"/>
      </w:tabs>
      <w:suppressAutoHyphens/>
      <w:spacing w:after="0" w:line="240" w:lineRule="auto"/>
      <w:jc w:val="both"/>
    </w:pPr>
    <w:rPr>
      <w:rFonts w:ascii="Arial" w:eastAsia="Times New Roman" w:hAnsi="Arial" w:cs="Times New Roman"/>
      <w:b/>
      <w:color w:val="000080"/>
      <w:sz w:val="20"/>
      <w:szCs w:val="20"/>
      <w:lang w:val="ru-RU" w:eastAsia="ar-SA"/>
    </w:rPr>
  </w:style>
  <w:style w:type="paragraph" w:customStyle="1" w:styleId="Para1">
    <w:name w:val="Para1"/>
    <w:basedOn w:val="Normal"/>
    <w:rsid w:val="007115C2"/>
    <w:pPr>
      <w:suppressAutoHyphens/>
      <w:spacing w:before="40" w:after="0" w:line="240" w:lineRule="auto"/>
      <w:ind w:left="992"/>
      <w:jc w:val="both"/>
    </w:pPr>
    <w:rPr>
      <w:rFonts w:ascii="Arial" w:eastAsia="Times New Roman" w:hAnsi="Arial" w:cs="Angsana New"/>
      <w:sz w:val="18"/>
      <w:szCs w:val="18"/>
      <w:lang w:eastAsia="ar-SA"/>
    </w:rPr>
  </w:style>
  <w:style w:type="paragraph" w:styleId="NormalWeb">
    <w:name w:val="Normal (Web)"/>
    <w:basedOn w:val="Normal"/>
    <w:rsid w:val="007115C2"/>
    <w:pPr>
      <w:suppressAutoHyphens/>
      <w:spacing w:before="100" w:after="100" w:line="240" w:lineRule="auto"/>
    </w:pPr>
    <w:rPr>
      <w:rFonts w:ascii="Times New Roman" w:eastAsia="Times New Roman" w:hAnsi="Times New Roman" w:cs="Times New Roman"/>
      <w:sz w:val="24"/>
      <w:szCs w:val="24"/>
      <w:lang w:val="ru-RU" w:eastAsia="ar-SA"/>
    </w:rPr>
  </w:style>
  <w:style w:type="paragraph" w:customStyle="1" w:styleId="noprint">
    <w:name w:val="noprint"/>
    <w:basedOn w:val="Normal"/>
    <w:rsid w:val="007115C2"/>
    <w:pPr>
      <w:suppressAutoHyphens/>
      <w:spacing w:before="100" w:after="100" w:line="240" w:lineRule="auto"/>
    </w:pPr>
    <w:rPr>
      <w:rFonts w:ascii="Times New Roman" w:eastAsia="Times New Roman" w:hAnsi="Times New Roman" w:cs="Times New Roman"/>
      <w:sz w:val="24"/>
      <w:szCs w:val="24"/>
      <w:lang w:val="ru-RU" w:eastAsia="ar-SA"/>
    </w:rPr>
  </w:style>
  <w:style w:type="paragraph" w:customStyle="1" w:styleId="FloatingText">
    <w:name w:val="Floating Text"/>
    <w:basedOn w:val="Normal"/>
    <w:rsid w:val="007115C2"/>
    <w:pPr>
      <w:suppressAutoHyphens/>
      <w:spacing w:before="40" w:after="40" w:line="240" w:lineRule="auto"/>
    </w:pPr>
    <w:rPr>
      <w:rFonts w:ascii="Arial" w:eastAsia="Times New Roman" w:hAnsi="Arial" w:cs="Times New Roman"/>
      <w:sz w:val="20"/>
      <w:szCs w:val="20"/>
      <w:lang w:eastAsia="ar-SA"/>
    </w:rPr>
  </w:style>
  <w:style w:type="paragraph" w:customStyle="1" w:styleId="Spiegelstrich">
    <w:name w:val="Spiegelstrich"/>
    <w:basedOn w:val="Normal"/>
    <w:rsid w:val="007115C2"/>
    <w:pPr>
      <w:numPr>
        <w:numId w:val="2"/>
      </w:numPr>
      <w:suppressAutoHyphens/>
      <w:spacing w:after="60" w:line="240" w:lineRule="auto"/>
    </w:pPr>
    <w:rPr>
      <w:rFonts w:ascii="Arial" w:eastAsia="Times New Roman" w:hAnsi="Arial" w:cs="Times New Roman"/>
      <w:sz w:val="20"/>
      <w:szCs w:val="20"/>
      <w:lang w:eastAsia="ar-SA"/>
    </w:rPr>
  </w:style>
  <w:style w:type="paragraph" w:styleId="BodyText3">
    <w:name w:val="Body Text 3"/>
    <w:basedOn w:val="Normal"/>
    <w:link w:val="BodyText3Char"/>
    <w:rsid w:val="007115C2"/>
    <w:pPr>
      <w:suppressAutoHyphens/>
      <w:spacing w:after="0" w:line="240" w:lineRule="auto"/>
      <w:jc w:val="both"/>
    </w:pPr>
    <w:rPr>
      <w:rFonts w:ascii="Times New Roman" w:eastAsia="Times New Roman" w:hAnsi="Times New Roman" w:cs="Times New Roman"/>
      <w:szCs w:val="20"/>
      <w:lang w:eastAsia="ar-SA"/>
    </w:rPr>
  </w:style>
  <w:style w:type="character" w:customStyle="1" w:styleId="BodyText3Char">
    <w:name w:val="Body Text 3 Char"/>
    <w:basedOn w:val="DefaultParagraphFont"/>
    <w:link w:val="BodyText3"/>
    <w:rsid w:val="007115C2"/>
    <w:rPr>
      <w:rFonts w:ascii="Times New Roman" w:eastAsia="Times New Roman" w:hAnsi="Times New Roman" w:cs="Times New Roman"/>
      <w:szCs w:val="20"/>
      <w:lang w:eastAsia="ar-SA"/>
    </w:rPr>
  </w:style>
  <w:style w:type="paragraph" w:customStyle="1" w:styleId="TableHeading">
    <w:name w:val="Table Heading"/>
    <w:basedOn w:val="TableContents"/>
    <w:rsid w:val="007115C2"/>
    <w:pPr>
      <w:jc w:val="center"/>
    </w:pPr>
    <w:rPr>
      <w:b/>
      <w:bCs/>
    </w:rPr>
  </w:style>
  <w:style w:type="paragraph" w:customStyle="1" w:styleId="Framecontents">
    <w:name w:val="Frame contents"/>
    <w:basedOn w:val="BodyText"/>
    <w:rsid w:val="007115C2"/>
  </w:style>
  <w:style w:type="table" w:styleId="TableGrid">
    <w:name w:val="Table Grid"/>
    <w:basedOn w:val="TableNormal"/>
    <w:rsid w:val="007115C2"/>
    <w:pPr>
      <w:suppressAutoHyphens/>
      <w:spacing w:after="0" w:line="240" w:lineRule="auto"/>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7115C2"/>
    <w:pPr>
      <w:spacing w:after="0" w:line="240" w:lineRule="auto"/>
    </w:pPr>
    <w:rPr>
      <w:rFonts w:ascii="Times New Roman" w:eastAsia="Times New Roman" w:hAnsi="Times New Roman" w:cs="Times New Roman"/>
      <w:sz w:val="20"/>
      <w:szCs w:val="20"/>
      <w:lang w:val="sr-Latn-RS" w:eastAsia="sr-Latn-R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homa115pt">
    <w:name w:val="Основной текст + Tahoma;11;5 pt"/>
    <w:rsid w:val="007115C2"/>
    <w:rPr>
      <w:rFonts w:ascii="Tahoma" w:eastAsia="Tahoma" w:hAnsi="Tahoma" w:cs="Tahoma"/>
      <w:b w:val="0"/>
      <w:bCs w:val="0"/>
      <w:i w:val="0"/>
      <w:iCs w:val="0"/>
      <w:smallCaps w:val="0"/>
      <w:strike w:val="0"/>
      <w:color w:val="000000"/>
      <w:spacing w:val="0"/>
      <w:w w:val="100"/>
      <w:position w:val="0"/>
      <w:sz w:val="23"/>
      <w:szCs w:val="23"/>
      <w:u w:val="none"/>
    </w:rPr>
  </w:style>
  <w:style w:type="numbering" w:customStyle="1" w:styleId="NoList11">
    <w:name w:val="No List11"/>
    <w:next w:val="NoList"/>
    <w:uiPriority w:val="99"/>
    <w:semiHidden/>
    <w:unhideWhenUsed/>
    <w:rsid w:val="007115C2"/>
  </w:style>
  <w:style w:type="paragraph" w:styleId="Subtitle">
    <w:name w:val="Subtitle"/>
    <w:basedOn w:val="Normal"/>
    <w:next w:val="Normal"/>
    <w:link w:val="SubtitleChar"/>
    <w:uiPriority w:val="11"/>
    <w:qFormat/>
    <w:rsid w:val="007115C2"/>
    <w:pPr>
      <w:spacing w:after="600" w:line="240" w:lineRule="auto"/>
    </w:pPr>
    <w:rPr>
      <w:rFonts w:ascii="Cambria" w:eastAsia="Times New Roman" w:hAnsi="Cambria" w:cs="Times New Roman"/>
      <w:i/>
      <w:iCs/>
      <w:spacing w:val="13"/>
      <w:sz w:val="24"/>
      <w:szCs w:val="24"/>
      <w:lang w:bidi="en-US"/>
    </w:rPr>
  </w:style>
  <w:style w:type="character" w:customStyle="1" w:styleId="SubtitleChar">
    <w:name w:val="Subtitle Char"/>
    <w:basedOn w:val="DefaultParagraphFont"/>
    <w:link w:val="Subtitle"/>
    <w:uiPriority w:val="11"/>
    <w:rsid w:val="007115C2"/>
    <w:rPr>
      <w:rFonts w:ascii="Cambria" w:eastAsia="Times New Roman" w:hAnsi="Cambria" w:cs="Times New Roman"/>
      <w:i/>
      <w:iCs/>
      <w:spacing w:val="13"/>
      <w:sz w:val="24"/>
      <w:szCs w:val="24"/>
      <w:lang w:bidi="en-US"/>
    </w:rPr>
  </w:style>
  <w:style w:type="paragraph" w:customStyle="1" w:styleId="10">
    <w:name w:val="Без интервала1"/>
    <w:basedOn w:val="Normal"/>
    <w:uiPriority w:val="1"/>
    <w:qFormat/>
    <w:rsid w:val="007115C2"/>
    <w:pPr>
      <w:spacing w:after="0" w:line="240" w:lineRule="auto"/>
    </w:pPr>
    <w:rPr>
      <w:rFonts w:ascii="Calibri" w:eastAsia="Calibri" w:hAnsi="Calibri" w:cs="Times New Roman"/>
      <w:lang w:bidi="en-US"/>
    </w:rPr>
  </w:style>
  <w:style w:type="paragraph" w:customStyle="1" w:styleId="11">
    <w:name w:val="Абзац списка1"/>
    <w:basedOn w:val="Normal"/>
    <w:uiPriority w:val="34"/>
    <w:qFormat/>
    <w:rsid w:val="007115C2"/>
    <w:pPr>
      <w:spacing w:after="0" w:line="240" w:lineRule="auto"/>
      <w:ind w:left="720"/>
      <w:contextualSpacing/>
    </w:pPr>
    <w:rPr>
      <w:rFonts w:ascii="Calibri" w:eastAsia="Calibri" w:hAnsi="Calibri" w:cs="Times New Roman"/>
      <w:lang w:bidi="en-US"/>
    </w:rPr>
  </w:style>
  <w:style w:type="paragraph" w:customStyle="1" w:styleId="21">
    <w:name w:val="Цитата 21"/>
    <w:basedOn w:val="Normal"/>
    <w:next w:val="Normal"/>
    <w:link w:val="2"/>
    <w:uiPriority w:val="29"/>
    <w:qFormat/>
    <w:rsid w:val="007115C2"/>
    <w:pPr>
      <w:spacing w:before="200" w:after="0" w:line="240" w:lineRule="auto"/>
      <w:ind w:left="360" w:right="360"/>
    </w:pPr>
    <w:rPr>
      <w:rFonts w:ascii="Calibri" w:eastAsia="Calibri" w:hAnsi="Calibri" w:cs="Times New Roman"/>
      <w:i/>
      <w:iCs/>
      <w:lang w:bidi="en-US"/>
    </w:rPr>
  </w:style>
  <w:style w:type="character" w:customStyle="1" w:styleId="2">
    <w:name w:val="Цитата 2 Знак"/>
    <w:link w:val="21"/>
    <w:uiPriority w:val="29"/>
    <w:rsid w:val="007115C2"/>
    <w:rPr>
      <w:rFonts w:ascii="Calibri" w:eastAsia="Calibri" w:hAnsi="Calibri" w:cs="Times New Roman"/>
      <w:i/>
      <w:iCs/>
      <w:lang w:bidi="en-US"/>
    </w:rPr>
  </w:style>
  <w:style w:type="paragraph" w:customStyle="1" w:styleId="12">
    <w:name w:val="Выделенная цитата1"/>
    <w:basedOn w:val="Normal"/>
    <w:next w:val="Normal"/>
    <w:link w:val="a0"/>
    <w:uiPriority w:val="30"/>
    <w:qFormat/>
    <w:rsid w:val="007115C2"/>
    <w:pPr>
      <w:pBdr>
        <w:bottom w:val="single" w:sz="4" w:space="1" w:color="auto"/>
      </w:pBdr>
      <w:spacing w:before="200" w:after="280" w:line="240" w:lineRule="auto"/>
      <w:ind w:left="1008" w:right="1152"/>
      <w:jc w:val="both"/>
    </w:pPr>
    <w:rPr>
      <w:rFonts w:ascii="Calibri" w:eastAsia="Calibri" w:hAnsi="Calibri" w:cs="Times New Roman"/>
      <w:b/>
      <w:bCs/>
      <w:i/>
      <w:iCs/>
      <w:lang w:bidi="en-US"/>
    </w:rPr>
  </w:style>
  <w:style w:type="character" w:customStyle="1" w:styleId="a0">
    <w:name w:val="Выделенная цитата Знак"/>
    <w:link w:val="12"/>
    <w:uiPriority w:val="30"/>
    <w:rsid w:val="007115C2"/>
    <w:rPr>
      <w:rFonts w:ascii="Calibri" w:eastAsia="Calibri" w:hAnsi="Calibri" w:cs="Times New Roman"/>
      <w:b/>
      <w:bCs/>
      <w:i/>
      <w:iCs/>
      <w:lang w:bidi="en-US"/>
    </w:rPr>
  </w:style>
  <w:style w:type="character" w:customStyle="1" w:styleId="13">
    <w:name w:val="Слабое выделение1"/>
    <w:uiPriority w:val="19"/>
    <w:qFormat/>
    <w:rsid w:val="007115C2"/>
    <w:rPr>
      <w:i/>
      <w:iCs/>
    </w:rPr>
  </w:style>
  <w:style w:type="character" w:customStyle="1" w:styleId="14">
    <w:name w:val="Сильное выделение1"/>
    <w:uiPriority w:val="21"/>
    <w:qFormat/>
    <w:rsid w:val="007115C2"/>
    <w:rPr>
      <w:b/>
      <w:bCs/>
    </w:rPr>
  </w:style>
  <w:style w:type="character" w:customStyle="1" w:styleId="15">
    <w:name w:val="Слабая ссылка1"/>
    <w:uiPriority w:val="31"/>
    <w:qFormat/>
    <w:rsid w:val="007115C2"/>
    <w:rPr>
      <w:smallCaps/>
    </w:rPr>
  </w:style>
  <w:style w:type="character" w:customStyle="1" w:styleId="16">
    <w:name w:val="Сильная ссылка1"/>
    <w:uiPriority w:val="32"/>
    <w:qFormat/>
    <w:rsid w:val="007115C2"/>
    <w:rPr>
      <w:smallCaps/>
      <w:spacing w:val="5"/>
      <w:u w:val="single"/>
    </w:rPr>
  </w:style>
  <w:style w:type="character" w:customStyle="1" w:styleId="17">
    <w:name w:val="Название книги1"/>
    <w:uiPriority w:val="33"/>
    <w:qFormat/>
    <w:rsid w:val="007115C2"/>
    <w:rPr>
      <w:i/>
      <w:iCs/>
      <w:smallCaps/>
      <w:spacing w:val="5"/>
    </w:rPr>
  </w:style>
  <w:style w:type="paragraph" w:customStyle="1" w:styleId="18">
    <w:name w:val="Заголовок оглавления1"/>
    <w:basedOn w:val="Heading1"/>
    <w:next w:val="Normal"/>
    <w:uiPriority w:val="39"/>
    <w:semiHidden/>
    <w:unhideWhenUsed/>
    <w:qFormat/>
    <w:rsid w:val="007115C2"/>
    <w:pPr>
      <w:spacing w:before="480" w:beforeAutospacing="0" w:after="0" w:afterAutospacing="0"/>
      <w:contextualSpacing/>
      <w:outlineLvl w:val="9"/>
    </w:pPr>
    <w:rPr>
      <w:rFonts w:ascii="Cambria" w:hAnsi="Cambria"/>
      <w:kern w:val="0"/>
      <w:sz w:val="28"/>
      <w:szCs w:val="28"/>
      <w:lang w:bidi="en-US"/>
    </w:rPr>
  </w:style>
  <w:style w:type="table" w:customStyle="1" w:styleId="TableGrid1">
    <w:name w:val="Table Grid1"/>
    <w:basedOn w:val="TableNormal"/>
    <w:next w:val="TableGrid"/>
    <w:rsid w:val="007115C2"/>
    <w:pPr>
      <w:spacing w:after="0" w:line="240" w:lineRule="auto"/>
    </w:pPr>
    <w:rPr>
      <w:rFonts w:ascii="Calibri" w:eastAsia="Calibri" w:hAnsi="Calibri"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7115C2"/>
  </w:style>
  <w:style w:type="numbering" w:customStyle="1" w:styleId="NoList21">
    <w:name w:val="No List21"/>
    <w:next w:val="NoList"/>
    <w:semiHidden/>
    <w:unhideWhenUsed/>
    <w:rsid w:val="007115C2"/>
  </w:style>
  <w:style w:type="table" w:customStyle="1" w:styleId="TableGrid2">
    <w:name w:val="Table Grid2"/>
    <w:basedOn w:val="TableNormal"/>
    <w:next w:val="TableGrid"/>
    <w:rsid w:val="007115C2"/>
    <w:pPr>
      <w:spacing w:after="0" w:line="240" w:lineRule="auto"/>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
    <w:name w:val="Знак Знак2 Char Char Знак Знак"/>
    <w:basedOn w:val="Normal"/>
    <w:rsid w:val="007115C2"/>
    <w:pPr>
      <w:spacing w:after="160" w:line="240" w:lineRule="exact"/>
    </w:pPr>
    <w:rPr>
      <w:rFonts w:ascii="Symbol" w:eastAsia="Calibri" w:hAnsi="Symbol" w:cs="Calibri"/>
      <w:sz w:val="20"/>
      <w:szCs w:val="20"/>
    </w:rPr>
  </w:style>
  <w:style w:type="numbering" w:customStyle="1" w:styleId="NoList3">
    <w:name w:val="No List3"/>
    <w:next w:val="NoList"/>
    <w:semiHidden/>
    <w:unhideWhenUsed/>
    <w:rsid w:val="007115C2"/>
  </w:style>
  <w:style w:type="paragraph" w:customStyle="1" w:styleId="20">
    <w:name w:val="Без интервала2"/>
    <w:basedOn w:val="Normal"/>
    <w:uiPriority w:val="1"/>
    <w:qFormat/>
    <w:rsid w:val="007115C2"/>
    <w:pPr>
      <w:spacing w:after="0" w:line="240" w:lineRule="auto"/>
    </w:pPr>
    <w:rPr>
      <w:rFonts w:ascii="Calibri" w:eastAsia="Calibri" w:hAnsi="Calibri" w:cs="Times New Roman"/>
      <w:lang w:bidi="en-US"/>
    </w:rPr>
  </w:style>
  <w:style w:type="paragraph" w:customStyle="1" w:styleId="22">
    <w:name w:val="Абзац списка2"/>
    <w:basedOn w:val="Normal"/>
    <w:uiPriority w:val="34"/>
    <w:qFormat/>
    <w:rsid w:val="007115C2"/>
    <w:pPr>
      <w:spacing w:after="0" w:line="240" w:lineRule="auto"/>
      <w:ind w:left="720"/>
      <w:contextualSpacing/>
    </w:pPr>
    <w:rPr>
      <w:rFonts w:ascii="Calibri" w:eastAsia="Calibri" w:hAnsi="Calibri" w:cs="Times New Roman"/>
      <w:lang w:bidi="en-US"/>
    </w:rPr>
  </w:style>
  <w:style w:type="paragraph" w:customStyle="1" w:styleId="220">
    <w:name w:val="Цитата 22"/>
    <w:basedOn w:val="Normal"/>
    <w:next w:val="Normal"/>
    <w:uiPriority w:val="29"/>
    <w:qFormat/>
    <w:rsid w:val="007115C2"/>
    <w:pPr>
      <w:spacing w:before="200" w:after="0" w:line="240" w:lineRule="auto"/>
      <w:ind w:left="360" w:right="360"/>
    </w:pPr>
    <w:rPr>
      <w:rFonts w:ascii="Calibri" w:eastAsia="Calibri" w:hAnsi="Calibri" w:cs="Times New Roman"/>
      <w:i/>
      <w:iCs/>
      <w:lang w:bidi="en-US"/>
    </w:rPr>
  </w:style>
  <w:style w:type="paragraph" w:customStyle="1" w:styleId="23">
    <w:name w:val="Выделенная цитата2"/>
    <w:basedOn w:val="Normal"/>
    <w:next w:val="Normal"/>
    <w:uiPriority w:val="30"/>
    <w:qFormat/>
    <w:rsid w:val="007115C2"/>
    <w:pPr>
      <w:pBdr>
        <w:bottom w:val="single" w:sz="4" w:space="1" w:color="auto"/>
      </w:pBdr>
      <w:spacing w:before="200" w:after="280" w:line="240" w:lineRule="auto"/>
      <w:ind w:left="1008" w:right="1152"/>
      <w:jc w:val="both"/>
    </w:pPr>
    <w:rPr>
      <w:rFonts w:ascii="Calibri" w:eastAsia="Calibri" w:hAnsi="Calibri" w:cs="Times New Roman"/>
      <w:b/>
      <w:bCs/>
      <w:i/>
      <w:iCs/>
      <w:lang w:bidi="en-US"/>
    </w:rPr>
  </w:style>
  <w:style w:type="character" w:customStyle="1" w:styleId="24">
    <w:name w:val="Слабое выделение2"/>
    <w:uiPriority w:val="19"/>
    <w:qFormat/>
    <w:rsid w:val="007115C2"/>
    <w:rPr>
      <w:i/>
      <w:iCs/>
    </w:rPr>
  </w:style>
  <w:style w:type="character" w:customStyle="1" w:styleId="25">
    <w:name w:val="Сильное выделение2"/>
    <w:uiPriority w:val="21"/>
    <w:qFormat/>
    <w:rsid w:val="007115C2"/>
    <w:rPr>
      <w:b/>
      <w:bCs/>
    </w:rPr>
  </w:style>
  <w:style w:type="character" w:customStyle="1" w:styleId="26">
    <w:name w:val="Слабая ссылка2"/>
    <w:uiPriority w:val="31"/>
    <w:qFormat/>
    <w:rsid w:val="007115C2"/>
    <w:rPr>
      <w:smallCaps/>
    </w:rPr>
  </w:style>
  <w:style w:type="character" w:customStyle="1" w:styleId="27">
    <w:name w:val="Сильная ссылка2"/>
    <w:uiPriority w:val="32"/>
    <w:qFormat/>
    <w:rsid w:val="007115C2"/>
    <w:rPr>
      <w:smallCaps/>
      <w:spacing w:val="5"/>
      <w:u w:val="single"/>
    </w:rPr>
  </w:style>
  <w:style w:type="character" w:customStyle="1" w:styleId="28">
    <w:name w:val="Название книги2"/>
    <w:uiPriority w:val="33"/>
    <w:qFormat/>
    <w:rsid w:val="007115C2"/>
    <w:rPr>
      <w:i/>
      <w:iCs/>
      <w:smallCaps/>
      <w:spacing w:val="5"/>
    </w:rPr>
  </w:style>
  <w:style w:type="paragraph" w:customStyle="1" w:styleId="29">
    <w:name w:val="Заголовок оглавления2"/>
    <w:basedOn w:val="Heading1"/>
    <w:next w:val="Normal"/>
    <w:uiPriority w:val="39"/>
    <w:semiHidden/>
    <w:unhideWhenUsed/>
    <w:qFormat/>
    <w:rsid w:val="007115C2"/>
    <w:pPr>
      <w:spacing w:before="480" w:beforeAutospacing="0" w:after="0" w:afterAutospacing="0"/>
      <w:contextualSpacing/>
      <w:outlineLvl w:val="9"/>
    </w:pPr>
    <w:rPr>
      <w:rFonts w:ascii="Cambria" w:hAnsi="Cambria"/>
      <w:kern w:val="0"/>
      <w:sz w:val="28"/>
      <w:szCs w:val="28"/>
      <w:lang w:bidi="en-US"/>
    </w:rPr>
  </w:style>
  <w:style w:type="table" w:customStyle="1" w:styleId="TableGrid3">
    <w:name w:val="Table Grid3"/>
    <w:basedOn w:val="TableNormal"/>
    <w:next w:val="TableGrid"/>
    <w:rsid w:val="007115C2"/>
    <w:pPr>
      <w:spacing w:after="0" w:line="240" w:lineRule="auto"/>
    </w:pPr>
    <w:rPr>
      <w:rFonts w:ascii="Calibri" w:eastAsia="Calibri" w:hAnsi="Calibri"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unhideWhenUsed/>
    <w:rsid w:val="007115C2"/>
  </w:style>
  <w:style w:type="table" w:customStyle="1" w:styleId="TableGrid4">
    <w:name w:val="Table Grid4"/>
    <w:basedOn w:val="TableNormal"/>
    <w:next w:val="TableGrid"/>
    <w:rsid w:val="007115C2"/>
    <w:pPr>
      <w:spacing w:after="0" w:line="240" w:lineRule="auto"/>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115C2"/>
  </w:style>
  <w:style w:type="numbering" w:customStyle="1" w:styleId="NoList111">
    <w:name w:val="No List111"/>
    <w:next w:val="NoList"/>
    <w:uiPriority w:val="99"/>
    <w:semiHidden/>
    <w:unhideWhenUsed/>
    <w:rsid w:val="007115C2"/>
  </w:style>
  <w:style w:type="numbering" w:customStyle="1" w:styleId="NoList1111">
    <w:name w:val="No List1111"/>
    <w:next w:val="NoList"/>
    <w:uiPriority w:val="99"/>
    <w:semiHidden/>
    <w:unhideWhenUsed/>
    <w:rsid w:val="007115C2"/>
  </w:style>
  <w:style w:type="numbering" w:customStyle="1" w:styleId="NoList211">
    <w:name w:val="No List211"/>
    <w:next w:val="NoList"/>
    <w:semiHidden/>
    <w:unhideWhenUsed/>
    <w:rsid w:val="007115C2"/>
  </w:style>
  <w:style w:type="numbering" w:customStyle="1" w:styleId="NoList31">
    <w:name w:val="No List31"/>
    <w:next w:val="NoList"/>
    <w:uiPriority w:val="99"/>
    <w:semiHidden/>
    <w:unhideWhenUsed/>
    <w:rsid w:val="007115C2"/>
  </w:style>
  <w:style w:type="numbering" w:customStyle="1" w:styleId="NoList41">
    <w:name w:val="No List41"/>
    <w:next w:val="NoList"/>
    <w:semiHidden/>
    <w:unhideWhenUsed/>
    <w:rsid w:val="007115C2"/>
  </w:style>
  <w:style w:type="paragraph" w:styleId="ListBullet">
    <w:name w:val="List Bullet"/>
    <w:basedOn w:val="Normal"/>
    <w:uiPriority w:val="99"/>
    <w:unhideWhenUsed/>
    <w:rsid w:val="007115C2"/>
    <w:pPr>
      <w:tabs>
        <w:tab w:val="num" w:pos="360"/>
      </w:tabs>
      <w:spacing w:after="0" w:line="240" w:lineRule="auto"/>
      <w:ind w:left="360" w:hanging="360"/>
      <w:contextualSpacing/>
    </w:pPr>
    <w:rPr>
      <w:rFonts w:ascii="Tahoma" w:eastAsiaTheme="minorHAnsi" w:hAnsi="Tahoma"/>
    </w:rPr>
  </w:style>
  <w:style w:type="numbering" w:customStyle="1" w:styleId="NoList6">
    <w:name w:val="No List6"/>
    <w:next w:val="NoList"/>
    <w:uiPriority w:val="99"/>
    <w:semiHidden/>
    <w:unhideWhenUsed/>
    <w:rsid w:val="007115C2"/>
  </w:style>
  <w:style w:type="table" w:customStyle="1" w:styleId="TableGrid5">
    <w:name w:val="Table Grid5"/>
    <w:basedOn w:val="TableNormal"/>
    <w:next w:val="TableGrid"/>
    <w:rsid w:val="007115C2"/>
    <w:pPr>
      <w:spacing w:after="0" w:line="240" w:lineRule="auto"/>
    </w:pPr>
    <w:rPr>
      <w:rFonts w:ascii="Calibri" w:eastAsia="Calibri" w:hAnsi="Calibri"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rsid w:val="007115C2"/>
  </w:style>
  <w:style w:type="table" w:customStyle="1" w:styleId="TableGrid6">
    <w:name w:val="Table Grid6"/>
    <w:basedOn w:val="TableNormal"/>
    <w:next w:val="TableGrid"/>
    <w:rsid w:val="007115C2"/>
    <w:pPr>
      <w:spacing w:after="0" w:line="240" w:lineRule="auto"/>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rsid w:val="007115C2"/>
  </w:style>
  <w:style w:type="character" w:customStyle="1" w:styleId="alt-edited1">
    <w:name w:val="alt-edited1"/>
    <w:rsid w:val="007115C2"/>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506">
      <w:bodyDiv w:val="1"/>
      <w:marLeft w:val="0"/>
      <w:marRight w:val="0"/>
      <w:marTop w:val="0"/>
      <w:marBottom w:val="0"/>
      <w:divBdr>
        <w:top w:val="none" w:sz="0" w:space="0" w:color="auto"/>
        <w:left w:val="none" w:sz="0" w:space="0" w:color="auto"/>
        <w:bottom w:val="none" w:sz="0" w:space="0" w:color="auto"/>
        <w:right w:val="none" w:sz="0" w:space="0" w:color="auto"/>
      </w:divBdr>
    </w:div>
    <w:div w:id="113140752">
      <w:bodyDiv w:val="1"/>
      <w:marLeft w:val="0"/>
      <w:marRight w:val="0"/>
      <w:marTop w:val="0"/>
      <w:marBottom w:val="0"/>
      <w:divBdr>
        <w:top w:val="none" w:sz="0" w:space="0" w:color="auto"/>
        <w:left w:val="none" w:sz="0" w:space="0" w:color="auto"/>
        <w:bottom w:val="none" w:sz="0" w:space="0" w:color="auto"/>
        <w:right w:val="none" w:sz="0" w:space="0" w:color="auto"/>
      </w:divBdr>
      <w:divsChild>
        <w:div w:id="357242449">
          <w:marLeft w:val="0"/>
          <w:marRight w:val="0"/>
          <w:marTop w:val="0"/>
          <w:marBottom w:val="0"/>
          <w:divBdr>
            <w:top w:val="none" w:sz="0" w:space="0" w:color="auto"/>
            <w:left w:val="none" w:sz="0" w:space="0" w:color="auto"/>
            <w:bottom w:val="none" w:sz="0" w:space="0" w:color="auto"/>
            <w:right w:val="none" w:sz="0" w:space="0" w:color="auto"/>
          </w:divBdr>
        </w:div>
        <w:div w:id="494225396">
          <w:marLeft w:val="0"/>
          <w:marRight w:val="0"/>
          <w:marTop w:val="0"/>
          <w:marBottom w:val="0"/>
          <w:divBdr>
            <w:top w:val="none" w:sz="0" w:space="0" w:color="auto"/>
            <w:left w:val="none" w:sz="0" w:space="0" w:color="auto"/>
            <w:bottom w:val="none" w:sz="0" w:space="0" w:color="auto"/>
            <w:right w:val="none" w:sz="0" w:space="0" w:color="auto"/>
          </w:divBdr>
        </w:div>
        <w:div w:id="943462629">
          <w:marLeft w:val="0"/>
          <w:marRight w:val="0"/>
          <w:marTop w:val="0"/>
          <w:marBottom w:val="0"/>
          <w:divBdr>
            <w:top w:val="none" w:sz="0" w:space="0" w:color="auto"/>
            <w:left w:val="none" w:sz="0" w:space="0" w:color="auto"/>
            <w:bottom w:val="none" w:sz="0" w:space="0" w:color="auto"/>
            <w:right w:val="none" w:sz="0" w:space="0" w:color="auto"/>
          </w:divBdr>
        </w:div>
        <w:div w:id="1836148506">
          <w:marLeft w:val="0"/>
          <w:marRight w:val="0"/>
          <w:marTop w:val="0"/>
          <w:marBottom w:val="0"/>
          <w:divBdr>
            <w:top w:val="none" w:sz="0" w:space="0" w:color="auto"/>
            <w:left w:val="none" w:sz="0" w:space="0" w:color="auto"/>
            <w:bottom w:val="none" w:sz="0" w:space="0" w:color="auto"/>
            <w:right w:val="none" w:sz="0" w:space="0" w:color="auto"/>
          </w:divBdr>
        </w:div>
      </w:divsChild>
    </w:div>
    <w:div w:id="131288626">
      <w:bodyDiv w:val="1"/>
      <w:marLeft w:val="0"/>
      <w:marRight w:val="0"/>
      <w:marTop w:val="0"/>
      <w:marBottom w:val="0"/>
      <w:divBdr>
        <w:top w:val="none" w:sz="0" w:space="0" w:color="auto"/>
        <w:left w:val="none" w:sz="0" w:space="0" w:color="auto"/>
        <w:bottom w:val="none" w:sz="0" w:space="0" w:color="auto"/>
        <w:right w:val="none" w:sz="0" w:space="0" w:color="auto"/>
      </w:divBdr>
    </w:div>
    <w:div w:id="237324209">
      <w:bodyDiv w:val="1"/>
      <w:marLeft w:val="0"/>
      <w:marRight w:val="0"/>
      <w:marTop w:val="0"/>
      <w:marBottom w:val="0"/>
      <w:divBdr>
        <w:top w:val="none" w:sz="0" w:space="0" w:color="auto"/>
        <w:left w:val="none" w:sz="0" w:space="0" w:color="auto"/>
        <w:bottom w:val="none" w:sz="0" w:space="0" w:color="auto"/>
        <w:right w:val="none" w:sz="0" w:space="0" w:color="auto"/>
      </w:divBdr>
    </w:div>
    <w:div w:id="314458346">
      <w:bodyDiv w:val="1"/>
      <w:marLeft w:val="0"/>
      <w:marRight w:val="0"/>
      <w:marTop w:val="0"/>
      <w:marBottom w:val="0"/>
      <w:divBdr>
        <w:top w:val="none" w:sz="0" w:space="0" w:color="auto"/>
        <w:left w:val="none" w:sz="0" w:space="0" w:color="auto"/>
        <w:bottom w:val="none" w:sz="0" w:space="0" w:color="auto"/>
        <w:right w:val="none" w:sz="0" w:space="0" w:color="auto"/>
      </w:divBdr>
    </w:div>
    <w:div w:id="319584691">
      <w:bodyDiv w:val="1"/>
      <w:marLeft w:val="0"/>
      <w:marRight w:val="0"/>
      <w:marTop w:val="0"/>
      <w:marBottom w:val="0"/>
      <w:divBdr>
        <w:top w:val="none" w:sz="0" w:space="0" w:color="auto"/>
        <w:left w:val="none" w:sz="0" w:space="0" w:color="auto"/>
        <w:bottom w:val="none" w:sz="0" w:space="0" w:color="auto"/>
        <w:right w:val="none" w:sz="0" w:space="0" w:color="auto"/>
      </w:divBdr>
    </w:div>
    <w:div w:id="363091951">
      <w:bodyDiv w:val="1"/>
      <w:marLeft w:val="0"/>
      <w:marRight w:val="0"/>
      <w:marTop w:val="0"/>
      <w:marBottom w:val="0"/>
      <w:divBdr>
        <w:top w:val="none" w:sz="0" w:space="0" w:color="auto"/>
        <w:left w:val="none" w:sz="0" w:space="0" w:color="auto"/>
        <w:bottom w:val="none" w:sz="0" w:space="0" w:color="auto"/>
        <w:right w:val="none" w:sz="0" w:space="0" w:color="auto"/>
      </w:divBdr>
    </w:div>
    <w:div w:id="423888342">
      <w:bodyDiv w:val="1"/>
      <w:marLeft w:val="0"/>
      <w:marRight w:val="0"/>
      <w:marTop w:val="0"/>
      <w:marBottom w:val="0"/>
      <w:divBdr>
        <w:top w:val="none" w:sz="0" w:space="0" w:color="auto"/>
        <w:left w:val="none" w:sz="0" w:space="0" w:color="auto"/>
        <w:bottom w:val="none" w:sz="0" w:space="0" w:color="auto"/>
        <w:right w:val="none" w:sz="0" w:space="0" w:color="auto"/>
      </w:divBdr>
    </w:div>
    <w:div w:id="433131166">
      <w:bodyDiv w:val="1"/>
      <w:marLeft w:val="0"/>
      <w:marRight w:val="0"/>
      <w:marTop w:val="0"/>
      <w:marBottom w:val="0"/>
      <w:divBdr>
        <w:top w:val="none" w:sz="0" w:space="0" w:color="auto"/>
        <w:left w:val="none" w:sz="0" w:space="0" w:color="auto"/>
        <w:bottom w:val="none" w:sz="0" w:space="0" w:color="auto"/>
        <w:right w:val="none" w:sz="0" w:space="0" w:color="auto"/>
      </w:divBdr>
    </w:div>
    <w:div w:id="499928648">
      <w:bodyDiv w:val="1"/>
      <w:marLeft w:val="0"/>
      <w:marRight w:val="0"/>
      <w:marTop w:val="0"/>
      <w:marBottom w:val="0"/>
      <w:divBdr>
        <w:top w:val="none" w:sz="0" w:space="0" w:color="auto"/>
        <w:left w:val="none" w:sz="0" w:space="0" w:color="auto"/>
        <w:bottom w:val="none" w:sz="0" w:space="0" w:color="auto"/>
        <w:right w:val="none" w:sz="0" w:space="0" w:color="auto"/>
      </w:divBdr>
    </w:div>
    <w:div w:id="725687029">
      <w:bodyDiv w:val="1"/>
      <w:marLeft w:val="0"/>
      <w:marRight w:val="0"/>
      <w:marTop w:val="0"/>
      <w:marBottom w:val="0"/>
      <w:divBdr>
        <w:top w:val="none" w:sz="0" w:space="0" w:color="auto"/>
        <w:left w:val="none" w:sz="0" w:space="0" w:color="auto"/>
        <w:bottom w:val="none" w:sz="0" w:space="0" w:color="auto"/>
        <w:right w:val="none" w:sz="0" w:space="0" w:color="auto"/>
      </w:divBdr>
      <w:divsChild>
        <w:div w:id="1072850966">
          <w:marLeft w:val="0"/>
          <w:marRight w:val="0"/>
          <w:marTop w:val="0"/>
          <w:marBottom w:val="0"/>
          <w:divBdr>
            <w:top w:val="none" w:sz="0" w:space="0" w:color="auto"/>
            <w:left w:val="none" w:sz="0" w:space="0" w:color="auto"/>
            <w:bottom w:val="none" w:sz="0" w:space="0" w:color="auto"/>
            <w:right w:val="none" w:sz="0" w:space="0" w:color="auto"/>
          </w:divBdr>
        </w:div>
        <w:div w:id="1830706631">
          <w:marLeft w:val="0"/>
          <w:marRight w:val="0"/>
          <w:marTop w:val="0"/>
          <w:marBottom w:val="0"/>
          <w:divBdr>
            <w:top w:val="none" w:sz="0" w:space="0" w:color="auto"/>
            <w:left w:val="none" w:sz="0" w:space="0" w:color="auto"/>
            <w:bottom w:val="none" w:sz="0" w:space="0" w:color="auto"/>
            <w:right w:val="none" w:sz="0" w:space="0" w:color="auto"/>
          </w:divBdr>
        </w:div>
      </w:divsChild>
    </w:div>
    <w:div w:id="810640009">
      <w:bodyDiv w:val="1"/>
      <w:marLeft w:val="0"/>
      <w:marRight w:val="0"/>
      <w:marTop w:val="0"/>
      <w:marBottom w:val="0"/>
      <w:divBdr>
        <w:top w:val="none" w:sz="0" w:space="0" w:color="auto"/>
        <w:left w:val="none" w:sz="0" w:space="0" w:color="auto"/>
        <w:bottom w:val="none" w:sz="0" w:space="0" w:color="auto"/>
        <w:right w:val="none" w:sz="0" w:space="0" w:color="auto"/>
      </w:divBdr>
    </w:div>
    <w:div w:id="855002022">
      <w:bodyDiv w:val="1"/>
      <w:marLeft w:val="0"/>
      <w:marRight w:val="0"/>
      <w:marTop w:val="0"/>
      <w:marBottom w:val="0"/>
      <w:divBdr>
        <w:top w:val="none" w:sz="0" w:space="0" w:color="auto"/>
        <w:left w:val="none" w:sz="0" w:space="0" w:color="auto"/>
        <w:bottom w:val="none" w:sz="0" w:space="0" w:color="auto"/>
        <w:right w:val="none" w:sz="0" w:space="0" w:color="auto"/>
      </w:divBdr>
    </w:div>
    <w:div w:id="1011567320">
      <w:bodyDiv w:val="1"/>
      <w:marLeft w:val="0"/>
      <w:marRight w:val="0"/>
      <w:marTop w:val="0"/>
      <w:marBottom w:val="0"/>
      <w:divBdr>
        <w:top w:val="none" w:sz="0" w:space="0" w:color="auto"/>
        <w:left w:val="none" w:sz="0" w:space="0" w:color="auto"/>
        <w:bottom w:val="none" w:sz="0" w:space="0" w:color="auto"/>
        <w:right w:val="none" w:sz="0" w:space="0" w:color="auto"/>
      </w:divBdr>
    </w:div>
    <w:div w:id="1097021245">
      <w:bodyDiv w:val="1"/>
      <w:marLeft w:val="0"/>
      <w:marRight w:val="0"/>
      <w:marTop w:val="0"/>
      <w:marBottom w:val="0"/>
      <w:divBdr>
        <w:top w:val="none" w:sz="0" w:space="0" w:color="auto"/>
        <w:left w:val="none" w:sz="0" w:space="0" w:color="auto"/>
        <w:bottom w:val="none" w:sz="0" w:space="0" w:color="auto"/>
        <w:right w:val="none" w:sz="0" w:space="0" w:color="auto"/>
      </w:divBdr>
    </w:div>
    <w:div w:id="1119955529">
      <w:bodyDiv w:val="1"/>
      <w:marLeft w:val="0"/>
      <w:marRight w:val="0"/>
      <w:marTop w:val="0"/>
      <w:marBottom w:val="0"/>
      <w:divBdr>
        <w:top w:val="none" w:sz="0" w:space="0" w:color="auto"/>
        <w:left w:val="none" w:sz="0" w:space="0" w:color="auto"/>
        <w:bottom w:val="none" w:sz="0" w:space="0" w:color="auto"/>
        <w:right w:val="none" w:sz="0" w:space="0" w:color="auto"/>
      </w:divBdr>
    </w:div>
    <w:div w:id="1127235481">
      <w:bodyDiv w:val="1"/>
      <w:marLeft w:val="0"/>
      <w:marRight w:val="0"/>
      <w:marTop w:val="0"/>
      <w:marBottom w:val="0"/>
      <w:divBdr>
        <w:top w:val="none" w:sz="0" w:space="0" w:color="auto"/>
        <w:left w:val="none" w:sz="0" w:space="0" w:color="auto"/>
        <w:bottom w:val="none" w:sz="0" w:space="0" w:color="auto"/>
        <w:right w:val="none" w:sz="0" w:space="0" w:color="auto"/>
      </w:divBdr>
    </w:div>
    <w:div w:id="1241476719">
      <w:bodyDiv w:val="1"/>
      <w:marLeft w:val="0"/>
      <w:marRight w:val="0"/>
      <w:marTop w:val="0"/>
      <w:marBottom w:val="0"/>
      <w:divBdr>
        <w:top w:val="none" w:sz="0" w:space="0" w:color="auto"/>
        <w:left w:val="none" w:sz="0" w:space="0" w:color="auto"/>
        <w:bottom w:val="none" w:sz="0" w:space="0" w:color="auto"/>
        <w:right w:val="none" w:sz="0" w:space="0" w:color="auto"/>
      </w:divBdr>
    </w:div>
    <w:div w:id="1435400679">
      <w:bodyDiv w:val="1"/>
      <w:marLeft w:val="0"/>
      <w:marRight w:val="0"/>
      <w:marTop w:val="0"/>
      <w:marBottom w:val="0"/>
      <w:divBdr>
        <w:top w:val="none" w:sz="0" w:space="0" w:color="auto"/>
        <w:left w:val="none" w:sz="0" w:space="0" w:color="auto"/>
        <w:bottom w:val="none" w:sz="0" w:space="0" w:color="auto"/>
        <w:right w:val="none" w:sz="0" w:space="0" w:color="auto"/>
      </w:divBdr>
    </w:div>
    <w:div w:id="1502115204">
      <w:bodyDiv w:val="1"/>
      <w:marLeft w:val="0"/>
      <w:marRight w:val="0"/>
      <w:marTop w:val="0"/>
      <w:marBottom w:val="0"/>
      <w:divBdr>
        <w:top w:val="none" w:sz="0" w:space="0" w:color="auto"/>
        <w:left w:val="none" w:sz="0" w:space="0" w:color="auto"/>
        <w:bottom w:val="none" w:sz="0" w:space="0" w:color="auto"/>
        <w:right w:val="none" w:sz="0" w:space="0" w:color="auto"/>
      </w:divBdr>
    </w:div>
    <w:div w:id="1532841354">
      <w:bodyDiv w:val="1"/>
      <w:marLeft w:val="0"/>
      <w:marRight w:val="0"/>
      <w:marTop w:val="0"/>
      <w:marBottom w:val="0"/>
      <w:divBdr>
        <w:top w:val="none" w:sz="0" w:space="0" w:color="auto"/>
        <w:left w:val="none" w:sz="0" w:space="0" w:color="auto"/>
        <w:bottom w:val="none" w:sz="0" w:space="0" w:color="auto"/>
        <w:right w:val="none" w:sz="0" w:space="0" w:color="auto"/>
      </w:divBdr>
    </w:div>
    <w:div w:id="1631475460">
      <w:bodyDiv w:val="1"/>
      <w:marLeft w:val="0"/>
      <w:marRight w:val="0"/>
      <w:marTop w:val="0"/>
      <w:marBottom w:val="0"/>
      <w:divBdr>
        <w:top w:val="none" w:sz="0" w:space="0" w:color="auto"/>
        <w:left w:val="none" w:sz="0" w:space="0" w:color="auto"/>
        <w:bottom w:val="none" w:sz="0" w:space="0" w:color="auto"/>
        <w:right w:val="none" w:sz="0" w:space="0" w:color="auto"/>
      </w:divBdr>
    </w:div>
    <w:div w:id="1643197076">
      <w:bodyDiv w:val="1"/>
      <w:marLeft w:val="0"/>
      <w:marRight w:val="0"/>
      <w:marTop w:val="0"/>
      <w:marBottom w:val="0"/>
      <w:divBdr>
        <w:top w:val="none" w:sz="0" w:space="0" w:color="auto"/>
        <w:left w:val="none" w:sz="0" w:space="0" w:color="auto"/>
        <w:bottom w:val="none" w:sz="0" w:space="0" w:color="auto"/>
        <w:right w:val="none" w:sz="0" w:space="0" w:color="auto"/>
      </w:divBdr>
    </w:div>
    <w:div w:id="1792631300">
      <w:bodyDiv w:val="1"/>
      <w:marLeft w:val="0"/>
      <w:marRight w:val="0"/>
      <w:marTop w:val="0"/>
      <w:marBottom w:val="0"/>
      <w:divBdr>
        <w:top w:val="none" w:sz="0" w:space="0" w:color="auto"/>
        <w:left w:val="none" w:sz="0" w:space="0" w:color="auto"/>
        <w:bottom w:val="none" w:sz="0" w:space="0" w:color="auto"/>
        <w:right w:val="none" w:sz="0" w:space="0" w:color="auto"/>
      </w:divBdr>
    </w:div>
    <w:div w:id="207428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17168-A307-4225-ADF3-53B987C7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19</Pages>
  <Words>7214</Words>
  <Characters>41122</Characters>
  <Application>Microsoft Office Word</Application>
  <DocSecurity>0</DocSecurity>
  <Lines>342</Lines>
  <Paragraphs>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Jovičić Zoran</cp:lastModifiedBy>
  <cp:revision>14</cp:revision>
  <cp:lastPrinted>2018-05-25T08:07:00Z</cp:lastPrinted>
  <dcterms:created xsi:type="dcterms:W3CDTF">2023-08-22T06:47:00Z</dcterms:created>
  <dcterms:modified xsi:type="dcterms:W3CDTF">2026-08-11T09:46:00Z</dcterms:modified>
</cp:coreProperties>
</file>